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430D" w:rsidRDefault="009F4686" w:rsidP="009F4686">
      <w:pPr>
        <w:shd w:val="clear" w:color="auto" w:fill="FFFFFF"/>
        <w:spacing w:line="375" w:lineRule="atLeast"/>
        <w:ind w:left="360"/>
        <w:outlineLvl w:val="2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Ростовская межр</w:t>
      </w:r>
      <w:r w:rsidR="00150962">
        <w:rPr>
          <w:b/>
          <w:bCs/>
          <w:sz w:val="28"/>
          <w:szCs w:val="28"/>
        </w:rPr>
        <w:t>айонная прокуратура разъясняет: Гарантии гражданским служащим, призванным на военную службу в рамках мобилизации</w:t>
      </w:r>
    </w:p>
    <w:p w:rsidR="00BC2E9E" w:rsidRPr="009F4686" w:rsidRDefault="00BC2E9E" w:rsidP="009F4686">
      <w:pPr>
        <w:shd w:val="clear" w:color="auto" w:fill="FFFFFF"/>
        <w:spacing w:line="375" w:lineRule="atLeast"/>
        <w:ind w:left="360"/>
        <w:outlineLvl w:val="2"/>
        <w:rPr>
          <w:b/>
          <w:bCs/>
          <w:sz w:val="28"/>
          <w:szCs w:val="28"/>
        </w:rPr>
      </w:pPr>
    </w:p>
    <w:p w:rsidR="00BC2E9E" w:rsidRPr="005A7636" w:rsidRDefault="00F75E2E" w:rsidP="00F75E2E">
      <w:pPr>
        <w:shd w:val="clear" w:color="auto" w:fill="FFFFFF"/>
        <w:spacing w:before="100" w:beforeAutospacing="1" w:after="100" w:afterAutospacing="1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Ф</w:t>
      </w:r>
      <w:r w:rsidRPr="0012430D">
        <w:rPr>
          <w:sz w:val="28"/>
          <w:szCs w:val="28"/>
        </w:rPr>
        <w:t xml:space="preserve">едеральным законом от 7 октября 2022 г. </w:t>
      </w:r>
      <w:r w:rsidR="00150962">
        <w:rPr>
          <w:sz w:val="28"/>
          <w:szCs w:val="28"/>
        </w:rPr>
        <w:t>№</w:t>
      </w:r>
      <w:r w:rsidRPr="0012430D">
        <w:rPr>
          <w:sz w:val="28"/>
          <w:szCs w:val="28"/>
        </w:rPr>
        <w:t xml:space="preserve"> 379-ФЗ «О внесении изменений в отдельные законодательные акты Российской Федерации»</w:t>
      </w:r>
      <w:r>
        <w:rPr>
          <w:sz w:val="28"/>
          <w:szCs w:val="28"/>
        </w:rPr>
        <w:t>, вступившим в законную силу 7 октября 2022 года,</w:t>
      </w:r>
      <w:r w:rsidRPr="0012430D">
        <w:rPr>
          <w:sz w:val="28"/>
          <w:szCs w:val="28"/>
        </w:rPr>
        <w:t xml:space="preserve"> для государственных гражданских служащих, призванных на военную службу по мобилизации, на период прохождения военной службы сохраняется замещаемая должность. Прохождение гражданской службы приостанавливается.</w:t>
      </w:r>
    </w:p>
    <w:p w:rsidR="00256D21" w:rsidRDefault="00256D21" w:rsidP="00256D21">
      <w:pPr>
        <w:spacing w:line="240" w:lineRule="exact"/>
        <w:jc w:val="both"/>
        <w:rPr>
          <w:sz w:val="28"/>
          <w:szCs w:val="28"/>
        </w:rPr>
      </w:pPr>
    </w:p>
    <w:p w:rsidR="00150962" w:rsidRPr="00D735EA" w:rsidRDefault="00150962" w:rsidP="00256D21">
      <w:pPr>
        <w:spacing w:line="240" w:lineRule="exact"/>
        <w:jc w:val="both"/>
        <w:rPr>
          <w:sz w:val="28"/>
          <w:szCs w:val="28"/>
        </w:rPr>
      </w:pPr>
      <w:bookmarkStart w:id="0" w:name="_GoBack"/>
      <w:bookmarkEnd w:id="0"/>
    </w:p>
    <w:sectPr w:rsidR="00150962" w:rsidRPr="00D735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48F3C83"/>
    <w:multiLevelType w:val="hybridMultilevel"/>
    <w:tmpl w:val="122ECDC8"/>
    <w:lvl w:ilvl="0" w:tplc="A27A8B6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7876060C"/>
    <w:multiLevelType w:val="hybridMultilevel"/>
    <w:tmpl w:val="B680C9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3D99"/>
    <w:rsid w:val="000D5EB0"/>
    <w:rsid w:val="0012430D"/>
    <w:rsid w:val="00150962"/>
    <w:rsid w:val="00256D21"/>
    <w:rsid w:val="00316E78"/>
    <w:rsid w:val="00477B78"/>
    <w:rsid w:val="00514B0C"/>
    <w:rsid w:val="00593011"/>
    <w:rsid w:val="005A7636"/>
    <w:rsid w:val="00631C05"/>
    <w:rsid w:val="006A1EBE"/>
    <w:rsid w:val="006C1F39"/>
    <w:rsid w:val="007F4C58"/>
    <w:rsid w:val="007F56E3"/>
    <w:rsid w:val="00881E6C"/>
    <w:rsid w:val="00943F05"/>
    <w:rsid w:val="009B0A9C"/>
    <w:rsid w:val="009B0B72"/>
    <w:rsid w:val="009C4B70"/>
    <w:rsid w:val="009F4686"/>
    <w:rsid w:val="00A60E91"/>
    <w:rsid w:val="00A74CC0"/>
    <w:rsid w:val="00A96CEA"/>
    <w:rsid w:val="00AC1112"/>
    <w:rsid w:val="00AC789B"/>
    <w:rsid w:val="00B1030B"/>
    <w:rsid w:val="00B50D4A"/>
    <w:rsid w:val="00BC2E9E"/>
    <w:rsid w:val="00CB187A"/>
    <w:rsid w:val="00D63D99"/>
    <w:rsid w:val="00D735EA"/>
    <w:rsid w:val="00D84948"/>
    <w:rsid w:val="00EC7FAC"/>
    <w:rsid w:val="00F75E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6C8718"/>
  <w15:docId w15:val="{58126C58-8DB2-43AB-9953-7C5B94013C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4B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link w:val="30"/>
    <w:uiPriority w:val="9"/>
    <w:qFormat/>
    <w:rsid w:val="0012430D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81E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eeds-pagenavigationicon">
    <w:name w:val="feeds-page__navigation_icon"/>
    <w:basedOn w:val="a0"/>
    <w:rsid w:val="009B0B72"/>
  </w:style>
  <w:style w:type="character" w:customStyle="1" w:styleId="feeds-pagenavigationtooltip">
    <w:name w:val="feeds-page__navigation_tooltip"/>
    <w:basedOn w:val="a0"/>
    <w:rsid w:val="009B0B72"/>
  </w:style>
  <w:style w:type="paragraph" w:styleId="a4">
    <w:name w:val="Normal (Web)"/>
    <w:basedOn w:val="a"/>
    <w:uiPriority w:val="99"/>
    <w:semiHidden/>
    <w:unhideWhenUsed/>
    <w:rsid w:val="009B0B72"/>
    <w:pPr>
      <w:spacing w:before="100" w:beforeAutospacing="1" w:after="100" w:afterAutospacing="1"/>
    </w:pPr>
    <w:rPr>
      <w:sz w:val="24"/>
      <w:szCs w:val="24"/>
    </w:rPr>
  </w:style>
  <w:style w:type="paragraph" w:styleId="a5">
    <w:name w:val="List Paragraph"/>
    <w:basedOn w:val="a"/>
    <w:uiPriority w:val="34"/>
    <w:qFormat/>
    <w:rsid w:val="00256D21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12430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6">
    <w:name w:val="Hyperlink"/>
    <w:basedOn w:val="a0"/>
    <w:uiPriority w:val="99"/>
    <w:semiHidden/>
    <w:unhideWhenUsed/>
    <w:rsid w:val="0012430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31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0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33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58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6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5149152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571940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3566473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121930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6328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064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0749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627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77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CD5E14-31FB-43F0-BA35-A6EBCAAB0C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275</TotalTime>
  <Pages>1</Pages>
  <Words>77</Words>
  <Characters>439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26</cp:revision>
  <cp:lastPrinted>2022-02-08T11:57:00Z</cp:lastPrinted>
  <dcterms:created xsi:type="dcterms:W3CDTF">2021-02-04T15:34:00Z</dcterms:created>
  <dcterms:modified xsi:type="dcterms:W3CDTF">2023-01-31T13:09:00Z</dcterms:modified>
</cp:coreProperties>
</file>