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3AC" w:rsidRDefault="000D28AB" w:rsidP="006F73AC">
      <w:pPr>
        <w:tabs>
          <w:tab w:val="left" w:pos="4680"/>
        </w:tabs>
        <w:spacing w:line="240" w:lineRule="exact"/>
        <w:ind w:left="-9" w:righ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 w:rsidR="006F73AC" w:rsidRPr="006F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6F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6F73AC" w:rsidRPr="006F73AC" w:rsidRDefault="006F73AC" w:rsidP="006F73AC">
      <w:pPr>
        <w:tabs>
          <w:tab w:val="left" w:pos="4680"/>
        </w:tabs>
        <w:spacing w:line="240" w:lineRule="exact"/>
        <w:ind w:left="-9" w:righ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Ростовскому межрайонному прокурору</w:t>
      </w:r>
    </w:p>
    <w:p w:rsidR="006F73AC" w:rsidRPr="006F73AC" w:rsidRDefault="006F73AC" w:rsidP="006F73AC">
      <w:pPr>
        <w:tabs>
          <w:tab w:val="left" w:pos="4680"/>
        </w:tabs>
        <w:spacing w:after="0" w:line="240" w:lineRule="exact"/>
        <w:ind w:left="-11"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3AC" w:rsidRPr="006F73AC" w:rsidRDefault="006F73AC" w:rsidP="006F73AC">
      <w:pPr>
        <w:tabs>
          <w:tab w:val="left" w:pos="4680"/>
        </w:tabs>
        <w:spacing w:after="0" w:line="240" w:lineRule="exact"/>
        <w:ind w:right="-3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Беланову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Я.В.</w:t>
      </w:r>
    </w:p>
    <w:p w:rsidR="006F73AC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3AC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73AC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8D8" w:rsidRDefault="000D28AB" w:rsidP="00DC56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Ростовского межрайонного прокурора провел личный прием граждан в</w:t>
      </w:r>
      <w:r w:rsidR="002555FF">
        <w:rPr>
          <w:rFonts w:ascii="Times New Roman" w:hAnsi="Times New Roman" w:cs="Times New Roman"/>
          <w:b/>
          <w:sz w:val="28"/>
          <w:szCs w:val="28"/>
        </w:rPr>
        <w:t xml:space="preserve"> ООО КЦК «АРОНАП»</w:t>
      </w:r>
    </w:p>
    <w:p w:rsidR="000D28AB" w:rsidRDefault="000D28AB" w:rsidP="00DC56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8AB" w:rsidRDefault="000D28AB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8AB">
        <w:rPr>
          <w:rFonts w:ascii="Times New Roman" w:hAnsi="Times New Roman" w:cs="Times New Roman"/>
          <w:sz w:val="28"/>
          <w:szCs w:val="28"/>
        </w:rPr>
        <w:tab/>
        <w:t>За</w:t>
      </w:r>
      <w:r>
        <w:rPr>
          <w:rFonts w:ascii="Times New Roman" w:hAnsi="Times New Roman" w:cs="Times New Roman"/>
          <w:sz w:val="28"/>
          <w:szCs w:val="28"/>
        </w:rPr>
        <w:t xml:space="preserve">меститель Ростовского межрайонного прокурора Кузнецов В.В. провел выездной личный прием граждан </w:t>
      </w:r>
      <w:r w:rsidR="00B47E57">
        <w:rPr>
          <w:rFonts w:ascii="Times New Roman" w:hAnsi="Times New Roman" w:cs="Times New Roman"/>
          <w:sz w:val="28"/>
          <w:szCs w:val="28"/>
        </w:rPr>
        <w:t>на</w:t>
      </w:r>
      <w:r w:rsidR="007C6228">
        <w:rPr>
          <w:rFonts w:ascii="Times New Roman" w:hAnsi="Times New Roman" w:cs="Times New Roman"/>
          <w:sz w:val="28"/>
          <w:szCs w:val="28"/>
        </w:rPr>
        <w:t xml:space="preserve"> </w:t>
      </w:r>
      <w:r w:rsidR="00F0730B">
        <w:rPr>
          <w:rFonts w:ascii="Times New Roman" w:hAnsi="Times New Roman" w:cs="Times New Roman"/>
          <w:sz w:val="28"/>
          <w:szCs w:val="28"/>
        </w:rPr>
        <w:t xml:space="preserve">одном из основных производственных комплексов </w:t>
      </w:r>
      <w:r w:rsidR="007C6228">
        <w:rPr>
          <w:rFonts w:ascii="Times New Roman" w:hAnsi="Times New Roman" w:cs="Times New Roman"/>
          <w:sz w:val="28"/>
          <w:szCs w:val="28"/>
        </w:rPr>
        <w:t xml:space="preserve">Ростовского района – </w:t>
      </w:r>
      <w:r w:rsidR="002555FF" w:rsidRPr="002555FF">
        <w:rPr>
          <w:rFonts w:ascii="Times New Roman" w:hAnsi="Times New Roman" w:cs="Times New Roman"/>
          <w:sz w:val="28"/>
          <w:szCs w:val="28"/>
        </w:rPr>
        <w:t xml:space="preserve">ООО </w:t>
      </w:r>
      <w:r w:rsidR="007C622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2555FF" w:rsidRPr="002555FF">
        <w:rPr>
          <w:rFonts w:ascii="Times New Roman" w:hAnsi="Times New Roman" w:cs="Times New Roman"/>
          <w:sz w:val="28"/>
          <w:szCs w:val="28"/>
        </w:rPr>
        <w:t>К</w:t>
      </w:r>
      <w:r w:rsidR="007C6228">
        <w:rPr>
          <w:rFonts w:ascii="Times New Roman" w:hAnsi="Times New Roman" w:cs="Times New Roman"/>
          <w:sz w:val="28"/>
          <w:szCs w:val="28"/>
        </w:rPr>
        <w:t>офе-цикорный</w:t>
      </w:r>
      <w:proofErr w:type="gramEnd"/>
      <w:r w:rsidR="007C6228">
        <w:rPr>
          <w:rFonts w:ascii="Times New Roman" w:hAnsi="Times New Roman" w:cs="Times New Roman"/>
          <w:sz w:val="28"/>
          <w:szCs w:val="28"/>
        </w:rPr>
        <w:t xml:space="preserve"> комбинат </w:t>
      </w:r>
      <w:r w:rsidR="002555FF" w:rsidRPr="002555FF">
        <w:rPr>
          <w:rFonts w:ascii="Times New Roman" w:hAnsi="Times New Roman" w:cs="Times New Roman"/>
          <w:sz w:val="28"/>
          <w:szCs w:val="28"/>
        </w:rPr>
        <w:t>«АРОНАП»</w:t>
      </w:r>
      <w:r w:rsidR="002555FF">
        <w:rPr>
          <w:rFonts w:ascii="Times New Roman" w:hAnsi="Times New Roman" w:cs="Times New Roman"/>
          <w:sz w:val="28"/>
          <w:szCs w:val="28"/>
        </w:rPr>
        <w:t>.</w:t>
      </w:r>
    </w:p>
    <w:p w:rsidR="007C6228" w:rsidRDefault="007C6228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Работников предприятия интересовали </w:t>
      </w:r>
      <w:r w:rsidR="00B47E57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7E57">
        <w:rPr>
          <w:rFonts w:ascii="Times New Roman" w:hAnsi="Times New Roman" w:cs="Times New Roman"/>
          <w:sz w:val="28"/>
          <w:szCs w:val="28"/>
        </w:rPr>
        <w:t xml:space="preserve">благоустройства                   и содержания общественных территорий, обеспечения безопасности дорожного движения и </w:t>
      </w:r>
      <w:proofErr w:type="gramStart"/>
      <w:r w:rsidR="00B47E57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="00B47E57">
        <w:rPr>
          <w:rFonts w:ascii="Times New Roman" w:hAnsi="Times New Roman" w:cs="Times New Roman"/>
          <w:sz w:val="28"/>
          <w:szCs w:val="28"/>
        </w:rPr>
        <w:t xml:space="preserve"> автомобильных дорог, жилищно-коммунального хозяйства и другие.</w:t>
      </w:r>
    </w:p>
    <w:p w:rsidR="00295AC0" w:rsidRDefault="00295AC0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Всем заявителям оказана квалифицированная правовая помощь, разъясне</w:t>
      </w:r>
      <w:r w:rsidR="00B47E57">
        <w:rPr>
          <w:rFonts w:ascii="Times New Roman" w:hAnsi="Times New Roman" w:cs="Times New Roman"/>
          <w:sz w:val="28"/>
          <w:szCs w:val="28"/>
        </w:rPr>
        <w:t xml:space="preserve">ны </w:t>
      </w:r>
      <w:r>
        <w:rPr>
          <w:rFonts w:ascii="Times New Roman" w:hAnsi="Times New Roman" w:cs="Times New Roman"/>
          <w:sz w:val="28"/>
          <w:szCs w:val="28"/>
        </w:rPr>
        <w:t>положени</w:t>
      </w:r>
      <w:r w:rsidR="00B47E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законодательства. Принято                           1 обращение, </w:t>
      </w:r>
      <w:r w:rsidR="00B47E57">
        <w:rPr>
          <w:rFonts w:ascii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hAnsi="Times New Roman" w:cs="Times New Roman"/>
          <w:sz w:val="28"/>
          <w:szCs w:val="28"/>
        </w:rPr>
        <w:t>рассмотрени</w:t>
      </w:r>
      <w:r w:rsidR="00B47E5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которого поставлен</w:t>
      </w:r>
      <w:r w:rsidR="00B47E5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Ростовской межрайонной прокуратурой на контроль.</w:t>
      </w:r>
    </w:p>
    <w:p w:rsidR="006E3B75" w:rsidRDefault="00B47E57" w:rsidP="006E3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окончанию приема до трудового коллектива доведена информация </w:t>
      </w:r>
      <w:r w:rsidR="006E3B75">
        <w:rPr>
          <w:rFonts w:ascii="Times New Roman" w:hAnsi="Times New Roman" w:cs="Times New Roman"/>
          <w:sz w:val="28"/>
          <w:szCs w:val="28"/>
        </w:rPr>
        <w:t>об участившихся случаях мошенничества с использованием информационно-коммуникационных технологий, способах введения граждан в заблуждение               с целью получения доступа к их денежным средствам, находящимся                       на банковских счетах.</w:t>
      </w:r>
    </w:p>
    <w:p w:rsidR="006E3B75" w:rsidRDefault="006E3B75" w:rsidP="006E3B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AC0" w:rsidRDefault="00295AC0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прилагаются.</w:t>
      </w:r>
    </w:p>
    <w:p w:rsidR="006F73AC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3AC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3AC" w:rsidRPr="000D28AB" w:rsidRDefault="006F73AC" w:rsidP="00DC56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межрайонного прокурора                                      В.В. Кузнецов</w:t>
      </w:r>
    </w:p>
    <w:sectPr w:rsidR="006F73AC" w:rsidRPr="000D2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89"/>
    <w:rsid w:val="000D28AB"/>
    <w:rsid w:val="001A180B"/>
    <w:rsid w:val="00254607"/>
    <w:rsid w:val="002555FF"/>
    <w:rsid w:val="00295AC0"/>
    <w:rsid w:val="003638D8"/>
    <w:rsid w:val="00441489"/>
    <w:rsid w:val="006E3B75"/>
    <w:rsid w:val="006F73AC"/>
    <w:rsid w:val="007C6228"/>
    <w:rsid w:val="00B47E57"/>
    <w:rsid w:val="00DC560D"/>
    <w:rsid w:val="00F0730B"/>
    <w:rsid w:val="00FB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2021-08-26T09:43:00Z</cp:lastPrinted>
  <dcterms:created xsi:type="dcterms:W3CDTF">2021-08-26T09:44:00Z</dcterms:created>
  <dcterms:modified xsi:type="dcterms:W3CDTF">2021-08-26T09:44:00Z</dcterms:modified>
</cp:coreProperties>
</file>