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15FD" w:rsidRDefault="00BC15FD" w:rsidP="00395899">
      <w:pPr>
        <w:jc w:val="center"/>
        <w:rPr>
          <w:b/>
          <w:bCs/>
          <w:sz w:val="32"/>
        </w:rPr>
      </w:pPr>
      <w:r w:rsidRPr="00BC15FD">
        <w:rPr>
          <w:b/>
          <w:bCs/>
          <w:sz w:val="32"/>
        </w:rPr>
        <w:t xml:space="preserve">АДМИНИСТРАЦИЯ </w:t>
      </w:r>
      <w:r w:rsidRPr="00BC15FD">
        <w:rPr>
          <w:b/>
          <w:bCs/>
          <w:sz w:val="32"/>
        </w:rPr>
        <w:br/>
        <w:t>СЕЛЬКОГО ПОСЕЛЕНИЯ ИШНЯ</w:t>
      </w:r>
    </w:p>
    <w:p w:rsidR="00BC15FD" w:rsidRPr="00BC15FD" w:rsidRDefault="00BC15FD" w:rsidP="00395899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32"/>
          <w:szCs w:val="32"/>
        </w:rPr>
      </w:pPr>
      <w:r w:rsidRPr="00BC15FD">
        <w:rPr>
          <w:b/>
          <w:sz w:val="32"/>
          <w:szCs w:val="32"/>
        </w:rPr>
        <w:t>ПОСТАНОВЛЕНИЕ</w:t>
      </w:r>
    </w:p>
    <w:p w:rsidR="00BC15FD" w:rsidRPr="00BC15FD" w:rsidRDefault="00BC15FD" w:rsidP="00395899">
      <w:pPr>
        <w:jc w:val="center"/>
        <w:rPr>
          <w:sz w:val="28"/>
        </w:rPr>
      </w:pPr>
    </w:p>
    <w:p w:rsidR="00BC15FD" w:rsidRPr="00BC15FD" w:rsidRDefault="00BC15FD" w:rsidP="00395899">
      <w:pPr>
        <w:jc w:val="both"/>
        <w:rPr>
          <w:sz w:val="28"/>
        </w:rPr>
      </w:pPr>
      <w:r w:rsidRPr="00BC15FD">
        <w:rPr>
          <w:sz w:val="28"/>
        </w:rPr>
        <w:t xml:space="preserve">от                                                    </w:t>
      </w:r>
      <w:r w:rsidR="00EE13D4">
        <w:rPr>
          <w:sz w:val="28"/>
        </w:rPr>
        <w:t xml:space="preserve">       </w:t>
      </w:r>
      <w:r w:rsidRPr="00BC15FD">
        <w:rPr>
          <w:sz w:val="28"/>
        </w:rPr>
        <w:t xml:space="preserve">     № </w:t>
      </w:r>
    </w:p>
    <w:p w:rsidR="00BC15FD" w:rsidRPr="00BC15FD" w:rsidRDefault="00BC15FD" w:rsidP="00395899">
      <w:pPr>
        <w:jc w:val="both"/>
        <w:rPr>
          <w:sz w:val="28"/>
        </w:rPr>
      </w:pPr>
      <w:r w:rsidRPr="00BC15FD">
        <w:rPr>
          <w:sz w:val="28"/>
        </w:rPr>
        <w:t>р.п. Ишня</w:t>
      </w:r>
    </w:p>
    <w:p w:rsidR="00BC15FD" w:rsidRPr="00BC15FD" w:rsidRDefault="00BC15FD" w:rsidP="00395899">
      <w:pPr>
        <w:jc w:val="both"/>
      </w:pPr>
    </w:p>
    <w:p w:rsidR="00EE13D4" w:rsidRDefault="0030662D" w:rsidP="00395899">
      <w:pPr>
        <w:jc w:val="both"/>
        <w:rPr>
          <w:sz w:val="28"/>
          <w:szCs w:val="28"/>
        </w:rPr>
      </w:pPr>
      <w:r w:rsidRPr="0030662D">
        <w:rPr>
          <w:sz w:val="28"/>
          <w:szCs w:val="28"/>
        </w:rPr>
        <w:t xml:space="preserve">Об утверждении </w:t>
      </w:r>
      <w:r w:rsidR="00EE13D4">
        <w:rPr>
          <w:sz w:val="28"/>
          <w:szCs w:val="28"/>
        </w:rPr>
        <w:t>Администрат</w:t>
      </w:r>
      <w:r w:rsidR="00EE13D4" w:rsidRPr="00EE13D4">
        <w:rPr>
          <w:sz w:val="28"/>
          <w:szCs w:val="28"/>
        </w:rPr>
        <w:t>ивн</w:t>
      </w:r>
      <w:r w:rsidR="00EE13D4">
        <w:rPr>
          <w:sz w:val="28"/>
          <w:szCs w:val="28"/>
        </w:rPr>
        <w:t>ого</w:t>
      </w:r>
      <w:r w:rsidR="00EE13D4" w:rsidRPr="00EE13D4">
        <w:rPr>
          <w:sz w:val="28"/>
          <w:szCs w:val="28"/>
        </w:rPr>
        <w:t xml:space="preserve"> регламент</w:t>
      </w:r>
      <w:r w:rsidR="00EE13D4">
        <w:rPr>
          <w:sz w:val="28"/>
          <w:szCs w:val="28"/>
        </w:rPr>
        <w:t>а</w:t>
      </w:r>
    </w:p>
    <w:p w:rsidR="00EE13D4" w:rsidRDefault="00EE13D4" w:rsidP="003958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муниципальной услуги </w:t>
      </w:r>
      <w:r w:rsidRPr="00EE13D4">
        <w:rPr>
          <w:sz w:val="28"/>
          <w:szCs w:val="28"/>
        </w:rPr>
        <w:t xml:space="preserve">по </w:t>
      </w:r>
    </w:p>
    <w:p w:rsidR="00EE13D4" w:rsidRDefault="00EE13D4" w:rsidP="00395899">
      <w:pPr>
        <w:jc w:val="both"/>
        <w:rPr>
          <w:sz w:val="28"/>
          <w:szCs w:val="28"/>
        </w:rPr>
      </w:pPr>
      <w:r w:rsidRPr="00EE13D4">
        <w:rPr>
          <w:sz w:val="28"/>
          <w:szCs w:val="28"/>
        </w:rPr>
        <w:t xml:space="preserve">принятию от граждан в </w:t>
      </w:r>
      <w:proofErr w:type="gramStart"/>
      <w:r w:rsidRPr="00EE13D4">
        <w:rPr>
          <w:sz w:val="28"/>
          <w:szCs w:val="28"/>
        </w:rPr>
        <w:t>муниципальную</w:t>
      </w:r>
      <w:proofErr w:type="gramEnd"/>
      <w:r w:rsidRPr="00EE13D4">
        <w:rPr>
          <w:sz w:val="28"/>
          <w:szCs w:val="28"/>
        </w:rPr>
        <w:t xml:space="preserve"> </w:t>
      </w:r>
    </w:p>
    <w:p w:rsidR="00EE13D4" w:rsidRDefault="00EE13D4" w:rsidP="00395899">
      <w:pPr>
        <w:jc w:val="both"/>
        <w:rPr>
          <w:sz w:val="28"/>
          <w:szCs w:val="28"/>
        </w:rPr>
      </w:pPr>
      <w:r w:rsidRPr="00EE13D4">
        <w:rPr>
          <w:sz w:val="28"/>
          <w:szCs w:val="28"/>
        </w:rPr>
        <w:t xml:space="preserve">собственность </w:t>
      </w:r>
      <w:proofErr w:type="gramStart"/>
      <w:r w:rsidRPr="00EE13D4">
        <w:rPr>
          <w:sz w:val="28"/>
          <w:szCs w:val="28"/>
        </w:rPr>
        <w:t>принадлежащих</w:t>
      </w:r>
      <w:proofErr w:type="gramEnd"/>
      <w:r w:rsidRPr="00EE13D4">
        <w:rPr>
          <w:sz w:val="28"/>
          <w:szCs w:val="28"/>
        </w:rPr>
        <w:t xml:space="preserve"> им </w:t>
      </w:r>
    </w:p>
    <w:p w:rsidR="00FB77F7" w:rsidRDefault="00EE13D4" w:rsidP="00395899">
      <w:pPr>
        <w:jc w:val="both"/>
        <w:rPr>
          <w:sz w:val="28"/>
          <w:szCs w:val="28"/>
        </w:rPr>
      </w:pPr>
      <w:r w:rsidRPr="00EE13D4">
        <w:rPr>
          <w:sz w:val="28"/>
          <w:szCs w:val="28"/>
        </w:rPr>
        <w:t>приватизированных жилых помещений</w:t>
      </w:r>
      <w:r w:rsidR="00FB77F7">
        <w:rPr>
          <w:sz w:val="28"/>
          <w:szCs w:val="28"/>
        </w:rPr>
        <w:t xml:space="preserve"> </w:t>
      </w:r>
    </w:p>
    <w:p w:rsidR="00D9188A" w:rsidRDefault="00FB77F7" w:rsidP="00395899">
      <w:pPr>
        <w:jc w:val="both"/>
        <w:rPr>
          <w:sz w:val="28"/>
          <w:szCs w:val="28"/>
        </w:rPr>
      </w:pPr>
      <w:r w:rsidRPr="00FB77F7">
        <w:rPr>
          <w:sz w:val="28"/>
          <w:szCs w:val="28"/>
        </w:rPr>
        <w:t>на территории сельского поселения Ишня</w:t>
      </w:r>
    </w:p>
    <w:p w:rsidR="00D9188A" w:rsidRPr="00DF4B33" w:rsidRDefault="00D9188A" w:rsidP="00395899">
      <w:pPr>
        <w:jc w:val="both"/>
        <w:rPr>
          <w:sz w:val="28"/>
          <w:szCs w:val="28"/>
        </w:rPr>
      </w:pPr>
    </w:p>
    <w:p w:rsidR="00BC15FD" w:rsidRPr="00B65815" w:rsidRDefault="00BC15FD" w:rsidP="00395899">
      <w:pPr>
        <w:keepNext/>
        <w:keepLines/>
        <w:jc w:val="both"/>
        <w:outlineLvl w:val="0"/>
        <w:rPr>
          <w:bCs/>
          <w:iCs/>
          <w:color w:val="000000" w:themeColor="text1"/>
          <w:sz w:val="28"/>
          <w:szCs w:val="28"/>
        </w:rPr>
      </w:pPr>
      <w:r w:rsidRPr="00BC15FD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  <w:r w:rsidR="00EE13D4">
        <w:rPr>
          <w:rFonts w:eastAsiaTheme="majorEastAsia"/>
          <w:bCs/>
          <w:color w:val="000000" w:themeColor="text1"/>
          <w:sz w:val="28"/>
          <w:szCs w:val="28"/>
        </w:rPr>
        <w:t xml:space="preserve">В соответствии с </w:t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>Федеральн</w:t>
      </w:r>
      <w:r w:rsidR="00EE13D4">
        <w:rPr>
          <w:rFonts w:eastAsiaTheme="majorEastAsia"/>
          <w:bCs/>
          <w:color w:val="000000" w:themeColor="text1"/>
          <w:sz w:val="28"/>
          <w:szCs w:val="28"/>
        </w:rPr>
        <w:t>ым</w:t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 xml:space="preserve"> закон</w:t>
      </w:r>
      <w:r w:rsidR="00EE13D4">
        <w:rPr>
          <w:rFonts w:eastAsiaTheme="majorEastAsia"/>
          <w:bCs/>
          <w:color w:val="000000" w:themeColor="text1"/>
          <w:sz w:val="28"/>
          <w:szCs w:val="28"/>
        </w:rPr>
        <w:t>ом</w:t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 xml:space="preserve"> от 2</w:t>
      </w:r>
      <w:r w:rsidR="00EE13D4">
        <w:rPr>
          <w:rFonts w:eastAsiaTheme="majorEastAsia"/>
          <w:bCs/>
          <w:color w:val="000000" w:themeColor="text1"/>
          <w:sz w:val="28"/>
          <w:szCs w:val="28"/>
        </w:rPr>
        <w:t>7</w:t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  <w:r w:rsidR="00EE13D4">
        <w:rPr>
          <w:rFonts w:eastAsiaTheme="majorEastAsia"/>
          <w:bCs/>
          <w:color w:val="000000" w:themeColor="text1"/>
          <w:sz w:val="28"/>
          <w:szCs w:val="28"/>
        </w:rPr>
        <w:t>июля</w:t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 xml:space="preserve"> 20</w:t>
      </w:r>
      <w:r w:rsidR="00EE13D4">
        <w:rPr>
          <w:rFonts w:eastAsiaTheme="majorEastAsia"/>
          <w:bCs/>
          <w:color w:val="000000" w:themeColor="text1"/>
          <w:sz w:val="28"/>
          <w:szCs w:val="28"/>
        </w:rPr>
        <w:t>10</w:t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 xml:space="preserve"> года № 2</w:t>
      </w:r>
      <w:r w:rsidR="00EE13D4">
        <w:rPr>
          <w:rFonts w:eastAsiaTheme="majorEastAsia"/>
          <w:bCs/>
          <w:color w:val="000000" w:themeColor="text1"/>
          <w:sz w:val="28"/>
          <w:szCs w:val="28"/>
        </w:rPr>
        <w:t>10</w:t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>-ФЗ «О</w:t>
      </w:r>
      <w:r w:rsidR="00EE13D4">
        <w:rPr>
          <w:rFonts w:eastAsiaTheme="majorEastAsia"/>
          <w:bCs/>
          <w:color w:val="000000" w:themeColor="text1"/>
          <w:sz w:val="28"/>
          <w:szCs w:val="28"/>
        </w:rPr>
        <w:t>б</w:t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  <w:r w:rsidR="00EE13D4">
        <w:rPr>
          <w:rFonts w:eastAsiaTheme="majorEastAsia"/>
          <w:bCs/>
          <w:color w:val="000000" w:themeColor="text1"/>
          <w:sz w:val="28"/>
          <w:szCs w:val="28"/>
        </w:rPr>
        <w:t>организации предоставления государственных и муниципальных услуг</w:t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 xml:space="preserve">»,  </w:t>
      </w:r>
      <w:r w:rsidR="00EE13D4">
        <w:rPr>
          <w:rFonts w:eastAsiaTheme="majorEastAsia"/>
          <w:bCs/>
          <w:color w:val="000000" w:themeColor="text1"/>
          <w:sz w:val="28"/>
          <w:szCs w:val="28"/>
        </w:rPr>
        <w:t>постановлением Правительства Ярославской области от 03.06.2015 № 595-п «О типовом перечне муниципальных услуг, предоставляемых органами местного самоуправления</w:t>
      </w:r>
      <w:r w:rsidR="00FB77F7">
        <w:rPr>
          <w:rFonts w:eastAsiaTheme="majorEastAsia"/>
          <w:bCs/>
          <w:color w:val="000000" w:themeColor="text1"/>
          <w:sz w:val="28"/>
          <w:szCs w:val="28"/>
        </w:rPr>
        <w:t xml:space="preserve"> муниципальных образований Ярославской области</w:t>
      </w:r>
      <w:r w:rsidR="00EE13D4">
        <w:rPr>
          <w:rFonts w:eastAsiaTheme="majorEastAsia"/>
          <w:bCs/>
          <w:color w:val="000000" w:themeColor="text1"/>
          <w:sz w:val="28"/>
          <w:szCs w:val="28"/>
        </w:rPr>
        <w:t>»</w:t>
      </w:r>
      <w:r w:rsidR="00FB77F7">
        <w:rPr>
          <w:rFonts w:eastAsiaTheme="majorEastAsia"/>
          <w:bCs/>
          <w:color w:val="000000" w:themeColor="text1"/>
          <w:sz w:val="28"/>
          <w:szCs w:val="28"/>
        </w:rPr>
        <w:t>,</w:t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 xml:space="preserve"> Уставом</w:t>
      </w:r>
      <w:r w:rsidR="0030662D" w:rsidRPr="0030662D">
        <w:t xml:space="preserve"> </w:t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 xml:space="preserve">сельского поселения Ишня, </w:t>
      </w:r>
      <w:r w:rsidRPr="00BC15FD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  <w:r w:rsidRPr="00BC15FD">
        <w:rPr>
          <w:bCs/>
          <w:iCs/>
          <w:color w:val="000000" w:themeColor="text1"/>
          <w:sz w:val="28"/>
          <w:szCs w:val="28"/>
        </w:rPr>
        <w:t xml:space="preserve">Администрация сельского поселения  Ишня  </w:t>
      </w:r>
      <w:proofErr w:type="gramStart"/>
      <w:r w:rsidRPr="00BC15FD">
        <w:rPr>
          <w:b/>
          <w:bCs/>
          <w:iCs/>
          <w:color w:val="000000" w:themeColor="text1"/>
          <w:sz w:val="28"/>
          <w:szCs w:val="28"/>
        </w:rPr>
        <w:t>п</w:t>
      </w:r>
      <w:proofErr w:type="gramEnd"/>
      <w:r w:rsidRPr="00BC15FD">
        <w:rPr>
          <w:b/>
          <w:bCs/>
          <w:iCs/>
          <w:color w:val="000000" w:themeColor="text1"/>
          <w:sz w:val="28"/>
          <w:szCs w:val="28"/>
        </w:rPr>
        <w:t xml:space="preserve"> о с т а н о в л я е т:</w:t>
      </w:r>
    </w:p>
    <w:p w:rsidR="00BC15FD" w:rsidRPr="00BC15FD" w:rsidRDefault="00BC15FD" w:rsidP="00395899">
      <w:pPr>
        <w:jc w:val="both"/>
        <w:rPr>
          <w:sz w:val="28"/>
          <w:szCs w:val="28"/>
        </w:rPr>
      </w:pPr>
    </w:p>
    <w:p w:rsidR="00BC15FD" w:rsidRDefault="00BC15FD" w:rsidP="00395899">
      <w:pPr>
        <w:ind w:firstLine="567"/>
        <w:jc w:val="both"/>
        <w:rPr>
          <w:sz w:val="28"/>
          <w:szCs w:val="28"/>
        </w:rPr>
      </w:pPr>
      <w:r w:rsidRPr="00BC15FD">
        <w:rPr>
          <w:sz w:val="28"/>
          <w:szCs w:val="28"/>
        </w:rPr>
        <w:t>1.</w:t>
      </w:r>
      <w:r w:rsidR="0030662D">
        <w:rPr>
          <w:sz w:val="28"/>
          <w:szCs w:val="28"/>
        </w:rPr>
        <w:t xml:space="preserve"> </w:t>
      </w:r>
      <w:r w:rsidR="0030662D" w:rsidRPr="0030662D">
        <w:rPr>
          <w:sz w:val="28"/>
          <w:szCs w:val="28"/>
        </w:rPr>
        <w:t xml:space="preserve">Утвердить  </w:t>
      </w:r>
      <w:r w:rsidR="00FB77F7" w:rsidRPr="00FB77F7">
        <w:rPr>
          <w:sz w:val="28"/>
          <w:szCs w:val="28"/>
        </w:rPr>
        <w:t>Административн</w:t>
      </w:r>
      <w:r w:rsidR="00FB77F7">
        <w:rPr>
          <w:sz w:val="28"/>
          <w:szCs w:val="28"/>
        </w:rPr>
        <w:t>ый</w:t>
      </w:r>
      <w:r w:rsidR="00FB77F7" w:rsidRPr="00FB77F7">
        <w:rPr>
          <w:sz w:val="28"/>
          <w:szCs w:val="28"/>
        </w:rPr>
        <w:t xml:space="preserve"> регламент</w:t>
      </w:r>
      <w:r w:rsidR="00FB77F7">
        <w:rPr>
          <w:sz w:val="28"/>
          <w:szCs w:val="28"/>
        </w:rPr>
        <w:t xml:space="preserve"> </w:t>
      </w:r>
      <w:r w:rsidR="00FB77F7" w:rsidRPr="00FB77F7">
        <w:rPr>
          <w:sz w:val="28"/>
          <w:szCs w:val="28"/>
        </w:rPr>
        <w:t>предоставления муниципальной услуги по принятию от граждан в муниципальную собственность принадлежащих им приватизированных жилых помещений</w:t>
      </w:r>
      <w:r w:rsidR="0030662D" w:rsidRPr="0030662D">
        <w:rPr>
          <w:sz w:val="28"/>
          <w:szCs w:val="28"/>
        </w:rPr>
        <w:t xml:space="preserve"> </w:t>
      </w:r>
      <w:r w:rsidR="00FB77F7" w:rsidRPr="00FB77F7">
        <w:rPr>
          <w:sz w:val="28"/>
          <w:szCs w:val="28"/>
        </w:rPr>
        <w:t xml:space="preserve">на территории сельского поселения Ишня </w:t>
      </w:r>
      <w:r w:rsidR="0030662D" w:rsidRPr="0030662D">
        <w:rPr>
          <w:sz w:val="28"/>
          <w:szCs w:val="28"/>
        </w:rPr>
        <w:t>согласно приложению.</w:t>
      </w:r>
    </w:p>
    <w:p w:rsidR="00BC15FD" w:rsidRPr="00BC15FD" w:rsidRDefault="0030662D" w:rsidP="00395899">
      <w:pPr>
        <w:ind w:firstLine="567"/>
        <w:jc w:val="both"/>
        <w:rPr>
          <w:rFonts w:eastAsia="Calibri"/>
          <w:sz w:val="28"/>
          <w:szCs w:val="22"/>
        </w:rPr>
      </w:pPr>
      <w:r>
        <w:rPr>
          <w:sz w:val="28"/>
          <w:szCs w:val="28"/>
        </w:rPr>
        <w:t xml:space="preserve">2. </w:t>
      </w:r>
      <w:r w:rsidR="00BC15FD" w:rsidRPr="00BC15FD">
        <w:rPr>
          <w:rFonts w:eastAsia="Calibri"/>
          <w:sz w:val="28"/>
          <w:szCs w:val="22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BC15FD" w:rsidRPr="00BC15FD" w:rsidRDefault="00FB77F7" w:rsidP="00395899">
      <w:pPr>
        <w:ind w:firstLine="567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3</w:t>
      </w:r>
      <w:r w:rsidR="00BC15FD" w:rsidRPr="00BC15FD">
        <w:rPr>
          <w:rFonts w:eastAsia="Calibri"/>
          <w:sz w:val="28"/>
          <w:szCs w:val="22"/>
        </w:rPr>
        <w:t>. Постановление вступает в силу с момента официального опубликования.</w:t>
      </w:r>
    </w:p>
    <w:p w:rsidR="00BC15FD" w:rsidRPr="00B65815" w:rsidRDefault="00FB77F7" w:rsidP="00395899">
      <w:pPr>
        <w:ind w:firstLine="567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4</w:t>
      </w:r>
      <w:r w:rsidR="00BC15FD" w:rsidRPr="00BC15FD">
        <w:rPr>
          <w:rFonts w:eastAsia="Calibri"/>
          <w:sz w:val="28"/>
          <w:szCs w:val="22"/>
        </w:rPr>
        <w:t xml:space="preserve">. </w:t>
      </w:r>
      <w:proofErr w:type="gramStart"/>
      <w:r w:rsidR="00BC15FD" w:rsidRPr="00BC15FD">
        <w:rPr>
          <w:rFonts w:eastAsia="Calibri"/>
          <w:sz w:val="28"/>
          <w:szCs w:val="22"/>
        </w:rPr>
        <w:t>Контроль за</w:t>
      </w:r>
      <w:proofErr w:type="gramEnd"/>
      <w:r w:rsidR="00BC15FD" w:rsidRPr="00BC15FD">
        <w:rPr>
          <w:rFonts w:eastAsia="Calibri"/>
          <w:sz w:val="28"/>
          <w:szCs w:val="22"/>
        </w:rPr>
        <w:t xml:space="preserve"> исполнением настоящего постановления оставляю за собой.</w:t>
      </w:r>
    </w:p>
    <w:p w:rsidR="00BC15FD" w:rsidRDefault="00BC15FD" w:rsidP="00395899">
      <w:pPr>
        <w:ind w:firstLine="708"/>
        <w:jc w:val="both"/>
        <w:rPr>
          <w:sz w:val="28"/>
          <w:szCs w:val="28"/>
        </w:rPr>
      </w:pPr>
    </w:p>
    <w:p w:rsidR="00D9188A" w:rsidRPr="00BC15FD" w:rsidRDefault="00D9188A" w:rsidP="00395899">
      <w:pPr>
        <w:ind w:firstLine="708"/>
        <w:jc w:val="both"/>
        <w:rPr>
          <w:sz w:val="28"/>
          <w:szCs w:val="28"/>
        </w:rPr>
      </w:pPr>
    </w:p>
    <w:p w:rsidR="00BC15FD" w:rsidRPr="00BC15FD" w:rsidRDefault="00BC15FD" w:rsidP="00395899">
      <w:pPr>
        <w:ind w:firstLine="708"/>
        <w:jc w:val="both"/>
        <w:rPr>
          <w:sz w:val="28"/>
          <w:szCs w:val="28"/>
        </w:rPr>
      </w:pPr>
    </w:p>
    <w:p w:rsidR="00BC15FD" w:rsidRDefault="00BC15FD" w:rsidP="00395899">
      <w:pPr>
        <w:jc w:val="both"/>
        <w:rPr>
          <w:sz w:val="28"/>
          <w:szCs w:val="28"/>
        </w:rPr>
      </w:pPr>
      <w:r w:rsidRPr="00BC15FD">
        <w:rPr>
          <w:sz w:val="28"/>
          <w:szCs w:val="28"/>
        </w:rPr>
        <w:t xml:space="preserve">Глава сельского поселения Ишня                                 </w:t>
      </w:r>
      <w:r w:rsidR="00B65815">
        <w:rPr>
          <w:sz w:val="28"/>
          <w:szCs w:val="28"/>
        </w:rPr>
        <w:t xml:space="preserve">                   Н.С. Савельев</w:t>
      </w:r>
    </w:p>
    <w:p w:rsidR="00D9188A" w:rsidRDefault="00D9188A" w:rsidP="00395899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D9188A" w:rsidRDefault="00D9188A" w:rsidP="00395899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D9188A" w:rsidRDefault="00D9188A" w:rsidP="00395899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95899" w:rsidRDefault="00395899" w:rsidP="00395899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95899" w:rsidRDefault="00395899" w:rsidP="00395899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95899" w:rsidRPr="0054439E" w:rsidRDefault="00395899" w:rsidP="00395899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0662D" w:rsidRPr="0054439E" w:rsidRDefault="0030662D" w:rsidP="00395899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395899" w:rsidRDefault="00395899" w:rsidP="00395899">
      <w:pPr>
        <w:suppressAutoHyphens/>
        <w:spacing w:line="276" w:lineRule="auto"/>
        <w:jc w:val="both"/>
        <w:rPr>
          <w:lang w:eastAsia="ar-SA"/>
        </w:rPr>
      </w:pPr>
    </w:p>
    <w:p w:rsidR="00DF4B33" w:rsidRPr="00D9188A" w:rsidRDefault="00DF4B33" w:rsidP="00395899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lastRenderedPageBreak/>
        <w:t xml:space="preserve">Приложение </w:t>
      </w:r>
    </w:p>
    <w:p w:rsidR="00DF4B33" w:rsidRPr="00D9188A" w:rsidRDefault="00DF4B33" w:rsidP="00395899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к постановлению Администрации </w:t>
      </w:r>
    </w:p>
    <w:p w:rsidR="00DF4B33" w:rsidRPr="00D9188A" w:rsidRDefault="00DF4B33" w:rsidP="00395899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сельского поселения Ишня </w:t>
      </w:r>
    </w:p>
    <w:p w:rsidR="00DF4B33" w:rsidRPr="00D9188A" w:rsidRDefault="00DF4B33" w:rsidP="00395899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от </w:t>
      </w:r>
      <w:r w:rsidR="00FB77F7">
        <w:rPr>
          <w:lang w:eastAsia="ar-SA"/>
        </w:rPr>
        <w:t>___________</w:t>
      </w:r>
      <w:r w:rsidRPr="00D9188A">
        <w:rPr>
          <w:lang w:eastAsia="ar-SA"/>
        </w:rPr>
        <w:t xml:space="preserve"> № </w:t>
      </w:r>
      <w:r w:rsidR="00FB77F7">
        <w:rPr>
          <w:lang w:eastAsia="ar-SA"/>
        </w:rPr>
        <w:t>____</w:t>
      </w:r>
    </w:p>
    <w:p w:rsidR="00DF4B33" w:rsidRPr="00DF4B33" w:rsidRDefault="00DF4B33" w:rsidP="00395899">
      <w:pPr>
        <w:ind w:firstLine="567"/>
        <w:jc w:val="both"/>
        <w:rPr>
          <w:sz w:val="28"/>
          <w:szCs w:val="28"/>
        </w:rPr>
      </w:pPr>
    </w:p>
    <w:p w:rsidR="00DF4B33" w:rsidRPr="00DF4B33" w:rsidRDefault="00DF4B33" w:rsidP="00395899">
      <w:pPr>
        <w:jc w:val="both"/>
        <w:rPr>
          <w:sz w:val="28"/>
          <w:szCs w:val="28"/>
        </w:rPr>
      </w:pPr>
    </w:p>
    <w:p w:rsidR="00FB77F7" w:rsidRPr="00FF0326" w:rsidRDefault="00FB77F7" w:rsidP="00395899">
      <w:pPr>
        <w:widowControl w:val="0"/>
        <w:suppressAutoHyphens/>
        <w:autoSpaceDE w:val="0"/>
        <w:ind w:firstLine="720"/>
        <w:jc w:val="center"/>
        <w:rPr>
          <w:b/>
          <w:bCs/>
          <w:sz w:val="28"/>
          <w:szCs w:val="28"/>
        </w:rPr>
      </w:pPr>
      <w:r w:rsidRPr="00FF0326">
        <w:rPr>
          <w:b/>
          <w:bCs/>
          <w:sz w:val="28"/>
          <w:szCs w:val="28"/>
        </w:rPr>
        <w:t>Административный регламент</w:t>
      </w:r>
    </w:p>
    <w:p w:rsidR="00FB77F7" w:rsidRPr="00FF0326" w:rsidRDefault="00FB77F7" w:rsidP="00395899">
      <w:pPr>
        <w:widowControl w:val="0"/>
        <w:suppressAutoHyphens/>
        <w:autoSpaceDE w:val="0"/>
        <w:ind w:firstLine="720"/>
        <w:jc w:val="center"/>
        <w:rPr>
          <w:b/>
          <w:bCs/>
          <w:sz w:val="28"/>
          <w:szCs w:val="28"/>
        </w:rPr>
      </w:pPr>
      <w:r w:rsidRPr="00FF0326">
        <w:rPr>
          <w:b/>
          <w:bCs/>
          <w:sz w:val="28"/>
          <w:szCs w:val="28"/>
        </w:rPr>
        <w:t>предоставления муниципальной услуги по принятию от граждан</w:t>
      </w:r>
    </w:p>
    <w:p w:rsidR="00FB77F7" w:rsidRPr="00FF0326" w:rsidRDefault="00FB77F7" w:rsidP="00395899">
      <w:pPr>
        <w:widowControl w:val="0"/>
        <w:suppressAutoHyphens/>
        <w:autoSpaceDE w:val="0"/>
        <w:ind w:firstLine="720"/>
        <w:jc w:val="center"/>
        <w:rPr>
          <w:b/>
          <w:bCs/>
          <w:sz w:val="28"/>
          <w:szCs w:val="28"/>
        </w:rPr>
      </w:pPr>
      <w:r w:rsidRPr="00FF0326">
        <w:rPr>
          <w:b/>
          <w:bCs/>
          <w:sz w:val="28"/>
          <w:szCs w:val="28"/>
        </w:rPr>
        <w:t xml:space="preserve">в муниципальную собственность </w:t>
      </w:r>
      <w:proofErr w:type="gramStart"/>
      <w:r w:rsidRPr="00FF0326">
        <w:rPr>
          <w:b/>
          <w:bCs/>
          <w:sz w:val="28"/>
          <w:szCs w:val="28"/>
        </w:rPr>
        <w:t>принадлежащих</w:t>
      </w:r>
      <w:proofErr w:type="gramEnd"/>
      <w:r w:rsidRPr="00FF0326">
        <w:rPr>
          <w:b/>
          <w:bCs/>
          <w:sz w:val="28"/>
          <w:szCs w:val="28"/>
        </w:rPr>
        <w:t xml:space="preserve"> им</w:t>
      </w:r>
    </w:p>
    <w:p w:rsidR="00FB77F7" w:rsidRPr="00FF0326" w:rsidRDefault="00FB77F7" w:rsidP="00395899">
      <w:pPr>
        <w:widowControl w:val="0"/>
        <w:suppressAutoHyphens/>
        <w:autoSpaceDE w:val="0"/>
        <w:ind w:firstLine="720"/>
        <w:jc w:val="center"/>
        <w:rPr>
          <w:sz w:val="28"/>
          <w:szCs w:val="28"/>
        </w:rPr>
      </w:pPr>
      <w:r w:rsidRPr="00FF0326">
        <w:rPr>
          <w:b/>
          <w:bCs/>
          <w:sz w:val="28"/>
          <w:szCs w:val="28"/>
        </w:rPr>
        <w:t>приватизированных жилых помещений</w:t>
      </w:r>
    </w:p>
    <w:p w:rsidR="0030662D" w:rsidRPr="00FF0326" w:rsidRDefault="00FB77F7" w:rsidP="00395899">
      <w:pPr>
        <w:widowControl w:val="0"/>
        <w:suppressAutoHyphens/>
        <w:autoSpaceDE w:val="0"/>
        <w:ind w:firstLine="720"/>
        <w:jc w:val="center"/>
        <w:rPr>
          <w:b/>
          <w:bCs/>
          <w:sz w:val="28"/>
          <w:szCs w:val="28"/>
        </w:rPr>
      </w:pPr>
      <w:r w:rsidRPr="00FF0326">
        <w:rPr>
          <w:b/>
          <w:bCs/>
          <w:sz w:val="28"/>
          <w:szCs w:val="28"/>
        </w:rPr>
        <w:t>на территории сельского поселения Ишня</w:t>
      </w:r>
    </w:p>
    <w:p w:rsidR="00FB77F7" w:rsidRPr="00FF0326" w:rsidRDefault="00FB77F7" w:rsidP="00395899">
      <w:pPr>
        <w:widowControl w:val="0"/>
        <w:suppressAutoHyphens/>
        <w:autoSpaceDE w:val="0"/>
        <w:ind w:firstLine="720"/>
        <w:jc w:val="both"/>
        <w:rPr>
          <w:rFonts w:eastAsia="Calibri"/>
          <w:kern w:val="1"/>
          <w:sz w:val="28"/>
          <w:szCs w:val="28"/>
          <w:lang w:eastAsia="en-US"/>
        </w:rPr>
      </w:pPr>
    </w:p>
    <w:p w:rsidR="00395899" w:rsidRPr="00FF0326" w:rsidRDefault="00395899" w:rsidP="00395899">
      <w:pPr>
        <w:jc w:val="both"/>
        <w:outlineLvl w:val="1"/>
        <w:rPr>
          <w:sz w:val="28"/>
          <w:szCs w:val="28"/>
        </w:rPr>
      </w:pPr>
    </w:p>
    <w:p w:rsidR="00395899" w:rsidRPr="00FF0326" w:rsidRDefault="00395899" w:rsidP="00395899">
      <w:pPr>
        <w:jc w:val="center"/>
        <w:outlineLvl w:val="1"/>
        <w:rPr>
          <w:b/>
          <w:sz w:val="28"/>
          <w:szCs w:val="28"/>
        </w:rPr>
      </w:pPr>
      <w:r w:rsidRPr="00FF0326">
        <w:rPr>
          <w:b/>
          <w:sz w:val="28"/>
          <w:szCs w:val="28"/>
        </w:rPr>
        <w:t>1. Общие положения</w:t>
      </w:r>
    </w:p>
    <w:p w:rsidR="00395899" w:rsidRPr="00FF0326" w:rsidRDefault="00395899" w:rsidP="00395899">
      <w:pPr>
        <w:jc w:val="both"/>
        <w:outlineLvl w:val="1"/>
        <w:rPr>
          <w:sz w:val="28"/>
          <w:szCs w:val="28"/>
        </w:rPr>
      </w:pPr>
    </w:p>
    <w:p w:rsidR="00395899" w:rsidRPr="00FF0326" w:rsidRDefault="00395899" w:rsidP="003A6B74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1.1. </w:t>
      </w:r>
      <w:proofErr w:type="gramStart"/>
      <w:r w:rsidRPr="00FF0326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3A6B74" w:rsidRPr="00FF0326">
        <w:rPr>
          <w:sz w:val="28"/>
          <w:szCs w:val="28"/>
        </w:rPr>
        <w:t xml:space="preserve">по принятию от граждан в муниципальную собственность принадлежащих им приватизированных жилых помещений </w:t>
      </w:r>
      <w:r w:rsidRPr="00FF0326">
        <w:rPr>
          <w:sz w:val="28"/>
          <w:szCs w:val="28"/>
        </w:rPr>
        <w:t xml:space="preserve">(далее – Административный регламент) разработан в целях </w:t>
      </w:r>
      <w:r w:rsidR="003A6B74" w:rsidRPr="00FF0326">
        <w:rPr>
          <w:sz w:val="28"/>
          <w:szCs w:val="28"/>
        </w:rPr>
        <w:t>оптимизации (</w:t>
      </w:r>
      <w:r w:rsidRPr="00FF0326">
        <w:rPr>
          <w:sz w:val="28"/>
          <w:szCs w:val="28"/>
        </w:rPr>
        <w:t>повышения качества</w:t>
      </w:r>
      <w:r w:rsidR="003A6B74" w:rsidRPr="00FF0326">
        <w:rPr>
          <w:sz w:val="28"/>
          <w:szCs w:val="28"/>
        </w:rPr>
        <w:t>)</w:t>
      </w:r>
      <w:r w:rsidRPr="00FF0326">
        <w:rPr>
          <w:sz w:val="28"/>
          <w:szCs w:val="28"/>
        </w:rPr>
        <w:t xml:space="preserve"> </w:t>
      </w:r>
      <w:r w:rsidR="003A6B74" w:rsidRPr="00FF0326">
        <w:rPr>
          <w:sz w:val="28"/>
          <w:szCs w:val="28"/>
        </w:rPr>
        <w:t xml:space="preserve">предоставления муниципальной услуги и доступности ее результата, </w:t>
      </w:r>
      <w:r w:rsidRPr="00FF0326">
        <w:rPr>
          <w:sz w:val="28"/>
          <w:szCs w:val="28"/>
        </w:rPr>
        <w:t xml:space="preserve">определяет </w:t>
      </w:r>
      <w:r w:rsidR="003A6B74" w:rsidRPr="00FF0326">
        <w:rPr>
          <w:sz w:val="28"/>
          <w:szCs w:val="28"/>
        </w:rPr>
        <w:t xml:space="preserve">порядок и стандарт предоставления муниципальной услуги по принятию от граждан в муниципальную собственность принадлежащих им приватизированных жилых помещений (далее - муниципальная услуга). </w:t>
      </w:r>
      <w:proofErr w:type="gramEnd"/>
    </w:p>
    <w:p w:rsidR="003A6B74" w:rsidRPr="00FF0326" w:rsidRDefault="00395899" w:rsidP="00395899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1.2. </w:t>
      </w:r>
      <w:r w:rsidR="003A6B74" w:rsidRPr="00FF0326">
        <w:rPr>
          <w:sz w:val="28"/>
          <w:szCs w:val="28"/>
        </w:rPr>
        <w:t>Заявителями при предоставлении</w:t>
      </w:r>
      <w:r w:rsidRPr="00FF0326">
        <w:rPr>
          <w:sz w:val="28"/>
          <w:szCs w:val="28"/>
        </w:rPr>
        <w:t xml:space="preserve"> муниципальн</w:t>
      </w:r>
      <w:r w:rsidR="003A6B74" w:rsidRPr="00FF0326">
        <w:rPr>
          <w:sz w:val="28"/>
          <w:szCs w:val="28"/>
        </w:rPr>
        <w:t>ой услуги являются физические лица, проживающие на территории сельского поселения Ишня</w:t>
      </w:r>
      <w:r w:rsidRPr="00FF0326">
        <w:rPr>
          <w:sz w:val="28"/>
          <w:szCs w:val="28"/>
        </w:rPr>
        <w:t xml:space="preserve"> </w:t>
      </w:r>
      <w:r w:rsidR="003A6B74" w:rsidRPr="00FF0326">
        <w:rPr>
          <w:sz w:val="28"/>
          <w:szCs w:val="28"/>
        </w:rPr>
        <w:t>Ростовского  муниципального района (далее - заявитель).</w:t>
      </w:r>
    </w:p>
    <w:p w:rsidR="003A6B74" w:rsidRPr="00FF0326" w:rsidRDefault="003A6B74" w:rsidP="00395899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1.3</w:t>
      </w:r>
      <w:r w:rsidR="00E87CA0" w:rsidRPr="00FF0326">
        <w:rPr>
          <w:sz w:val="28"/>
          <w:szCs w:val="28"/>
        </w:rPr>
        <w:t>.</w:t>
      </w:r>
      <w:r w:rsidRPr="00FF0326">
        <w:rPr>
          <w:sz w:val="28"/>
          <w:szCs w:val="28"/>
        </w:rPr>
        <w:t xml:space="preserve"> Органом местного самоуправления, непосредственно предоставляющим муниципальную услугу, является - Администрация сельского поселения Ишня (далее - администрация). </w:t>
      </w:r>
    </w:p>
    <w:p w:rsidR="00E87CA0" w:rsidRPr="00FF0326" w:rsidRDefault="00E87CA0" w:rsidP="00E87CA0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Место нахождения и почтовый адрес Администрации сельского поселения Ишня: 152120 Ярославская область, Ростовский район, р.п. Ишня, ул. Молодёжная, д.7, кв.32.</w:t>
      </w:r>
    </w:p>
    <w:p w:rsidR="00E87CA0" w:rsidRPr="00FF0326" w:rsidRDefault="00E87CA0" w:rsidP="00E87CA0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График работы Администрации сельского поселения Ишня</w:t>
      </w:r>
      <w:proofErr w:type="gramStart"/>
      <w:r w:rsidRPr="00FF0326">
        <w:rPr>
          <w:sz w:val="28"/>
          <w:szCs w:val="28"/>
        </w:rPr>
        <w:t xml:space="preserve"> :</w:t>
      </w:r>
      <w:proofErr w:type="gramEnd"/>
      <w:r w:rsidRPr="00FF0326">
        <w:rPr>
          <w:sz w:val="28"/>
          <w:szCs w:val="28"/>
        </w:rPr>
        <w:t xml:space="preserve"> </w:t>
      </w:r>
    </w:p>
    <w:p w:rsidR="00E87CA0" w:rsidRPr="00FF0326" w:rsidRDefault="00E87CA0" w:rsidP="00E87CA0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понедельник - четверг с 8-00 до 17-00, </w:t>
      </w:r>
    </w:p>
    <w:p w:rsidR="00E87CA0" w:rsidRPr="00FF0326" w:rsidRDefault="00E87CA0" w:rsidP="00E87CA0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пятница – с 8-00 до 16-00,</w:t>
      </w:r>
    </w:p>
    <w:p w:rsidR="00E87CA0" w:rsidRPr="00FF0326" w:rsidRDefault="00E87CA0" w:rsidP="00E87CA0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перерыв на обед с 12-00 до 12-48.</w:t>
      </w:r>
    </w:p>
    <w:p w:rsidR="00E87CA0" w:rsidRPr="00FF0326" w:rsidRDefault="00E87CA0" w:rsidP="00E87CA0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суббота, воскресенье – выходной.</w:t>
      </w:r>
    </w:p>
    <w:p w:rsidR="00E87CA0" w:rsidRPr="00FF0326" w:rsidRDefault="00E87CA0" w:rsidP="00E87CA0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Прием по вопросам по осуществлению муниципального контроля ведется специалистами отдела по управлению делами Администрации сельского поселения Ишня адресу: Ярославская область, Ростовский район, р.п. Ишня, ул. Школьная, д.8 </w:t>
      </w:r>
    </w:p>
    <w:p w:rsidR="00E87CA0" w:rsidRPr="00FF0326" w:rsidRDefault="00E87CA0" w:rsidP="00E87CA0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в понедельник - четверг с 8-00 до 17-00, в пятницу – с 8-00 до 16-00, обеденный перерыв: с 12-00 </w:t>
      </w:r>
      <w:proofErr w:type="gramStart"/>
      <w:r w:rsidRPr="00FF0326">
        <w:rPr>
          <w:sz w:val="28"/>
          <w:szCs w:val="28"/>
        </w:rPr>
        <w:t>до</w:t>
      </w:r>
      <w:proofErr w:type="gramEnd"/>
      <w:r w:rsidRPr="00FF0326">
        <w:rPr>
          <w:sz w:val="28"/>
          <w:szCs w:val="28"/>
        </w:rPr>
        <w:t xml:space="preserve"> 12-48.</w:t>
      </w:r>
    </w:p>
    <w:p w:rsidR="00E87CA0" w:rsidRPr="00FF0326" w:rsidRDefault="00E87CA0" w:rsidP="00E87CA0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Справочные телефоны:  </w:t>
      </w:r>
      <w:r w:rsidR="009801D9" w:rsidRPr="00FF0326">
        <w:rPr>
          <w:color w:val="262626"/>
          <w:sz w:val="28"/>
          <w:szCs w:val="28"/>
        </w:rPr>
        <w:t>8(48536)67375</w:t>
      </w:r>
    </w:p>
    <w:p w:rsidR="00E87CA0" w:rsidRPr="00FF0326" w:rsidRDefault="00E87CA0" w:rsidP="00E87CA0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Адрес электронной почты Администрации  сельского поселения Ишня:  Ishnya.adm@yandex.ru</w:t>
      </w:r>
    </w:p>
    <w:p w:rsidR="00E87CA0" w:rsidRPr="00FF0326" w:rsidRDefault="00E87CA0" w:rsidP="00395899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1.4. </w:t>
      </w:r>
      <w:proofErr w:type="gramStart"/>
      <w:r w:rsidRPr="00FF0326">
        <w:rPr>
          <w:sz w:val="28"/>
          <w:szCs w:val="28"/>
        </w:rPr>
        <w:t>Информация о предоставлении муниципальной услуги, а также об услугах, которые являются необходимыми и обязательными для предоставления муниципальной услуги, размещается на официальном сайте сельского поселения Ишня в информационно</w:t>
      </w:r>
      <w:r w:rsidR="00C420A0" w:rsidRPr="00FF0326">
        <w:rPr>
          <w:sz w:val="28"/>
          <w:szCs w:val="28"/>
        </w:rPr>
        <w:t>-телекоммуникационной</w:t>
      </w:r>
      <w:r w:rsidRPr="00FF0326">
        <w:rPr>
          <w:sz w:val="28"/>
          <w:szCs w:val="28"/>
        </w:rPr>
        <w:t xml:space="preserve"> сети Интернет</w:t>
      </w:r>
      <w:r w:rsidR="00C420A0" w:rsidRPr="00FF0326">
        <w:rPr>
          <w:sz w:val="28"/>
          <w:szCs w:val="28"/>
        </w:rPr>
        <w:t>:</w:t>
      </w:r>
      <w:r w:rsidRPr="00FF0326">
        <w:rPr>
          <w:sz w:val="28"/>
          <w:szCs w:val="28"/>
        </w:rPr>
        <w:t xml:space="preserve"> www.ishnya.ru, на информационном стенде в здании Администрации</w:t>
      </w:r>
      <w:r w:rsidR="00C420A0" w:rsidRPr="00FF0326">
        <w:rPr>
          <w:sz w:val="28"/>
          <w:szCs w:val="28"/>
        </w:rPr>
        <w:t xml:space="preserve">, а также в федеральной государственной информационной системе «Единый портал государственных и муниципальных услуг (функций)» (далее – единый портал): </w:t>
      </w:r>
      <w:r w:rsidR="00C420A0" w:rsidRPr="00FF0326">
        <w:rPr>
          <w:sz w:val="28"/>
          <w:szCs w:val="28"/>
          <w:lang w:val="en-US"/>
        </w:rPr>
        <w:t>www</w:t>
      </w:r>
      <w:r w:rsidR="00C420A0" w:rsidRPr="00FF0326">
        <w:rPr>
          <w:sz w:val="28"/>
          <w:szCs w:val="28"/>
        </w:rPr>
        <w:t>.</w:t>
      </w:r>
      <w:proofErr w:type="spellStart"/>
      <w:r w:rsidR="00C420A0" w:rsidRPr="00FF0326">
        <w:rPr>
          <w:sz w:val="28"/>
          <w:szCs w:val="28"/>
          <w:lang w:val="en-US"/>
        </w:rPr>
        <w:t>gosuslugi</w:t>
      </w:r>
      <w:proofErr w:type="spellEnd"/>
      <w:r w:rsidR="00C420A0" w:rsidRPr="00FF0326">
        <w:rPr>
          <w:sz w:val="28"/>
          <w:szCs w:val="28"/>
        </w:rPr>
        <w:t>.</w:t>
      </w:r>
      <w:proofErr w:type="spellStart"/>
      <w:r w:rsidR="00C420A0" w:rsidRPr="00FF0326">
        <w:rPr>
          <w:sz w:val="28"/>
          <w:szCs w:val="28"/>
          <w:lang w:val="en-US"/>
        </w:rPr>
        <w:t>ru</w:t>
      </w:r>
      <w:proofErr w:type="spellEnd"/>
      <w:r w:rsidR="00C420A0" w:rsidRPr="00FF0326">
        <w:rPr>
          <w:sz w:val="28"/>
          <w:szCs w:val="28"/>
        </w:rPr>
        <w:t>.</w:t>
      </w:r>
      <w:proofErr w:type="gramEnd"/>
    </w:p>
    <w:p w:rsidR="00E87CA0" w:rsidRPr="00FF0326" w:rsidRDefault="00E87CA0" w:rsidP="00395899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1.5. Предоставление информации (консультации) </w:t>
      </w:r>
      <w:r w:rsidR="001B242D" w:rsidRPr="00FF0326">
        <w:rPr>
          <w:sz w:val="28"/>
          <w:szCs w:val="28"/>
        </w:rPr>
        <w:t>по вопросам предоставления муниципальной услуги, в том числе о ходе предоставления муниципальной услуги,  производятся ответственным сотрудником Администрации сельского поселения Ишня, отвечающим за исполнение муниципальной услуги.</w:t>
      </w:r>
    </w:p>
    <w:p w:rsidR="001B242D" w:rsidRPr="00FF0326" w:rsidRDefault="001B242D" w:rsidP="007B168D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Консультации предоставляются в течение установленного рабочего времени в устной форме при личном обращении, посредством телефонной связи либо с использованием электронного информирования. </w:t>
      </w:r>
    </w:p>
    <w:p w:rsidR="001B242D" w:rsidRPr="00FF0326" w:rsidRDefault="001B242D" w:rsidP="007B168D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При консультировании заявителю дается точный и исчерпывающий ответ на поставленные вопросы. </w:t>
      </w:r>
    </w:p>
    <w:p w:rsidR="001B242D" w:rsidRPr="00FF0326" w:rsidRDefault="001B242D" w:rsidP="007B168D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Если ответ на  поставленный вопрос  не может быть дан </w:t>
      </w:r>
      <w:r w:rsidR="00C420A0" w:rsidRPr="00FF0326">
        <w:rPr>
          <w:sz w:val="28"/>
          <w:szCs w:val="28"/>
        </w:rPr>
        <w:t xml:space="preserve">сотрудником </w:t>
      </w:r>
      <w:r w:rsidR="00CE2F59" w:rsidRPr="00FF0326">
        <w:rPr>
          <w:sz w:val="28"/>
          <w:szCs w:val="28"/>
        </w:rPr>
        <w:t xml:space="preserve">Администрации </w:t>
      </w:r>
      <w:r w:rsidRPr="00FF0326">
        <w:rPr>
          <w:sz w:val="28"/>
          <w:szCs w:val="28"/>
        </w:rPr>
        <w:t>самостоятельно или подготовка ответа требует времени, заявителю должно быть предложено, направить  письменное обращение либо назначено другое время для  получения информации.</w:t>
      </w:r>
      <w:r w:rsidR="007B168D" w:rsidRPr="00FF0326">
        <w:rPr>
          <w:sz w:val="28"/>
          <w:szCs w:val="28"/>
        </w:rPr>
        <w:t xml:space="preserve"> </w:t>
      </w:r>
      <w:proofErr w:type="gramStart"/>
      <w:r w:rsidR="007B168D" w:rsidRPr="00FF0326">
        <w:rPr>
          <w:sz w:val="28"/>
          <w:szCs w:val="28"/>
        </w:rPr>
        <w:t>Рассмотрение письменных обращений граждан по вопросам предоставления муниципальной услуги осуществляется в соответствии с Федеральным законом от 02.05.2006 № 59-ФЗ «О порядке рассмотрения обращений граждан Российской Федерации», за исключением жалоб, поданных в соответствии с досудебным (внесудебным) порядком обжалования решений и действий (бездействия) Администрации, а также должностных лиц и муниципальных служащих администрации сельского поселения Ишня, установленными в разделе 5 административного регламента.</w:t>
      </w:r>
      <w:proofErr w:type="gramEnd"/>
    </w:p>
    <w:p w:rsidR="007B168D" w:rsidRPr="00FF0326" w:rsidRDefault="007B168D" w:rsidP="007B168D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Консультирование в устной форме при личном обращении осуществляется в пределах 15 минут.</w:t>
      </w:r>
    </w:p>
    <w:p w:rsidR="007B168D" w:rsidRPr="00FF0326" w:rsidRDefault="007B168D" w:rsidP="007B168D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Обращение по телефону допускается в течение установленного рабочего времени.</w:t>
      </w:r>
    </w:p>
    <w:p w:rsidR="00C420A0" w:rsidRPr="00FF0326" w:rsidRDefault="00C420A0" w:rsidP="00C420A0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Консультирование по телефону осуществляется в пределах 5 минут. При консультировании по телефону сотрудник администрации должен назвать свою фамилию, имя, отчество, должность, а затем в вежливой форме дать точный и понятный ответ на поставленные вопросы. </w:t>
      </w:r>
    </w:p>
    <w:p w:rsidR="00C420A0" w:rsidRPr="00FF0326" w:rsidRDefault="00C420A0" w:rsidP="00C420A0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Прием заявлений осуществляется ежедневно в рабочие дни в течение рабочего времени в соответствии с графиком работы Администрации сельского поселения Ишня.</w:t>
      </w:r>
    </w:p>
    <w:p w:rsidR="00C420A0" w:rsidRPr="00FF0326" w:rsidRDefault="00C420A0" w:rsidP="00C420A0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В ходе осуществления административных процедур по обращению заявителя, направленному на адрес электронной почты администрации сельского поселения Ишня, по адресу электронной почты заявителя направляется информация о ходе выполнения муниципальной услуги. Срок предоставления информации о ходе выполнения муниципальной услуги составляет 1 день.</w:t>
      </w:r>
    </w:p>
    <w:p w:rsidR="007B168D" w:rsidRPr="00FF0326" w:rsidRDefault="007B168D" w:rsidP="007B168D">
      <w:pPr>
        <w:ind w:firstLine="567"/>
        <w:jc w:val="both"/>
        <w:outlineLvl w:val="1"/>
        <w:rPr>
          <w:sz w:val="28"/>
          <w:szCs w:val="28"/>
        </w:rPr>
      </w:pPr>
    </w:p>
    <w:p w:rsidR="00565AF6" w:rsidRPr="00FF0326" w:rsidRDefault="00565AF6" w:rsidP="00565AF6">
      <w:pPr>
        <w:jc w:val="center"/>
        <w:outlineLvl w:val="1"/>
        <w:rPr>
          <w:b/>
          <w:sz w:val="28"/>
          <w:szCs w:val="28"/>
        </w:rPr>
      </w:pPr>
      <w:r w:rsidRPr="00FF0326">
        <w:rPr>
          <w:b/>
          <w:sz w:val="28"/>
          <w:szCs w:val="28"/>
        </w:rPr>
        <w:t>2. Стандарт предоставления муниципальной услуги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</w:p>
    <w:p w:rsidR="00565AF6" w:rsidRPr="00FF0326" w:rsidRDefault="00565AF6" w:rsidP="003B692F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2.1. Наименование муниципальной услуги: </w:t>
      </w:r>
      <w:r w:rsidR="003B692F" w:rsidRPr="00FF0326">
        <w:rPr>
          <w:sz w:val="28"/>
          <w:szCs w:val="28"/>
        </w:rPr>
        <w:t>принятие от граждан в муниципальную собственность принадлежащих им приватизированных жилых помещений</w:t>
      </w:r>
      <w:r w:rsidRPr="00FF0326">
        <w:rPr>
          <w:sz w:val="28"/>
          <w:szCs w:val="28"/>
        </w:rPr>
        <w:t>.</w:t>
      </w:r>
    </w:p>
    <w:p w:rsidR="00655FC1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2.2. </w:t>
      </w:r>
      <w:r w:rsidR="003B692F" w:rsidRPr="00FF0326">
        <w:rPr>
          <w:sz w:val="28"/>
          <w:szCs w:val="28"/>
        </w:rPr>
        <w:t>М</w:t>
      </w:r>
      <w:r w:rsidRPr="00FF0326">
        <w:rPr>
          <w:sz w:val="28"/>
          <w:szCs w:val="28"/>
        </w:rPr>
        <w:t>униципальн</w:t>
      </w:r>
      <w:r w:rsidR="003B692F" w:rsidRPr="00FF0326">
        <w:rPr>
          <w:sz w:val="28"/>
          <w:szCs w:val="28"/>
        </w:rPr>
        <w:t>ую</w:t>
      </w:r>
      <w:r w:rsidRPr="00FF0326">
        <w:rPr>
          <w:sz w:val="28"/>
          <w:szCs w:val="28"/>
        </w:rPr>
        <w:t xml:space="preserve"> услуг</w:t>
      </w:r>
      <w:r w:rsidR="003B692F" w:rsidRPr="00FF0326">
        <w:rPr>
          <w:sz w:val="28"/>
          <w:szCs w:val="28"/>
        </w:rPr>
        <w:t>у</w:t>
      </w:r>
      <w:r w:rsidRPr="00FF0326">
        <w:rPr>
          <w:sz w:val="28"/>
          <w:szCs w:val="28"/>
        </w:rPr>
        <w:t xml:space="preserve"> </w:t>
      </w:r>
      <w:r w:rsidR="003B692F" w:rsidRPr="00FF0326">
        <w:rPr>
          <w:sz w:val="28"/>
          <w:szCs w:val="28"/>
        </w:rPr>
        <w:t xml:space="preserve">предоставляет </w:t>
      </w:r>
      <w:r w:rsidRPr="00FF0326">
        <w:rPr>
          <w:sz w:val="28"/>
          <w:szCs w:val="28"/>
        </w:rPr>
        <w:t>ведущи</w:t>
      </w:r>
      <w:r w:rsidR="003B692F" w:rsidRPr="00FF0326">
        <w:rPr>
          <w:sz w:val="28"/>
          <w:szCs w:val="28"/>
        </w:rPr>
        <w:t>й</w:t>
      </w:r>
      <w:r w:rsidRPr="00FF0326">
        <w:rPr>
          <w:sz w:val="28"/>
          <w:szCs w:val="28"/>
        </w:rPr>
        <w:t xml:space="preserve"> специалист по муниципальному имуществу Администрации сельского поселения Ишня. </w:t>
      </w:r>
    </w:p>
    <w:p w:rsidR="003B692F" w:rsidRPr="00FF0326" w:rsidRDefault="003B692F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2.3. </w:t>
      </w:r>
      <w:proofErr w:type="gramStart"/>
      <w:r w:rsidR="00572566" w:rsidRPr="00FF0326">
        <w:rPr>
          <w:sz w:val="28"/>
          <w:szCs w:val="28"/>
        </w:rPr>
        <w:t>Д</w:t>
      </w:r>
      <w:r w:rsidRPr="00FF0326">
        <w:rPr>
          <w:sz w:val="28"/>
          <w:szCs w:val="28"/>
        </w:rPr>
        <w:t xml:space="preserve">ля предоставления муниципальной услуги запрещается требовать от заявителя осуществления действий, в том числе согласований, необходимых для предоставления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</w:t>
      </w:r>
      <w:r w:rsidR="00A52426" w:rsidRPr="00FF0326">
        <w:rPr>
          <w:sz w:val="28"/>
          <w:szCs w:val="28"/>
        </w:rPr>
        <w:t>постановлением</w:t>
      </w:r>
      <w:r w:rsidRPr="00FF0326">
        <w:rPr>
          <w:color w:val="FF0000"/>
          <w:sz w:val="28"/>
          <w:szCs w:val="28"/>
        </w:rPr>
        <w:t xml:space="preserve"> </w:t>
      </w:r>
      <w:r w:rsidRPr="00FF0326">
        <w:rPr>
          <w:sz w:val="28"/>
          <w:szCs w:val="28"/>
        </w:rPr>
        <w:t>Администрации сельского поселения Ишня</w:t>
      </w:r>
      <w:r w:rsidR="00A52426" w:rsidRPr="00FF0326">
        <w:rPr>
          <w:sz w:val="28"/>
          <w:szCs w:val="28"/>
        </w:rPr>
        <w:t xml:space="preserve"> от 06.07.2017 № 79</w:t>
      </w:r>
      <w:r w:rsidRPr="00FF0326">
        <w:rPr>
          <w:sz w:val="28"/>
          <w:szCs w:val="28"/>
        </w:rPr>
        <w:t>.</w:t>
      </w:r>
      <w:proofErr w:type="gramEnd"/>
    </w:p>
    <w:p w:rsidR="003B692F" w:rsidRPr="00FF0326" w:rsidRDefault="003B692F" w:rsidP="00572566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При предоставлении муниципальной услуги запрещается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представлении</w:t>
      </w:r>
      <w:r w:rsidR="008B543C" w:rsidRPr="00FF0326">
        <w:rPr>
          <w:sz w:val="28"/>
          <w:szCs w:val="28"/>
        </w:rPr>
        <w:t xml:space="preserve"> муниципальной услуги, за исключением следующих случаев:</w:t>
      </w:r>
    </w:p>
    <w:p w:rsidR="008B543C" w:rsidRPr="00FF0326" w:rsidRDefault="008B543C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а) </w:t>
      </w:r>
      <w:r w:rsidR="00572566" w:rsidRPr="00FF0326">
        <w:rPr>
          <w:sz w:val="28"/>
          <w:szCs w:val="28"/>
        </w:rPr>
        <w:t>изменение требований нормативно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72566" w:rsidRPr="00FF0326" w:rsidRDefault="0057256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предоставленный ранее комплект документов;</w:t>
      </w:r>
    </w:p>
    <w:p w:rsidR="00572566" w:rsidRPr="00FF0326" w:rsidRDefault="0057256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72566" w:rsidRPr="00FF0326" w:rsidRDefault="00572566" w:rsidP="00565AF6">
      <w:pPr>
        <w:jc w:val="both"/>
        <w:outlineLvl w:val="1"/>
        <w:rPr>
          <w:sz w:val="28"/>
          <w:szCs w:val="28"/>
        </w:rPr>
      </w:pPr>
      <w:proofErr w:type="gramStart"/>
      <w:r w:rsidRPr="00FF0326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специалиста </w:t>
      </w:r>
      <w:r w:rsidR="000065B4" w:rsidRPr="00FF0326">
        <w:rPr>
          <w:sz w:val="28"/>
          <w:szCs w:val="28"/>
        </w:rPr>
        <w:t>А</w:t>
      </w:r>
      <w:r w:rsidRPr="00FF0326">
        <w:rPr>
          <w:sz w:val="28"/>
          <w:szCs w:val="28"/>
        </w:rPr>
        <w:t xml:space="preserve">дминистрации,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специалиста </w:t>
      </w:r>
      <w:r w:rsidR="000065B4" w:rsidRPr="00FF0326">
        <w:rPr>
          <w:sz w:val="28"/>
          <w:szCs w:val="28"/>
        </w:rPr>
        <w:t>А</w:t>
      </w:r>
      <w:r w:rsidRPr="00FF0326">
        <w:rPr>
          <w:sz w:val="28"/>
          <w:szCs w:val="28"/>
        </w:rPr>
        <w:t xml:space="preserve">дминистрации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 </w:t>
      </w:r>
      <w:proofErr w:type="gramEnd"/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2.</w:t>
      </w:r>
      <w:r w:rsidR="00302843" w:rsidRPr="00FF0326">
        <w:rPr>
          <w:sz w:val="28"/>
          <w:szCs w:val="28"/>
        </w:rPr>
        <w:t>4</w:t>
      </w:r>
      <w:r w:rsidRPr="00FF0326">
        <w:rPr>
          <w:sz w:val="28"/>
          <w:szCs w:val="28"/>
        </w:rPr>
        <w:t>. Результат</w:t>
      </w:r>
      <w:r w:rsidR="00302843" w:rsidRPr="00FF0326">
        <w:rPr>
          <w:sz w:val="28"/>
          <w:szCs w:val="28"/>
        </w:rPr>
        <w:t>ом</w:t>
      </w:r>
      <w:r w:rsidRPr="00FF0326">
        <w:rPr>
          <w:sz w:val="28"/>
          <w:szCs w:val="28"/>
        </w:rPr>
        <w:t xml:space="preserve"> предоставления муниципальной услуги</w:t>
      </w:r>
      <w:r w:rsidR="00302843" w:rsidRPr="00FF0326">
        <w:rPr>
          <w:sz w:val="28"/>
          <w:szCs w:val="28"/>
        </w:rPr>
        <w:t xml:space="preserve"> является принятие решения о принятии жилого помещения в муниципальную собственность и выдача (направление) заявителю договора передачи жилого помещения в муниципальную собственность и переданного акта либо решения об отказе в принятии жилого помещения в муниципальную собственность и выдача (направление) уведомления об этом.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2.</w:t>
      </w:r>
      <w:r w:rsidR="00302843" w:rsidRPr="00FF0326">
        <w:rPr>
          <w:sz w:val="28"/>
          <w:szCs w:val="28"/>
        </w:rPr>
        <w:t>5</w:t>
      </w:r>
      <w:r w:rsidRPr="00FF0326">
        <w:rPr>
          <w:sz w:val="28"/>
          <w:szCs w:val="28"/>
        </w:rPr>
        <w:t xml:space="preserve">. Общий срок предоставления муниципальной услуги </w:t>
      </w:r>
      <w:r w:rsidR="00302843" w:rsidRPr="00FF0326">
        <w:rPr>
          <w:sz w:val="28"/>
          <w:szCs w:val="28"/>
        </w:rPr>
        <w:t>составляет 20</w:t>
      </w:r>
      <w:r w:rsidRPr="00FF0326">
        <w:rPr>
          <w:sz w:val="28"/>
          <w:szCs w:val="28"/>
        </w:rPr>
        <w:t xml:space="preserve"> рабочих дней со дня </w:t>
      </w:r>
      <w:r w:rsidR="00302843" w:rsidRPr="00FF0326">
        <w:rPr>
          <w:sz w:val="28"/>
          <w:szCs w:val="28"/>
        </w:rPr>
        <w:t>поступления</w:t>
      </w:r>
      <w:r w:rsidRPr="00FF0326">
        <w:rPr>
          <w:sz w:val="28"/>
          <w:szCs w:val="28"/>
        </w:rPr>
        <w:t xml:space="preserve"> заявления </w:t>
      </w:r>
      <w:r w:rsidR="00302843" w:rsidRPr="00FF0326">
        <w:rPr>
          <w:sz w:val="28"/>
          <w:szCs w:val="28"/>
        </w:rPr>
        <w:t xml:space="preserve">в </w:t>
      </w:r>
      <w:r w:rsidR="000065B4" w:rsidRPr="00FF0326">
        <w:rPr>
          <w:sz w:val="28"/>
          <w:szCs w:val="28"/>
        </w:rPr>
        <w:t>А</w:t>
      </w:r>
      <w:r w:rsidR="00302843" w:rsidRPr="00FF0326">
        <w:rPr>
          <w:sz w:val="28"/>
          <w:szCs w:val="28"/>
        </w:rPr>
        <w:t>дминистрацию.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2.</w:t>
      </w:r>
      <w:r w:rsidR="00302843" w:rsidRPr="00FF0326">
        <w:rPr>
          <w:sz w:val="28"/>
          <w:szCs w:val="28"/>
        </w:rPr>
        <w:t>6</w:t>
      </w:r>
      <w:r w:rsidRPr="00FF0326">
        <w:rPr>
          <w:sz w:val="28"/>
          <w:szCs w:val="28"/>
        </w:rPr>
        <w:t>. П</w:t>
      </w:r>
      <w:r w:rsidR="00302843" w:rsidRPr="00FF0326">
        <w:rPr>
          <w:sz w:val="28"/>
          <w:szCs w:val="28"/>
        </w:rPr>
        <w:t>равовые основания для п</w:t>
      </w:r>
      <w:r w:rsidRPr="00FF0326">
        <w:rPr>
          <w:sz w:val="28"/>
          <w:szCs w:val="28"/>
        </w:rPr>
        <w:t>редоставлени</w:t>
      </w:r>
      <w:r w:rsidR="00302843" w:rsidRPr="00FF0326">
        <w:rPr>
          <w:sz w:val="28"/>
          <w:szCs w:val="28"/>
        </w:rPr>
        <w:t>я</w:t>
      </w:r>
      <w:r w:rsidRPr="00FF0326">
        <w:rPr>
          <w:sz w:val="28"/>
          <w:szCs w:val="28"/>
        </w:rPr>
        <w:t xml:space="preserve"> муниципальной услуги: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Конституци</w:t>
      </w:r>
      <w:r w:rsidR="008E5F79" w:rsidRPr="00FF0326">
        <w:rPr>
          <w:sz w:val="28"/>
          <w:szCs w:val="28"/>
        </w:rPr>
        <w:t>я</w:t>
      </w:r>
      <w:r w:rsidRPr="00FF0326">
        <w:rPr>
          <w:sz w:val="28"/>
          <w:szCs w:val="28"/>
        </w:rPr>
        <w:t xml:space="preserve"> Российской Федерации, принят</w:t>
      </w:r>
      <w:r w:rsidR="008E5F79" w:rsidRPr="00FF0326">
        <w:rPr>
          <w:sz w:val="28"/>
          <w:szCs w:val="28"/>
        </w:rPr>
        <w:t>ая</w:t>
      </w:r>
      <w:r w:rsidRPr="00FF0326">
        <w:rPr>
          <w:sz w:val="28"/>
          <w:szCs w:val="28"/>
        </w:rPr>
        <w:t xml:space="preserve"> всенародным голосованием 12.12.1993,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Граждански</w:t>
      </w:r>
      <w:r w:rsidR="008E5F79" w:rsidRPr="00FF0326">
        <w:rPr>
          <w:sz w:val="28"/>
          <w:szCs w:val="28"/>
        </w:rPr>
        <w:t>й</w:t>
      </w:r>
      <w:r w:rsidRPr="00FF0326">
        <w:rPr>
          <w:sz w:val="28"/>
          <w:szCs w:val="28"/>
        </w:rPr>
        <w:t xml:space="preserve"> кодекс Российской Федерации от 30.11.1994  № 51- ФЗ,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- </w:t>
      </w:r>
      <w:r w:rsidR="008E5F79" w:rsidRPr="00FF0326">
        <w:rPr>
          <w:sz w:val="28"/>
          <w:szCs w:val="28"/>
        </w:rPr>
        <w:t xml:space="preserve">Федеральный закон от 29.12.2004 № 189-ФЗ «О введении в действие </w:t>
      </w:r>
      <w:r w:rsidRPr="00FF0326">
        <w:rPr>
          <w:sz w:val="28"/>
          <w:szCs w:val="28"/>
        </w:rPr>
        <w:t>Жилищн</w:t>
      </w:r>
      <w:r w:rsidR="008E5F79" w:rsidRPr="00FF0326">
        <w:rPr>
          <w:sz w:val="28"/>
          <w:szCs w:val="28"/>
        </w:rPr>
        <w:t>ого</w:t>
      </w:r>
      <w:r w:rsidRPr="00FF0326">
        <w:rPr>
          <w:sz w:val="28"/>
          <w:szCs w:val="28"/>
        </w:rPr>
        <w:t xml:space="preserve"> кодекс</w:t>
      </w:r>
      <w:r w:rsidR="008E5F79" w:rsidRPr="00FF0326">
        <w:rPr>
          <w:sz w:val="28"/>
          <w:szCs w:val="28"/>
        </w:rPr>
        <w:t>а</w:t>
      </w:r>
      <w:r w:rsidRPr="00FF0326">
        <w:rPr>
          <w:sz w:val="28"/>
          <w:szCs w:val="28"/>
        </w:rPr>
        <w:t xml:space="preserve"> Российской Федерации</w:t>
      </w:r>
      <w:r w:rsidR="008E5F79" w:rsidRPr="00FF0326">
        <w:rPr>
          <w:sz w:val="28"/>
          <w:szCs w:val="28"/>
        </w:rPr>
        <w:t>»</w:t>
      </w:r>
      <w:r w:rsidRPr="00FF0326">
        <w:rPr>
          <w:sz w:val="28"/>
          <w:szCs w:val="28"/>
        </w:rPr>
        <w:t>;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- Федеральным законом от 06.10.2003 № 131-ФЗ «Об общих принципах организации местного самоуправления в Российской Федерации», 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Федеральны</w:t>
      </w:r>
      <w:r w:rsidR="008E5F79" w:rsidRPr="00FF0326">
        <w:rPr>
          <w:sz w:val="28"/>
          <w:szCs w:val="28"/>
        </w:rPr>
        <w:t>й</w:t>
      </w:r>
      <w:r w:rsidRPr="00FF0326">
        <w:rPr>
          <w:sz w:val="28"/>
          <w:szCs w:val="28"/>
        </w:rPr>
        <w:t xml:space="preserve"> закон от 02.05.2006 № 59-ФЗ «О порядке рассмотрения обращений граждан Российской федерации»,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Федеральны</w:t>
      </w:r>
      <w:r w:rsidR="008E5F79" w:rsidRPr="00FF0326">
        <w:rPr>
          <w:sz w:val="28"/>
          <w:szCs w:val="28"/>
        </w:rPr>
        <w:t>й</w:t>
      </w:r>
      <w:r w:rsidRPr="00FF0326">
        <w:rPr>
          <w:sz w:val="28"/>
          <w:szCs w:val="28"/>
        </w:rPr>
        <w:t xml:space="preserve">  закон от 27.07.2006 № 152- ФЗ « О персональных данных», 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Федеральны</w:t>
      </w:r>
      <w:r w:rsidR="008E5F79" w:rsidRPr="00FF0326">
        <w:rPr>
          <w:sz w:val="28"/>
          <w:szCs w:val="28"/>
        </w:rPr>
        <w:t>й</w:t>
      </w:r>
      <w:r w:rsidRPr="00FF0326">
        <w:rPr>
          <w:sz w:val="28"/>
          <w:szCs w:val="28"/>
        </w:rPr>
        <w:t xml:space="preserve"> закон от 27.07.2010 № 210- ФЗ « Об организации предоставления государственных и муниципальных услуг»,</w:t>
      </w:r>
    </w:p>
    <w:p w:rsidR="00565AF6" w:rsidRPr="00FF0326" w:rsidRDefault="008E5F79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Закон Российской Федерации от 04.07.1991 № 1541-1 «О приватизации жилищного фонда в Российской Федерации»;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- Постановление Администрации сельского поселения Ишня от 16.03.2012 № 27 «Об утверждении Порядка разработки и утверждения административных регламентов предоставления муниципальных услуг». </w:t>
      </w:r>
    </w:p>
    <w:p w:rsidR="00565AF6" w:rsidRPr="00FF0326" w:rsidRDefault="00565AF6" w:rsidP="000A05DE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2.7. </w:t>
      </w:r>
      <w:r w:rsidR="000A05DE" w:rsidRPr="00FF0326">
        <w:rPr>
          <w:sz w:val="28"/>
          <w:szCs w:val="28"/>
        </w:rPr>
        <w:t>Перечень</w:t>
      </w:r>
      <w:r w:rsidRPr="00FF0326">
        <w:rPr>
          <w:sz w:val="28"/>
          <w:szCs w:val="28"/>
        </w:rPr>
        <w:t xml:space="preserve"> документ</w:t>
      </w:r>
      <w:r w:rsidR="000A05DE" w:rsidRPr="00FF0326">
        <w:rPr>
          <w:sz w:val="28"/>
          <w:szCs w:val="28"/>
        </w:rPr>
        <w:t>ов, необходимых для предоставления муниципальной услуги.</w:t>
      </w:r>
    </w:p>
    <w:p w:rsidR="000A05DE" w:rsidRPr="00FF0326" w:rsidRDefault="000A05DE" w:rsidP="000A05DE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2.7.1. Перечень документов, необходимых для предоставления муниципальной услуги и предоставляемых заявителем самостоятельно:</w:t>
      </w:r>
    </w:p>
    <w:p w:rsidR="000A05DE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1</w:t>
      </w:r>
      <w:r w:rsidR="000A05DE" w:rsidRPr="00FF0326">
        <w:rPr>
          <w:sz w:val="28"/>
          <w:szCs w:val="28"/>
        </w:rPr>
        <w:t>)</w:t>
      </w:r>
      <w:r w:rsidRPr="00FF0326">
        <w:rPr>
          <w:sz w:val="28"/>
          <w:szCs w:val="28"/>
        </w:rPr>
        <w:t xml:space="preserve">  </w:t>
      </w:r>
      <w:r w:rsidR="000A05DE" w:rsidRPr="00FF0326">
        <w:rPr>
          <w:sz w:val="28"/>
          <w:szCs w:val="28"/>
        </w:rPr>
        <w:t xml:space="preserve">заявление установленной формы (приложение 1 к административному регламенту), которое может быть: </w:t>
      </w:r>
    </w:p>
    <w:p w:rsidR="000A05DE" w:rsidRPr="00FF0326" w:rsidRDefault="000A05DE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полностью рукописным;</w:t>
      </w:r>
    </w:p>
    <w:p w:rsidR="000A05DE" w:rsidRPr="00FF0326" w:rsidRDefault="000A05DE" w:rsidP="00565AF6">
      <w:pPr>
        <w:jc w:val="both"/>
        <w:outlineLvl w:val="1"/>
        <w:rPr>
          <w:sz w:val="28"/>
          <w:szCs w:val="28"/>
        </w:rPr>
      </w:pPr>
      <w:proofErr w:type="gramStart"/>
      <w:r w:rsidRPr="00FF0326">
        <w:rPr>
          <w:sz w:val="28"/>
          <w:szCs w:val="28"/>
        </w:rPr>
        <w:t>- изготовленным с использованием распечатанного с официального</w:t>
      </w:r>
      <w:r w:rsidR="000065B4" w:rsidRPr="00FF0326">
        <w:rPr>
          <w:sz w:val="28"/>
          <w:szCs w:val="28"/>
        </w:rPr>
        <w:t xml:space="preserve"> сайта Администрации или Единого портала и заполненного рукописного бланка заявления;</w:t>
      </w:r>
      <w:proofErr w:type="gramEnd"/>
    </w:p>
    <w:p w:rsidR="000065B4" w:rsidRPr="00FF0326" w:rsidRDefault="000065B4" w:rsidP="00565AF6">
      <w:pPr>
        <w:jc w:val="both"/>
        <w:outlineLvl w:val="1"/>
        <w:rPr>
          <w:sz w:val="28"/>
          <w:szCs w:val="28"/>
        </w:rPr>
      </w:pPr>
      <w:proofErr w:type="gramStart"/>
      <w:r w:rsidRPr="00FF0326">
        <w:rPr>
          <w:sz w:val="28"/>
          <w:szCs w:val="28"/>
        </w:rPr>
        <w:t>- полностью изготовленным с использованием компьютерной техники.</w:t>
      </w:r>
      <w:proofErr w:type="gramEnd"/>
    </w:p>
    <w:p w:rsidR="000065B4" w:rsidRPr="00FF0326" w:rsidRDefault="000065B4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Общие требования к заявлению:</w:t>
      </w:r>
    </w:p>
    <w:p w:rsidR="000065B4" w:rsidRPr="00FF0326" w:rsidRDefault="000065B4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текст заявления должен быть написан разборчиво;</w:t>
      </w:r>
    </w:p>
    <w:p w:rsidR="000065B4" w:rsidRPr="00FF0326" w:rsidRDefault="000065B4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фамилии, имена и отчества физических лиц указываются без сокращения;</w:t>
      </w:r>
    </w:p>
    <w:p w:rsidR="000065B4" w:rsidRPr="00FF0326" w:rsidRDefault="000065B4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не допускаются подчистки, приписки, зачеркнутые слова, наличие которых не позволяет однозначно истолковать содержание заявления;</w:t>
      </w:r>
    </w:p>
    <w:p w:rsidR="000065B4" w:rsidRPr="00FF0326" w:rsidRDefault="000065B4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если жилое помещение находится в общей долевой или совместной собственности, заполняется одно заявление всеми собственниками, каждый из которых является заявителем;</w:t>
      </w:r>
    </w:p>
    <w:p w:rsidR="00D61EFF" w:rsidRPr="00FF0326" w:rsidRDefault="00D61EFF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2) документ, удостоверяющий личность заявителя (членов его семьи);</w:t>
      </w:r>
    </w:p>
    <w:p w:rsidR="00565AF6" w:rsidRPr="00FF0326" w:rsidRDefault="00D61EFF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3) </w:t>
      </w:r>
      <w:r w:rsidR="00565AF6" w:rsidRPr="00FF0326">
        <w:rPr>
          <w:sz w:val="28"/>
          <w:szCs w:val="28"/>
        </w:rPr>
        <w:t>документ, подтверждающий полномочия представителя</w:t>
      </w:r>
      <w:r w:rsidRPr="00FF0326">
        <w:rPr>
          <w:sz w:val="28"/>
          <w:szCs w:val="28"/>
        </w:rPr>
        <w:t>, если от имени заявителя</w:t>
      </w:r>
      <w:r w:rsidR="00565AF6" w:rsidRPr="00FF0326">
        <w:rPr>
          <w:sz w:val="28"/>
          <w:szCs w:val="28"/>
        </w:rPr>
        <w:t xml:space="preserve"> представител</w:t>
      </w:r>
      <w:r w:rsidRPr="00FF0326">
        <w:rPr>
          <w:sz w:val="28"/>
          <w:szCs w:val="28"/>
        </w:rPr>
        <w:t>ь</w:t>
      </w:r>
      <w:r w:rsidR="00565AF6" w:rsidRPr="00FF0326">
        <w:rPr>
          <w:sz w:val="28"/>
          <w:szCs w:val="28"/>
        </w:rPr>
        <w:t>;</w:t>
      </w:r>
    </w:p>
    <w:p w:rsidR="00D61EFF" w:rsidRPr="00FF0326" w:rsidRDefault="00D61EFF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4)</w:t>
      </w:r>
      <w:r w:rsidR="00565AF6" w:rsidRPr="00FF0326">
        <w:rPr>
          <w:sz w:val="28"/>
          <w:szCs w:val="28"/>
        </w:rPr>
        <w:t xml:space="preserve"> документ подтверждающий согласие </w:t>
      </w:r>
      <w:r w:rsidRPr="00FF0326">
        <w:rPr>
          <w:sz w:val="28"/>
          <w:szCs w:val="28"/>
        </w:rPr>
        <w:t xml:space="preserve">лиц, не являющихся заявителями, или их законных представителей </w:t>
      </w:r>
      <w:r w:rsidR="00565AF6" w:rsidRPr="00FF0326">
        <w:rPr>
          <w:sz w:val="28"/>
          <w:szCs w:val="28"/>
        </w:rPr>
        <w:t xml:space="preserve">на обработку </w:t>
      </w:r>
      <w:r w:rsidRPr="00FF0326">
        <w:rPr>
          <w:sz w:val="28"/>
          <w:szCs w:val="28"/>
        </w:rPr>
        <w:t>персональных данных, а также полномочия заявителя действовать от имени указанных лиц или их законных представителей при передаче персональных данных в целях получения муниципальной услуги;</w:t>
      </w:r>
    </w:p>
    <w:p w:rsidR="00D61EFF" w:rsidRPr="00FF0326" w:rsidRDefault="00D61EFF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5) документы, подтверждающие родственные отношения с совместно проживающими членами семьи заявителя (в том числе свидетельство о рождении, о заключении брака, свидетельство об усыновлении (удочерении), судебное решение о признании членом семьи). </w:t>
      </w:r>
      <w:proofErr w:type="gramStart"/>
      <w:r w:rsidRPr="00FF0326">
        <w:rPr>
          <w:sz w:val="28"/>
          <w:szCs w:val="28"/>
        </w:rPr>
        <w:t xml:space="preserve">В случае выдачи таких документов </w:t>
      </w:r>
      <w:r w:rsidR="00BE6D0F" w:rsidRPr="00FF0326">
        <w:rPr>
          <w:sz w:val="28"/>
          <w:szCs w:val="28"/>
        </w:rPr>
        <w:t>компетентными</w:t>
      </w:r>
      <w:r w:rsidRPr="00FF0326">
        <w:rPr>
          <w:sz w:val="28"/>
          <w:szCs w:val="28"/>
        </w:rPr>
        <w:t xml:space="preserve"> органами иностранного государства представляется также их нотариально удостоверенный перевод на русский язык;</w:t>
      </w:r>
      <w:proofErr w:type="gramEnd"/>
    </w:p>
    <w:p w:rsidR="00D61EFF" w:rsidRPr="00FF0326" w:rsidRDefault="00BE6D0F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6) свидетельства о государственной регистрации актов гражданского состояния (свидетельство о смене фамилии, имени, отчества, свидетельство о заключении, расторжении брака) в случае если изменения записей актов гражданского состояния произошли после государственной регистрации права собственности на принадлежащее заявителю жилое помещение. В случае выдачи таких документов компетентными органами иностранного государства представляется также их нотариально удостоверенный перевод на русский язык;</w:t>
      </w:r>
    </w:p>
    <w:p w:rsidR="00BE6D0F" w:rsidRPr="00FF0326" w:rsidRDefault="00BE6D0F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7) правоустанавливающие документы на жилые помещения, права на которые не зарегистрированы в Едином государственном реестре недвижимости;</w:t>
      </w:r>
    </w:p>
    <w:p w:rsidR="00BE6D0F" w:rsidRPr="00FF0326" w:rsidRDefault="00BE6D0F" w:rsidP="00565AF6">
      <w:pPr>
        <w:jc w:val="both"/>
        <w:outlineLvl w:val="1"/>
        <w:rPr>
          <w:sz w:val="28"/>
          <w:szCs w:val="28"/>
        </w:rPr>
      </w:pPr>
      <w:proofErr w:type="gramStart"/>
      <w:r w:rsidRPr="00FF0326">
        <w:rPr>
          <w:sz w:val="28"/>
          <w:szCs w:val="28"/>
        </w:rPr>
        <w:t xml:space="preserve">8) разрешение органов опеки и попечительства на передачу в муниципальную собственность жилого помещения (предоставляется в случаях, если собственником (одним из собственников) жилого помещения являются несовершеннолетние дети или совершеннолетние граждане, признанные в судебном порядке недееспособными или ограниченно дееспособными, а </w:t>
      </w:r>
      <w:r w:rsidR="002A0E34" w:rsidRPr="00FF0326">
        <w:rPr>
          <w:sz w:val="28"/>
          <w:szCs w:val="28"/>
        </w:rPr>
        <w:t>также,</w:t>
      </w:r>
      <w:r w:rsidRPr="00FF0326">
        <w:rPr>
          <w:sz w:val="28"/>
          <w:szCs w:val="28"/>
        </w:rPr>
        <w:t xml:space="preserve"> если в передаваемом в муниципальную собственность жилом помещении проживают находящиеся под опекой или попечительством либо оставшиеся без родительского попечения несовершеннолетние члены</w:t>
      </w:r>
      <w:proofErr w:type="gramEnd"/>
      <w:r w:rsidRPr="00FF0326">
        <w:rPr>
          <w:sz w:val="28"/>
          <w:szCs w:val="28"/>
        </w:rPr>
        <w:t xml:space="preserve"> семьи собственника).</w:t>
      </w:r>
    </w:p>
    <w:p w:rsidR="002A0E34" w:rsidRPr="00FF0326" w:rsidRDefault="002A0E34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Установленный выше перечень документов является исчерпывающим.</w:t>
      </w:r>
    </w:p>
    <w:p w:rsidR="00565AF6" w:rsidRPr="00FF0326" w:rsidRDefault="00565AF6" w:rsidP="002A0E34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2.7.2. </w:t>
      </w:r>
      <w:r w:rsidR="002A0E34" w:rsidRPr="00FF0326">
        <w:rPr>
          <w:sz w:val="28"/>
          <w:szCs w:val="28"/>
        </w:rPr>
        <w:t>Перечень документов и сведений, запрашиваемых администрацией в рамках межведомственного информационного взаимодействия:</w:t>
      </w:r>
    </w:p>
    <w:p w:rsidR="002A0E34" w:rsidRPr="00FF0326" w:rsidRDefault="002A0E34" w:rsidP="002A0E34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выписка из Единого государственного реестра недвижимости об объекте недвижимости, являющемся местом жительства заявителя, выданная Управлением Федеральной службы государственной регистрации, кадастра и картографии по Ярославской области;</w:t>
      </w:r>
    </w:p>
    <w:p w:rsidR="002A0E34" w:rsidRPr="00FF0326" w:rsidRDefault="002A0E34" w:rsidP="002A0E34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выписка из Единого государственного реестра недвижимости о правах отдельного лица на имевшиеся (имеющиеся) объекты недвижимости заявителя и членов его семьи, выданная Управлением Федеральной службы государственной регистрации, кадастра и картографии по Ярославской области;</w:t>
      </w:r>
    </w:p>
    <w:p w:rsidR="002A0E34" w:rsidRPr="00FF0326" w:rsidRDefault="002A0E34" w:rsidP="002A0E34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выписка из Единого государственного реестра недвижимости о переходе прав на объект недвижимости, являющийся местом жительства заявителя,  выданная Управлением Федеральной службы государственной регистрации, кадастра и картографии по Ярославской области;</w:t>
      </w:r>
    </w:p>
    <w:p w:rsidR="002A0E34" w:rsidRPr="00FF0326" w:rsidRDefault="002A0E34" w:rsidP="002A0E34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документ, подтверждающий регистрацию по месту жительства (месту пребывания) заявителя и членов его семьи, выданный Управлением Министерства внутренних дел России по Ярославской области;</w:t>
      </w:r>
    </w:p>
    <w:p w:rsidR="002A0E34" w:rsidRPr="00FF0326" w:rsidRDefault="002A0E34" w:rsidP="002A0E34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справка Ярославского отделения Верхне-Волжского филиала АО «</w:t>
      </w:r>
      <w:proofErr w:type="spellStart"/>
      <w:r w:rsidRPr="00FF0326">
        <w:rPr>
          <w:sz w:val="28"/>
          <w:szCs w:val="28"/>
        </w:rPr>
        <w:t>Ростехинвентаризация</w:t>
      </w:r>
      <w:proofErr w:type="spellEnd"/>
      <w:r w:rsidR="005873A7" w:rsidRPr="00FF0326">
        <w:rPr>
          <w:sz w:val="28"/>
          <w:szCs w:val="28"/>
        </w:rPr>
        <w:t>-Федеральное БТИ</w:t>
      </w:r>
      <w:r w:rsidRPr="00FF0326">
        <w:rPr>
          <w:sz w:val="28"/>
          <w:szCs w:val="28"/>
        </w:rPr>
        <w:t>»</w:t>
      </w:r>
      <w:r w:rsidR="005873A7" w:rsidRPr="00FF0326">
        <w:rPr>
          <w:sz w:val="28"/>
          <w:szCs w:val="28"/>
        </w:rPr>
        <w:t xml:space="preserve"> о наличии или отсутствии в собственности объектов недвижимого имущества, принадлежащих на праве собственности заявителю и членам его семьи.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Установленный выше перечень документов является </w:t>
      </w:r>
      <w:r w:rsidR="005873A7" w:rsidRPr="00FF0326">
        <w:rPr>
          <w:sz w:val="28"/>
          <w:szCs w:val="28"/>
        </w:rPr>
        <w:t>исчерпывающим</w:t>
      </w:r>
      <w:r w:rsidRPr="00FF0326">
        <w:rPr>
          <w:sz w:val="28"/>
          <w:szCs w:val="28"/>
        </w:rPr>
        <w:t>.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2.7.3. </w:t>
      </w:r>
      <w:r w:rsidR="00562D68" w:rsidRPr="00FF0326">
        <w:rPr>
          <w:sz w:val="28"/>
          <w:szCs w:val="28"/>
        </w:rPr>
        <w:t xml:space="preserve">Оригиналы документов, указанных в подпункте 2.7.1 пункта 2.7.раздела 2 административного </w:t>
      </w:r>
      <w:r w:rsidR="00446AE4" w:rsidRPr="00FF0326">
        <w:rPr>
          <w:sz w:val="28"/>
          <w:szCs w:val="28"/>
        </w:rPr>
        <w:t>регламента</w:t>
      </w:r>
      <w:r w:rsidR="00562D68" w:rsidRPr="00FF0326">
        <w:rPr>
          <w:sz w:val="28"/>
          <w:szCs w:val="28"/>
        </w:rPr>
        <w:t xml:space="preserve">, </w:t>
      </w:r>
      <w:proofErr w:type="gramStart"/>
      <w:r w:rsidR="00562D68" w:rsidRPr="00FF0326">
        <w:rPr>
          <w:sz w:val="28"/>
          <w:szCs w:val="28"/>
        </w:rPr>
        <w:t>предоставляются заявителем одновременно с копиями и подлежат</w:t>
      </w:r>
      <w:proofErr w:type="gramEnd"/>
      <w:r w:rsidR="00562D68" w:rsidRPr="00FF0326">
        <w:rPr>
          <w:sz w:val="28"/>
          <w:szCs w:val="28"/>
        </w:rPr>
        <w:t xml:space="preserve"> возврату после просмотра и подтверждения подлинности предоставленных документов. </w:t>
      </w:r>
    </w:p>
    <w:p w:rsidR="00446AE4" w:rsidRPr="00FF0326" w:rsidRDefault="00446AE4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Заявитель вправе предоставить полный пакет документов, необходимых для предоставления муниципальной услуги, самостоятельно.</w:t>
      </w:r>
    </w:p>
    <w:p w:rsidR="004877CA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2.8. </w:t>
      </w:r>
      <w:r w:rsidR="004877CA" w:rsidRPr="00FF0326">
        <w:rPr>
          <w:sz w:val="28"/>
          <w:szCs w:val="28"/>
        </w:rPr>
        <w:t>Для предоставления муниципальной услуги необходимыми и обязательными являются следующие услуги:</w:t>
      </w:r>
    </w:p>
    <w:p w:rsidR="00363424" w:rsidRPr="00FF0326" w:rsidRDefault="00363424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нотариальное оформление доверенности.</w:t>
      </w:r>
    </w:p>
    <w:p w:rsidR="00565AF6" w:rsidRPr="00FF0326" w:rsidRDefault="00363424" w:rsidP="00565AF6">
      <w:pPr>
        <w:jc w:val="both"/>
        <w:outlineLvl w:val="1"/>
        <w:rPr>
          <w:color w:val="FF0000"/>
          <w:sz w:val="28"/>
          <w:szCs w:val="28"/>
        </w:rPr>
      </w:pPr>
      <w:r w:rsidRPr="00FF0326">
        <w:rPr>
          <w:sz w:val="28"/>
          <w:szCs w:val="28"/>
        </w:rPr>
        <w:t>2.9. П</w:t>
      </w:r>
      <w:r w:rsidR="00565AF6" w:rsidRPr="00FF0326">
        <w:rPr>
          <w:sz w:val="28"/>
          <w:szCs w:val="28"/>
        </w:rPr>
        <w:t xml:space="preserve">еречень оснований для отказа в приеме </w:t>
      </w:r>
      <w:r w:rsidRPr="00FF0326">
        <w:rPr>
          <w:sz w:val="28"/>
          <w:szCs w:val="28"/>
        </w:rPr>
        <w:t>заявления</w:t>
      </w:r>
      <w:r w:rsidR="00565AF6" w:rsidRPr="00FF0326">
        <w:rPr>
          <w:sz w:val="28"/>
          <w:szCs w:val="28"/>
        </w:rPr>
        <w:t xml:space="preserve">: 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ненадлежащее оформление заявления;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несоответствие прил</w:t>
      </w:r>
      <w:r w:rsidR="00363424" w:rsidRPr="00FF0326">
        <w:rPr>
          <w:sz w:val="28"/>
          <w:szCs w:val="28"/>
        </w:rPr>
        <w:t>ага</w:t>
      </w:r>
      <w:r w:rsidRPr="00FF0326">
        <w:rPr>
          <w:sz w:val="28"/>
          <w:szCs w:val="28"/>
        </w:rPr>
        <w:t>е</w:t>
      </w:r>
      <w:r w:rsidR="00363424" w:rsidRPr="00FF0326">
        <w:rPr>
          <w:sz w:val="28"/>
          <w:szCs w:val="28"/>
        </w:rPr>
        <w:t>м</w:t>
      </w:r>
      <w:r w:rsidRPr="00FF0326">
        <w:rPr>
          <w:sz w:val="28"/>
          <w:szCs w:val="28"/>
        </w:rPr>
        <w:t>ых документов</w:t>
      </w:r>
      <w:r w:rsidR="00363424" w:rsidRPr="00FF0326">
        <w:rPr>
          <w:sz w:val="28"/>
          <w:szCs w:val="28"/>
        </w:rPr>
        <w:t xml:space="preserve"> документам</w:t>
      </w:r>
      <w:r w:rsidRPr="00FF0326">
        <w:rPr>
          <w:sz w:val="28"/>
          <w:szCs w:val="28"/>
        </w:rPr>
        <w:t>, указанных в заявлении;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- отсутствие у лица полномочий на подачу заявления. </w:t>
      </w:r>
    </w:p>
    <w:p w:rsidR="00363424" w:rsidRPr="00FF0326" w:rsidRDefault="00363424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2.10. Оснований для приостановления  предоставления муниципальной услуги и для отказа в предоставлении муниципальной услуги не предусмотрено.</w:t>
      </w:r>
    </w:p>
    <w:p w:rsidR="00363424" w:rsidRPr="00FF0326" w:rsidRDefault="00363424" w:rsidP="00363424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2.11. Перечень оснований для принятия решения об отказе в принятии жилого помещения в муниципальную собственность:</w:t>
      </w:r>
    </w:p>
    <w:p w:rsidR="00363424" w:rsidRPr="00FF0326" w:rsidRDefault="00363424" w:rsidP="00363424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- жилое помещение, в отношении которого </w:t>
      </w:r>
      <w:r w:rsidR="00ED1176" w:rsidRPr="00FF0326">
        <w:rPr>
          <w:sz w:val="28"/>
          <w:szCs w:val="28"/>
        </w:rPr>
        <w:t xml:space="preserve">подано заявление </w:t>
      </w:r>
      <w:r w:rsidRPr="00FF0326">
        <w:rPr>
          <w:sz w:val="28"/>
          <w:szCs w:val="28"/>
        </w:rPr>
        <w:t xml:space="preserve">о </w:t>
      </w:r>
      <w:r w:rsidR="00ED1176" w:rsidRPr="00FF0326">
        <w:rPr>
          <w:sz w:val="28"/>
          <w:szCs w:val="28"/>
        </w:rPr>
        <w:t>передаче в муниципальную собственность, поступило в собственность заявителя не в порядке приватизации</w:t>
      </w:r>
      <w:r w:rsidRPr="00FF0326">
        <w:rPr>
          <w:sz w:val="28"/>
          <w:szCs w:val="28"/>
        </w:rPr>
        <w:t>;</w:t>
      </w:r>
    </w:p>
    <w:p w:rsidR="00363424" w:rsidRPr="00FF0326" w:rsidRDefault="00363424" w:rsidP="00363424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- жилое помещение, в отношении которого </w:t>
      </w:r>
      <w:r w:rsidR="003E5BED" w:rsidRPr="00FF0326">
        <w:rPr>
          <w:sz w:val="28"/>
          <w:szCs w:val="28"/>
        </w:rPr>
        <w:t>подано заявление о передаче в муниципальную собственность, не является для заявителя единственным местом постоянного проживания</w:t>
      </w:r>
      <w:r w:rsidRPr="00FF0326">
        <w:rPr>
          <w:sz w:val="28"/>
          <w:szCs w:val="28"/>
        </w:rPr>
        <w:t>;</w:t>
      </w:r>
    </w:p>
    <w:p w:rsidR="003E5BED" w:rsidRPr="00FF0326" w:rsidRDefault="00363424" w:rsidP="00363424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- </w:t>
      </w:r>
      <w:r w:rsidR="003E5BED" w:rsidRPr="00FF0326">
        <w:rPr>
          <w:sz w:val="28"/>
          <w:szCs w:val="28"/>
        </w:rPr>
        <w:t>жилое помещение, в отношении которого подано заявление о передаче в муниципальную собственность, не свободно от обязательств;</w:t>
      </w:r>
    </w:p>
    <w:p w:rsidR="00363424" w:rsidRPr="00FF0326" w:rsidRDefault="003E5BED" w:rsidP="00363424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</w:t>
      </w:r>
      <w:r w:rsidR="00461F4D" w:rsidRPr="00FF0326">
        <w:rPr>
          <w:sz w:val="28"/>
          <w:szCs w:val="28"/>
        </w:rPr>
        <w:t xml:space="preserve"> </w:t>
      </w:r>
      <w:r w:rsidRPr="00FF0326">
        <w:rPr>
          <w:sz w:val="28"/>
          <w:szCs w:val="28"/>
        </w:rPr>
        <w:t xml:space="preserve">не </w:t>
      </w:r>
      <w:r w:rsidR="00363424" w:rsidRPr="00FF0326">
        <w:rPr>
          <w:sz w:val="28"/>
          <w:szCs w:val="28"/>
        </w:rPr>
        <w:t>представленные документы</w:t>
      </w:r>
      <w:r w:rsidRPr="00FF0326">
        <w:rPr>
          <w:sz w:val="28"/>
          <w:szCs w:val="28"/>
        </w:rPr>
        <w:t>, предусмотренные пунктом 2.7 раздела 2 административного регламента, необходимые для предоставления муниципальной услуги и подлежащие предоставлению заявителем самостоятельно.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2.1</w:t>
      </w:r>
      <w:r w:rsidR="00363424" w:rsidRPr="00FF0326">
        <w:rPr>
          <w:sz w:val="28"/>
          <w:szCs w:val="28"/>
        </w:rPr>
        <w:t>2</w:t>
      </w:r>
      <w:r w:rsidRPr="00FF0326">
        <w:rPr>
          <w:sz w:val="28"/>
          <w:szCs w:val="28"/>
        </w:rPr>
        <w:t>. Предоставление  муниципальной услуги осуществляется без взимания платы.</w:t>
      </w:r>
    </w:p>
    <w:p w:rsidR="00565AF6" w:rsidRPr="00FF0326" w:rsidRDefault="00550B09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2.13</w:t>
      </w:r>
      <w:r w:rsidR="00565AF6" w:rsidRPr="00FF0326">
        <w:rPr>
          <w:sz w:val="28"/>
          <w:szCs w:val="28"/>
        </w:rPr>
        <w:t xml:space="preserve">. Максимальный срок ожидания в очереди при подаче заявления </w:t>
      </w:r>
      <w:r w:rsidRPr="00FF0326">
        <w:rPr>
          <w:sz w:val="28"/>
          <w:szCs w:val="28"/>
        </w:rPr>
        <w:t>-</w:t>
      </w:r>
      <w:r w:rsidR="00565AF6" w:rsidRPr="00FF0326">
        <w:rPr>
          <w:sz w:val="28"/>
          <w:szCs w:val="28"/>
        </w:rPr>
        <w:t xml:space="preserve"> 1</w:t>
      </w:r>
      <w:r w:rsidRPr="00FF0326">
        <w:rPr>
          <w:sz w:val="28"/>
          <w:szCs w:val="28"/>
        </w:rPr>
        <w:t>0</w:t>
      </w:r>
      <w:r w:rsidR="00565AF6" w:rsidRPr="00FF0326">
        <w:rPr>
          <w:sz w:val="28"/>
          <w:szCs w:val="28"/>
        </w:rPr>
        <w:t xml:space="preserve"> минут. Максимальный срок ожидания в очереди при получении результата предоставления муниципальной услуги </w:t>
      </w:r>
      <w:r w:rsidRPr="00FF0326">
        <w:rPr>
          <w:sz w:val="28"/>
          <w:szCs w:val="28"/>
        </w:rPr>
        <w:t>-</w:t>
      </w:r>
      <w:r w:rsidR="00565AF6" w:rsidRPr="00FF0326">
        <w:rPr>
          <w:sz w:val="28"/>
          <w:szCs w:val="28"/>
        </w:rPr>
        <w:t xml:space="preserve"> 1</w:t>
      </w:r>
      <w:r w:rsidRPr="00FF0326">
        <w:rPr>
          <w:sz w:val="28"/>
          <w:szCs w:val="28"/>
        </w:rPr>
        <w:t>0</w:t>
      </w:r>
      <w:r w:rsidR="00565AF6" w:rsidRPr="00FF0326">
        <w:rPr>
          <w:sz w:val="28"/>
          <w:szCs w:val="28"/>
        </w:rPr>
        <w:t xml:space="preserve"> минут. </w:t>
      </w:r>
      <w:r w:rsidRPr="00FF0326">
        <w:rPr>
          <w:sz w:val="28"/>
          <w:szCs w:val="28"/>
        </w:rPr>
        <w:t>Максимальный</w:t>
      </w:r>
      <w:r w:rsidR="00565AF6" w:rsidRPr="00FF0326">
        <w:rPr>
          <w:sz w:val="28"/>
          <w:szCs w:val="28"/>
        </w:rPr>
        <w:t xml:space="preserve"> </w:t>
      </w:r>
      <w:r w:rsidRPr="00FF0326">
        <w:rPr>
          <w:sz w:val="28"/>
          <w:szCs w:val="28"/>
        </w:rPr>
        <w:t>с</w:t>
      </w:r>
      <w:r w:rsidR="00565AF6" w:rsidRPr="00FF0326">
        <w:rPr>
          <w:sz w:val="28"/>
          <w:szCs w:val="28"/>
        </w:rPr>
        <w:t>рок регистрации заявления - 1 день.</w:t>
      </w:r>
    </w:p>
    <w:p w:rsidR="00461F4D" w:rsidRPr="00FF0326" w:rsidRDefault="00461F4D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2.14. Срок для исправления ошибок и (или) опечаток в документе, являющемся результатом муниципальной услуги, не должен превышать 5 рабочих дней со дня поступления соответствующего заявления от заявителя.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Администрации и (или) должностного лица, плата с заявителя не взимается. </w:t>
      </w:r>
    </w:p>
    <w:p w:rsidR="00461F4D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2.1</w:t>
      </w:r>
      <w:r w:rsidR="00461F4D" w:rsidRPr="00FF0326">
        <w:rPr>
          <w:sz w:val="28"/>
          <w:szCs w:val="28"/>
        </w:rPr>
        <w:t>5</w:t>
      </w:r>
      <w:r w:rsidRPr="00FF0326">
        <w:rPr>
          <w:sz w:val="28"/>
          <w:szCs w:val="28"/>
        </w:rPr>
        <w:t xml:space="preserve">. Места предоставления муниципальной услуги (места информирования, ожидания и приема заявителей) располагаются в здании администрации. </w:t>
      </w:r>
    </w:p>
    <w:p w:rsidR="00461F4D" w:rsidRPr="00FF0326" w:rsidRDefault="00461F4D" w:rsidP="00461F4D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В местах предоставления муниципальной услуги предусматривается возможность доступа к местам общественного пользования (туалетам).</w:t>
      </w:r>
    </w:p>
    <w:p w:rsidR="00461F4D" w:rsidRPr="00FF0326" w:rsidRDefault="00461F4D" w:rsidP="00461F4D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В местах предоставления муниципальной услуги предусматривается возможность доступа инвалидов в соответствии с действующим законодательством Российской Федерации о социальной защите инвалидов. </w:t>
      </w:r>
    </w:p>
    <w:p w:rsidR="00565AF6" w:rsidRPr="00FF0326" w:rsidRDefault="00565AF6" w:rsidP="00461F4D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Места информирования, предназначенные для ознакомления граждан с информационными материалами, оборудуются информационными стендами</w:t>
      </w:r>
      <w:r w:rsidR="00461F4D" w:rsidRPr="00FF0326">
        <w:rPr>
          <w:sz w:val="28"/>
          <w:szCs w:val="28"/>
        </w:rPr>
        <w:t xml:space="preserve">, письменными столами (стойками) и стульями. </w:t>
      </w:r>
      <w:r w:rsidR="00A0125A" w:rsidRPr="00FF0326">
        <w:rPr>
          <w:sz w:val="28"/>
          <w:szCs w:val="28"/>
        </w:rPr>
        <w:t>Информационные материалы по вопросам предоставления муниципальной услуги, образцы</w:t>
      </w:r>
      <w:r w:rsidRPr="00FF0326">
        <w:rPr>
          <w:sz w:val="28"/>
          <w:szCs w:val="28"/>
        </w:rPr>
        <w:t xml:space="preserve"> заполнения заявления</w:t>
      </w:r>
      <w:r w:rsidR="00A0125A" w:rsidRPr="00FF0326">
        <w:rPr>
          <w:sz w:val="28"/>
          <w:szCs w:val="28"/>
        </w:rPr>
        <w:t xml:space="preserve">, текст административного регламента и </w:t>
      </w:r>
      <w:r w:rsidRPr="00FF0326">
        <w:rPr>
          <w:sz w:val="28"/>
          <w:szCs w:val="28"/>
        </w:rPr>
        <w:t>переч</w:t>
      </w:r>
      <w:r w:rsidR="00630EEB" w:rsidRPr="00FF0326">
        <w:rPr>
          <w:sz w:val="28"/>
          <w:szCs w:val="28"/>
        </w:rPr>
        <w:t>е</w:t>
      </w:r>
      <w:r w:rsidRPr="00FF0326">
        <w:rPr>
          <w:sz w:val="28"/>
          <w:szCs w:val="28"/>
        </w:rPr>
        <w:t>н</w:t>
      </w:r>
      <w:r w:rsidR="00630EEB" w:rsidRPr="00FF0326">
        <w:rPr>
          <w:sz w:val="28"/>
          <w:szCs w:val="28"/>
        </w:rPr>
        <w:t>ь</w:t>
      </w:r>
      <w:r w:rsidRPr="00FF0326">
        <w:rPr>
          <w:sz w:val="28"/>
          <w:szCs w:val="28"/>
        </w:rPr>
        <w:t xml:space="preserve"> документов, необходимых для предоставления муниципальной услуги,</w:t>
      </w:r>
      <w:r w:rsidR="00630EEB" w:rsidRPr="00FF0326">
        <w:rPr>
          <w:sz w:val="28"/>
          <w:szCs w:val="28"/>
        </w:rPr>
        <w:t xml:space="preserve"> а также график приема заявлений, номера телефонов для получения справочной информации размещаются на информационных стендах. </w:t>
      </w:r>
      <w:r w:rsidRPr="00FF0326">
        <w:rPr>
          <w:sz w:val="28"/>
          <w:szCs w:val="28"/>
        </w:rPr>
        <w:t xml:space="preserve"> </w:t>
      </w:r>
    </w:p>
    <w:p w:rsidR="00565AF6" w:rsidRPr="00FF0326" w:rsidRDefault="00565AF6" w:rsidP="00630EEB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Места ожидания должны иметь условия, удобные для граждан. Места ожидания </w:t>
      </w:r>
      <w:proofErr w:type="gramStart"/>
      <w:r w:rsidRPr="00FF0326">
        <w:rPr>
          <w:sz w:val="28"/>
          <w:szCs w:val="28"/>
        </w:rPr>
        <w:t>оборудуются стульями</w:t>
      </w:r>
      <w:r w:rsidR="00630EEB" w:rsidRPr="00FF0326">
        <w:rPr>
          <w:sz w:val="28"/>
          <w:szCs w:val="28"/>
        </w:rPr>
        <w:t xml:space="preserve"> и должны</w:t>
      </w:r>
      <w:proofErr w:type="gramEnd"/>
      <w:r w:rsidR="00630EEB" w:rsidRPr="00FF0326">
        <w:rPr>
          <w:sz w:val="28"/>
          <w:szCs w:val="28"/>
        </w:rPr>
        <w:t xml:space="preserve"> соответствовать установленным санитарным, </w:t>
      </w:r>
      <w:r w:rsidRPr="00FF0326">
        <w:rPr>
          <w:sz w:val="28"/>
          <w:szCs w:val="28"/>
        </w:rPr>
        <w:t>противопожарным и иным нормам и правилам.</w:t>
      </w:r>
    </w:p>
    <w:p w:rsidR="00630EEB" w:rsidRPr="00FF0326" w:rsidRDefault="00630EEB" w:rsidP="00630EEB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Прием заявителей осуществляется в служебных кабинетах Администрации сельского поселения Ишня.</w:t>
      </w:r>
    </w:p>
    <w:p w:rsidR="00630EEB" w:rsidRPr="00FF0326" w:rsidRDefault="00630EEB" w:rsidP="00630EEB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Места приема </w:t>
      </w:r>
      <w:proofErr w:type="gramStart"/>
      <w:r w:rsidRPr="00FF0326">
        <w:rPr>
          <w:sz w:val="28"/>
          <w:szCs w:val="28"/>
        </w:rPr>
        <w:t>оборудуются стульями и должны</w:t>
      </w:r>
      <w:proofErr w:type="gramEnd"/>
      <w:r w:rsidRPr="00FF0326">
        <w:rPr>
          <w:sz w:val="28"/>
          <w:szCs w:val="28"/>
        </w:rPr>
        <w:t xml:space="preserve"> соответствовать установленным санитарным, противопожарным и иным нормам и правилам.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2.1</w:t>
      </w:r>
      <w:r w:rsidR="00610291" w:rsidRPr="00FF0326">
        <w:rPr>
          <w:sz w:val="28"/>
          <w:szCs w:val="28"/>
        </w:rPr>
        <w:t>6</w:t>
      </w:r>
      <w:r w:rsidRPr="00FF0326">
        <w:rPr>
          <w:sz w:val="28"/>
          <w:szCs w:val="28"/>
        </w:rPr>
        <w:t>. 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2.16. Особенностей предоставления муниципальной услуги в электронной форме не </w:t>
      </w:r>
      <w:r w:rsidR="00610291" w:rsidRPr="00FF0326">
        <w:rPr>
          <w:sz w:val="28"/>
          <w:szCs w:val="28"/>
        </w:rPr>
        <w:t>предусмотрено</w:t>
      </w:r>
      <w:r w:rsidRPr="00FF0326">
        <w:rPr>
          <w:sz w:val="28"/>
          <w:szCs w:val="28"/>
        </w:rPr>
        <w:t>.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</w:p>
    <w:p w:rsidR="00565AF6" w:rsidRPr="00FF0326" w:rsidRDefault="00565AF6" w:rsidP="009B6437">
      <w:pPr>
        <w:jc w:val="center"/>
        <w:outlineLvl w:val="1"/>
        <w:rPr>
          <w:b/>
          <w:sz w:val="28"/>
          <w:szCs w:val="28"/>
        </w:rPr>
      </w:pPr>
      <w:r w:rsidRPr="00FF0326">
        <w:rPr>
          <w:b/>
          <w:sz w:val="28"/>
          <w:szCs w:val="28"/>
        </w:rPr>
        <w:t xml:space="preserve">3. </w:t>
      </w:r>
      <w:r w:rsidR="009B6437" w:rsidRPr="00FF0326">
        <w:rPr>
          <w:b/>
          <w:sz w:val="28"/>
          <w:szCs w:val="28"/>
        </w:rPr>
        <w:t>А</w:t>
      </w:r>
      <w:r w:rsidRPr="00FF0326">
        <w:rPr>
          <w:b/>
          <w:sz w:val="28"/>
          <w:szCs w:val="28"/>
        </w:rPr>
        <w:t>дминистративны</w:t>
      </w:r>
      <w:r w:rsidR="009B6437" w:rsidRPr="00FF0326">
        <w:rPr>
          <w:b/>
          <w:sz w:val="28"/>
          <w:szCs w:val="28"/>
        </w:rPr>
        <w:t>е</w:t>
      </w:r>
      <w:r w:rsidRPr="00FF0326">
        <w:rPr>
          <w:b/>
          <w:sz w:val="28"/>
          <w:szCs w:val="28"/>
        </w:rPr>
        <w:t xml:space="preserve"> процедур</w:t>
      </w:r>
      <w:r w:rsidR="009B6437" w:rsidRPr="00FF0326">
        <w:rPr>
          <w:b/>
          <w:sz w:val="28"/>
          <w:szCs w:val="28"/>
        </w:rPr>
        <w:t>ы</w:t>
      </w:r>
    </w:p>
    <w:p w:rsidR="00565AF6" w:rsidRPr="00FF0326" w:rsidRDefault="00565AF6" w:rsidP="009B6437">
      <w:pPr>
        <w:jc w:val="center"/>
        <w:outlineLvl w:val="1"/>
        <w:rPr>
          <w:sz w:val="28"/>
          <w:szCs w:val="28"/>
        </w:rPr>
      </w:pP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прием, первичная проверка и регистрация заявления и приложенных к нему документов;</w:t>
      </w:r>
    </w:p>
    <w:p w:rsidR="009877FE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рассмотрение и проверка заявления и приложенных к нему документов</w:t>
      </w:r>
      <w:r w:rsidR="009877FE" w:rsidRPr="00FF0326">
        <w:rPr>
          <w:sz w:val="28"/>
          <w:szCs w:val="28"/>
        </w:rPr>
        <w:t>;</w:t>
      </w:r>
    </w:p>
    <w:p w:rsidR="00610428" w:rsidRPr="00FF0326" w:rsidRDefault="009877FE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принятие уполномоченным должностным лицом решения о принят</w:t>
      </w:r>
      <w:r w:rsidR="00610428" w:rsidRPr="00FF0326">
        <w:rPr>
          <w:sz w:val="28"/>
          <w:szCs w:val="28"/>
        </w:rPr>
        <w:t>ии жилого помещения в муниципальную собственность либо об отказе в принятии жилого помещения в муниципальную собственность;</w:t>
      </w:r>
    </w:p>
    <w:p w:rsidR="00610428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- выдача (направление) </w:t>
      </w:r>
      <w:r w:rsidR="00610428" w:rsidRPr="00FF0326">
        <w:rPr>
          <w:sz w:val="28"/>
          <w:szCs w:val="28"/>
        </w:rPr>
        <w:t>заявителю договора передачи жилого помещения в муниципальную собственность или уведомления об отказе в принятии жилого помещения в муниципальную собственность.</w:t>
      </w:r>
    </w:p>
    <w:p w:rsidR="00610428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3.2. </w:t>
      </w:r>
      <w:r w:rsidR="00610428" w:rsidRPr="00FF0326">
        <w:rPr>
          <w:sz w:val="28"/>
          <w:szCs w:val="28"/>
        </w:rPr>
        <w:t>Прием, первичная проверка и регистрация заявления и приложенных к нему документов.</w:t>
      </w:r>
    </w:p>
    <w:p w:rsidR="00565AF6" w:rsidRPr="00FF0326" w:rsidRDefault="00565AF6" w:rsidP="00610428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610428" w:rsidRPr="00FF0326">
        <w:rPr>
          <w:sz w:val="28"/>
          <w:szCs w:val="28"/>
        </w:rPr>
        <w:t xml:space="preserve">поступление заявления и приложенных к нему документов от </w:t>
      </w:r>
      <w:r w:rsidRPr="00FF0326">
        <w:rPr>
          <w:sz w:val="28"/>
          <w:szCs w:val="28"/>
        </w:rPr>
        <w:t xml:space="preserve">заявителя в Администрацию сельского поселения Ишня с заявлением в соответствии с пунктом 2.7 </w:t>
      </w:r>
      <w:r w:rsidR="00610428" w:rsidRPr="00FF0326">
        <w:rPr>
          <w:sz w:val="28"/>
          <w:szCs w:val="28"/>
        </w:rPr>
        <w:t xml:space="preserve">раздела 2 </w:t>
      </w:r>
      <w:r w:rsidRPr="00FF0326">
        <w:rPr>
          <w:sz w:val="28"/>
          <w:szCs w:val="28"/>
        </w:rPr>
        <w:t>Административного регламента.</w:t>
      </w:r>
    </w:p>
    <w:p w:rsidR="00610428" w:rsidRPr="00FF0326" w:rsidRDefault="00610428" w:rsidP="00610428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Копии документов предоставляются с оригиналами одновременно с заявлением.</w:t>
      </w:r>
    </w:p>
    <w:p w:rsidR="00565AF6" w:rsidRPr="00FF0326" w:rsidRDefault="00610428" w:rsidP="00610428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Специалист</w:t>
      </w:r>
      <w:r w:rsidR="00565AF6" w:rsidRPr="00FF0326">
        <w:rPr>
          <w:sz w:val="28"/>
          <w:szCs w:val="28"/>
        </w:rPr>
        <w:t xml:space="preserve"> Администрации сельского поселения Ишня: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1) устанавливает личность заявителя</w:t>
      </w:r>
      <w:r w:rsidR="00610428" w:rsidRPr="00FF0326">
        <w:rPr>
          <w:sz w:val="28"/>
          <w:szCs w:val="28"/>
        </w:rPr>
        <w:t xml:space="preserve"> </w:t>
      </w:r>
      <w:r w:rsidRPr="00FF0326">
        <w:rPr>
          <w:sz w:val="28"/>
          <w:szCs w:val="28"/>
        </w:rPr>
        <w:t>либо полномочия представителя;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2) проводит первичную проверку представленных документов;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3) сличает представленные экземпляры оригиналов и копий документов, выполняет на копиях надпись об их соответствии подлинным экземплярам</w:t>
      </w:r>
      <w:r w:rsidR="00610428" w:rsidRPr="00FF0326">
        <w:rPr>
          <w:sz w:val="28"/>
          <w:szCs w:val="28"/>
        </w:rPr>
        <w:t xml:space="preserve"> (ставит штамп «копия верна»)</w:t>
      </w:r>
      <w:r w:rsidRPr="00FF0326">
        <w:rPr>
          <w:sz w:val="28"/>
          <w:szCs w:val="28"/>
        </w:rPr>
        <w:t>, заверяет своей подписью с указанием фамилии и инициалов</w:t>
      </w:r>
      <w:r w:rsidR="00610428" w:rsidRPr="00FF0326">
        <w:rPr>
          <w:sz w:val="28"/>
          <w:szCs w:val="28"/>
        </w:rPr>
        <w:t>, оригиналы возвращает заявителю.</w:t>
      </w:r>
    </w:p>
    <w:p w:rsidR="00565AF6" w:rsidRPr="00FF0326" w:rsidRDefault="00610428" w:rsidP="00A851D1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При наличии оснований, указанных в пункте 2.9 раздела 2 Административного регламента, </w:t>
      </w:r>
      <w:r w:rsidR="00080C36" w:rsidRPr="00FF0326">
        <w:rPr>
          <w:sz w:val="28"/>
          <w:szCs w:val="28"/>
        </w:rPr>
        <w:t>с</w:t>
      </w:r>
      <w:r w:rsidR="00565AF6" w:rsidRPr="00FF0326">
        <w:rPr>
          <w:sz w:val="28"/>
          <w:szCs w:val="28"/>
        </w:rPr>
        <w:t xml:space="preserve">пециалист </w:t>
      </w:r>
      <w:proofErr w:type="gramStart"/>
      <w:r w:rsidR="00565AF6" w:rsidRPr="00FF0326">
        <w:rPr>
          <w:sz w:val="28"/>
          <w:szCs w:val="28"/>
        </w:rPr>
        <w:t>возвращает документы</w:t>
      </w:r>
      <w:r w:rsidR="00080C36" w:rsidRPr="00FF0326">
        <w:rPr>
          <w:sz w:val="28"/>
          <w:szCs w:val="28"/>
        </w:rPr>
        <w:t xml:space="preserve"> заявителю</w:t>
      </w:r>
      <w:r w:rsidR="00565AF6" w:rsidRPr="00FF0326">
        <w:rPr>
          <w:sz w:val="28"/>
          <w:szCs w:val="28"/>
        </w:rPr>
        <w:t xml:space="preserve"> и разъясняет</w:t>
      </w:r>
      <w:proofErr w:type="gramEnd"/>
      <w:r w:rsidR="00565AF6" w:rsidRPr="00FF0326">
        <w:rPr>
          <w:sz w:val="28"/>
          <w:szCs w:val="28"/>
        </w:rPr>
        <w:t xml:space="preserve"> причину возврата. По желанию заявителя причина возврата указывается </w:t>
      </w:r>
      <w:r w:rsidR="00080C36" w:rsidRPr="00FF0326">
        <w:rPr>
          <w:sz w:val="28"/>
          <w:szCs w:val="28"/>
        </w:rPr>
        <w:t>с</w:t>
      </w:r>
      <w:r w:rsidR="00565AF6" w:rsidRPr="00FF0326">
        <w:rPr>
          <w:sz w:val="28"/>
          <w:szCs w:val="28"/>
        </w:rPr>
        <w:t xml:space="preserve">пециалистом </w:t>
      </w:r>
      <w:r w:rsidR="00080C36" w:rsidRPr="00FF0326">
        <w:rPr>
          <w:sz w:val="28"/>
          <w:szCs w:val="28"/>
        </w:rPr>
        <w:t xml:space="preserve">Администрации </w:t>
      </w:r>
      <w:r w:rsidR="00565AF6" w:rsidRPr="00FF0326">
        <w:rPr>
          <w:sz w:val="28"/>
          <w:szCs w:val="28"/>
        </w:rPr>
        <w:t>на заявлении письменно.</w:t>
      </w:r>
    </w:p>
    <w:p w:rsidR="00565AF6" w:rsidRPr="00FF0326" w:rsidRDefault="00080C36" w:rsidP="00A851D1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При отсутствии оснований, указанных в пункте 2.9 раздела 2 Административного регламента </w:t>
      </w:r>
      <w:proofErr w:type="gramStart"/>
      <w:r w:rsidR="00565AF6" w:rsidRPr="00FF0326">
        <w:rPr>
          <w:sz w:val="28"/>
          <w:szCs w:val="28"/>
        </w:rPr>
        <w:t>специалист</w:t>
      </w:r>
      <w:r w:rsidRPr="00FF0326">
        <w:rPr>
          <w:sz w:val="28"/>
          <w:szCs w:val="28"/>
        </w:rPr>
        <w:t>,</w:t>
      </w:r>
      <w:r w:rsidR="00565AF6" w:rsidRPr="00FF0326">
        <w:rPr>
          <w:sz w:val="28"/>
          <w:szCs w:val="28"/>
        </w:rPr>
        <w:t xml:space="preserve"> отвечающ</w:t>
      </w:r>
      <w:r w:rsidRPr="00FF0326">
        <w:rPr>
          <w:sz w:val="28"/>
          <w:szCs w:val="28"/>
        </w:rPr>
        <w:t>ий</w:t>
      </w:r>
      <w:r w:rsidR="00565AF6" w:rsidRPr="00FF0326">
        <w:rPr>
          <w:sz w:val="28"/>
          <w:szCs w:val="28"/>
        </w:rPr>
        <w:t xml:space="preserve"> за входящую корреспонденцию Администрации сельского поселения Ишня </w:t>
      </w:r>
      <w:r w:rsidRPr="00FF0326">
        <w:rPr>
          <w:sz w:val="28"/>
          <w:szCs w:val="28"/>
        </w:rPr>
        <w:t xml:space="preserve">в установленном порядке </w:t>
      </w:r>
      <w:r w:rsidR="00565AF6" w:rsidRPr="00FF0326">
        <w:rPr>
          <w:sz w:val="28"/>
          <w:szCs w:val="28"/>
        </w:rPr>
        <w:t>регистр</w:t>
      </w:r>
      <w:r w:rsidRPr="00FF0326">
        <w:rPr>
          <w:sz w:val="28"/>
          <w:szCs w:val="28"/>
        </w:rPr>
        <w:t>ирует</w:t>
      </w:r>
      <w:proofErr w:type="gramEnd"/>
      <w:r w:rsidRPr="00FF0326">
        <w:rPr>
          <w:sz w:val="28"/>
          <w:szCs w:val="28"/>
        </w:rPr>
        <w:t xml:space="preserve"> заявление</w:t>
      </w:r>
      <w:r w:rsidR="00565AF6" w:rsidRPr="00FF0326">
        <w:rPr>
          <w:sz w:val="28"/>
          <w:szCs w:val="28"/>
        </w:rPr>
        <w:t>.</w:t>
      </w:r>
    </w:p>
    <w:p w:rsidR="00565AF6" w:rsidRPr="00FF0326" w:rsidRDefault="00A851D1" w:rsidP="00A851D1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В тот же день зарегистрированное заявление и приложенные к нему документы </w:t>
      </w:r>
      <w:proofErr w:type="gramStart"/>
      <w:r w:rsidRPr="00FF0326">
        <w:rPr>
          <w:sz w:val="28"/>
          <w:szCs w:val="28"/>
        </w:rPr>
        <w:t>работник,  отвечающий за входящую корреспонденцию Администрации сельского поселения Ишня передает</w:t>
      </w:r>
      <w:proofErr w:type="gramEnd"/>
      <w:r w:rsidRPr="00FF0326">
        <w:rPr>
          <w:sz w:val="28"/>
          <w:szCs w:val="28"/>
        </w:rPr>
        <w:t xml:space="preserve"> на рассмотрение  Главе сельского поселения Ишня.</w:t>
      </w:r>
    </w:p>
    <w:p w:rsidR="00565AF6" w:rsidRPr="00FF0326" w:rsidRDefault="00565AF6" w:rsidP="00A851D1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Максимальный срок исполнения данной административной процедуры составляет </w:t>
      </w:r>
      <w:r w:rsidR="00A851D1" w:rsidRPr="00FF0326">
        <w:rPr>
          <w:sz w:val="28"/>
          <w:szCs w:val="28"/>
        </w:rPr>
        <w:t>1</w:t>
      </w:r>
      <w:r w:rsidRPr="00FF0326">
        <w:rPr>
          <w:sz w:val="28"/>
          <w:szCs w:val="28"/>
        </w:rPr>
        <w:t xml:space="preserve"> рабочи</w:t>
      </w:r>
      <w:r w:rsidR="00A851D1" w:rsidRPr="00FF0326">
        <w:rPr>
          <w:sz w:val="28"/>
          <w:szCs w:val="28"/>
        </w:rPr>
        <w:t>й</w:t>
      </w:r>
      <w:r w:rsidRPr="00FF0326">
        <w:rPr>
          <w:sz w:val="28"/>
          <w:szCs w:val="28"/>
        </w:rPr>
        <w:t xml:space="preserve"> д</w:t>
      </w:r>
      <w:r w:rsidR="00A851D1" w:rsidRPr="00FF0326">
        <w:rPr>
          <w:sz w:val="28"/>
          <w:szCs w:val="28"/>
        </w:rPr>
        <w:t>е</w:t>
      </w:r>
      <w:r w:rsidRPr="00FF0326">
        <w:rPr>
          <w:sz w:val="28"/>
          <w:szCs w:val="28"/>
        </w:rPr>
        <w:t>н</w:t>
      </w:r>
      <w:r w:rsidR="00A851D1" w:rsidRPr="00FF0326">
        <w:rPr>
          <w:sz w:val="28"/>
          <w:szCs w:val="28"/>
        </w:rPr>
        <w:t>ь</w:t>
      </w:r>
      <w:r w:rsidRPr="00FF0326">
        <w:rPr>
          <w:sz w:val="28"/>
          <w:szCs w:val="28"/>
        </w:rPr>
        <w:t>.</w:t>
      </w:r>
    </w:p>
    <w:p w:rsidR="00FC4522" w:rsidRPr="00FF0326" w:rsidRDefault="00565AF6" w:rsidP="00565AF6">
      <w:pPr>
        <w:jc w:val="both"/>
        <w:outlineLvl w:val="1"/>
        <w:rPr>
          <w:color w:val="FF0000"/>
          <w:sz w:val="28"/>
          <w:szCs w:val="28"/>
        </w:rPr>
      </w:pPr>
      <w:r w:rsidRPr="00FF0326">
        <w:rPr>
          <w:sz w:val="28"/>
          <w:szCs w:val="28"/>
        </w:rPr>
        <w:t>3.</w:t>
      </w:r>
      <w:r w:rsidR="006619EF" w:rsidRPr="00FF0326">
        <w:rPr>
          <w:sz w:val="28"/>
          <w:szCs w:val="28"/>
        </w:rPr>
        <w:t>3</w:t>
      </w:r>
      <w:r w:rsidRPr="00FF0326">
        <w:rPr>
          <w:sz w:val="28"/>
          <w:szCs w:val="28"/>
        </w:rPr>
        <w:t>. Рассмотрение и проверка заявления и приложенных к нему документов</w:t>
      </w:r>
      <w:r w:rsidR="00FC4522" w:rsidRPr="00FF0326">
        <w:rPr>
          <w:sz w:val="28"/>
          <w:szCs w:val="28"/>
        </w:rPr>
        <w:t>.</w:t>
      </w:r>
      <w:r w:rsidR="00FC4522" w:rsidRPr="00FF0326">
        <w:rPr>
          <w:color w:val="FF0000"/>
          <w:sz w:val="28"/>
          <w:szCs w:val="28"/>
        </w:rPr>
        <w:t xml:space="preserve"> </w:t>
      </w:r>
      <w:r w:rsidRPr="00FF0326">
        <w:rPr>
          <w:color w:val="FF0000"/>
          <w:sz w:val="28"/>
          <w:szCs w:val="28"/>
        </w:rPr>
        <w:t xml:space="preserve"> </w:t>
      </w:r>
    </w:p>
    <w:p w:rsidR="00FC4522" w:rsidRPr="00FF0326" w:rsidRDefault="00FC4522" w:rsidP="00FC4522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Основанием для начала административной процедуры является получение Главой сельского поселения Ишня зарегистрированного заявления и проложенных к нему документов. </w:t>
      </w:r>
    </w:p>
    <w:p w:rsidR="00017F93" w:rsidRPr="00FF0326" w:rsidRDefault="00017F93" w:rsidP="00FC4522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Глава сельского поселения Ишня в течение 1 рабочего дня рассматривает заявление и приложенные к нему документы, налагает резолюцию с соответствующим поручением сотруднику администрации.</w:t>
      </w:r>
    </w:p>
    <w:p w:rsidR="00565AF6" w:rsidRPr="00FF0326" w:rsidRDefault="00017F93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При получении заявления и приложенных к нему документов сотрудник Администрации в течение 7 рабочих дней:</w:t>
      </w:r>
    </w:p>
    <w:p w:rsidR="00565AF6" w:rsidRPr="00FF0326" w:rsidRDefault="00017F93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- </w:t>
      </w:r>
      <w:r w:rsidR="00565AF6" w:rsidRPr="00FF0326">
        <w:rPr>
          <w:sz w:val="28"/>
          <w:szCs w:val="28"/>
        </w:rPr>
        <w:t xml:space="preserve">проводит проверку наличия </w:t>
      </w:r>
      <w:r w:rsidRPr="00FF0326">
        <w:rPr>
          <w:sz w:val="28"/>
          <w:szCs w:val="28"/>
        </w:rPr>
        <w:t xml:space="preserve">всех </w:t>
      </w:r>
      <w:r w:rsidR="00565AF6" w:rsidRPr="00FF0326">
        <w:rPr>
          <w:sz w:val="28"/>
          <w:szCs w:val="28"/>
        </w:rPr>
        <w:t xml:space="preserve">документов, предусмотренных пунктом 2.7 </w:t>
      </w:r>
      <w:r w:rsidRPr="00FF0326">
        <w:rPr>
          <w:sz w:val="28"/>
          <w:szCs w:val="28"/>
        </w:rPr>
        <w:t xml:space="preserve">раздела 2 </w:t>
      </w:r>
      <w:r w:rsidR="00565AF6" w:rsidRPr="00FF0326">
        <w:rPr>
          <w:sz w:val="28"/>
          <w:szCs w:val="28"/>
        </w:rPr>
        <w:t>Административного регламента</w:t>
      </w:r>
      <w:r w:rsidRPr="00FF0326">
        <w:rPr>
          <w:sz w:val="28"/>
          <w:szCs w:val="28"/>
        </w:rPr>
        <w:t>;</w:t>
      </w:r>
    </w:p>
    <w:p w:rsidR="00E428F5" w:rsidRPr="00FF0326" w:rsidRDefault="00017F93" w:rsidP="00565AF6">
      <w:pPr>
        <w:jc w:val="both"/>
        <w:outlineLvl w:val="1"/>
        <w:rPr>
          <w:sz w:val="28"/>
          <w:szCs w:val="28"/>
        </w:rPr>
      </w:pPr>
      <w:proofErr w:type="gramStart"/>
      <w:r w:rsidRPr="00FF0326">
        <w:rPr>
          <w:sz w:val="28"/>
          <w:szCs w:val="28"/>
        </w:rPr>
        <w:t>- п</w:t>
      </w:r>
      <w:r w:rsidR="00565AF6" w:rsidRPr="00FF0326">
        <w:rPr>
          <w:sz w:val="28"/>
          <w:szCs w:val="28"/>
        </w:rPr>
        <w:t xml:space="preserve">ри </w:t>
      </w:r>
      <w:r w:rsidRPr="00FF0326">
        <w:rPr>
          <w:sz w:val="28"/>
          <w:szCs w:val="28"/>
        </w:rPr>
        <w:t>не предоставлении заявителем документов, которые Администрация в соответствии с пунктом 2.7 раздела 2 Административного регламента получает по межведомственным запросам, готовит в течение 1 рабочего дня межведомственный запрос в Управление Федеральной государственной службы государственной регистрации, кадастра и картографии по Ярославской области, Ярославское отделение Верхне-Волжского филиала АО «</w:t>
      </w:r>
      <w:proofErr w:type="spellStart"/>
      <w:r w:rsidRPr="00FF0326">
        <w:rPr>
          <w:sz w:val="28"/>
          <w:szCs w:val="28"/>
        </w:rPr>
        <w:t>Ростехинвентаризация</w:t>
      </w:r>
      <w:proofErr w:type="spellEnd"/>
      <w:r w:rsidRPr="00FF0326">
        <w:rPr>
          <w:sz w:val="28"/>
          <w:szCs w:val="28"/>
        </w:rPr>
        <w:t>-Федеральное БТИ» и Управление Министерства внутренних дел России по Ярославской области о предоставлении необходимых</w:t>
      </w:r>
      <w:proofErr w:type="gramEnd"/>
      <w:r w:rsidRPr="00FF0326">
        <w:rPr>
          <w:sz w:val="28"/>
          <w:szCs w:val="28"/>
        </w:rPr>
        <w:t xml:space="preserve"> документов в рамках межведомст</w:t>
      </w:r>
      <w:r w:rsidR="00E428F5" w:rsidRPr="00FF0326">
        <w:rPr>
          <w:sz w:val="28"/>
          <w:szCs w:val="28"/>
        </w:rPr>
        <w:t>венного взаимодействия;</w:t>
      </w:r>
    </w:p>
    <w:p w:rsidR="00E428F5" w:rsidRPr="00FF0326" w:rsidRDefault="00E428F5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проводит проверку полноты и достоверности сведений, содержащихся в предоставленных документах;</w:t>
      </w:r>
    </w:p>
    <w:p w:rsidR="00E428F5" w:rsidRPr="00FF0326" w:rsidRDefault="00E428F5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- устанавливает, является ли жилое помещение приватизированным заявителем, является ли оно для заявителя </w:t>
      </w:r>
      <w:r w:rsidR="00565AF6" w:rsidRPr="00FF0326">
        <w:rPr>
          <w:sz w:val="28"/>
          <w:szCs w:val="28"/>
        </w:rPr>
        <w:t xml:space="preserve"> </w:t>
      </w:r>
      <w:r w:rsidRPr="00FF0326">
        <w:rPr>
          <w:sz w:val="28"/>
          <w:szCs w:val="28"/>
        </w:rPr>
        <w:t>единственным местом постоянного проживания, свободно ли оно от обязательств.</w:t>
      </w:r>
    </w:p>
    <w:p w:rsidR="008113E4" w:rsidRPr="00FF0326" w:rsidRDefault="008113E4" w:rsidP="008113E4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В случае если в результате выполненных административных действий выявились основания, предусмотренные пунктом 2.11 раздела 2 Административного регламента специалист Администрации в течение 4 рабочих дней подготавливает, согласовывает (включает при необходимости) в 2 экземплярах уведомление об отказе в принятии жилого помещения в муниципальную собственность, и передает его Главе сельского поселения Ишня.</w:t>
      </w:r>
    </w:p>
    <w:p w:rsidR="008113E4" w:rsidRPr="00FF0326" w:rsidRDefault="008113E4" w:rsidP="008113E4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Если такие основания не установлены, специалист Администрации в течение 4 рабочих дней </w:t>
      </w:r>
      <w:r w:rsidR="006619EF" w:rsidRPr="00FF0326">
        <w:rPr>
          <w:sz w:val="28"/>
          <w:szCs w:val="28"/>
        </w:rPr>
        <w:t>подготавливает, согласовывает (включает при необходимости) в 3 экземплярах проекты договора передачи жилого помещения в муниципальную собственность и передаточного акта и передает их Главе сельского поселения Ишня.</w:t>
      </w:r>
    </w:p>
    <w:p w:rsidR="00565AF6" w:rsidRPr="00FF0326" w:rsidRDefault="00565AF6" w:rsidP="006619EF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6619EF" w:rsidRPr="00FF0326">
        <w:rPr>
          <w:sz w:val="28"/>
          <w:szCs w:val="28"/>
        </w:rPr>
        <w:t>12</w:t>
      </w:r>
      <w:r w:rsidRPr="00FF0326">
        <w:rPr>
          <w:sz w:val="28"/>
          <w:szCs w:val="28"/>
        </w:rPr>
        <w:t xml:space="preserve"> рабочих дней. </w:t>
      </w:r>
    </w:p>
    <w:p w:rsidR="00FF4475" w:rsidRPr="00FF0326" w:rsidRDefault="00565AF6" w:rsidP="00565AF6">
      <w:pPr>
        <w:jc w:val="both"/>
        <w:outlineLvl w:val="1"/>
        <w:rPr>
          <w:color w:val="FF0000"/>
          <w:sz w:val="28"/>
          <w:szCs w:val="28"/>
        </w:rPr>
      </w:pPr>
      <w:r w:rsidRPr="00FF0326">
        <w:rPr>
          <w:sz w:val="28"/>
          <w:szCs w:val="28"/>
        </w:rPr>
        <w:t>3.</w:t>
      </w:r>
      <w:r w:rsidR="006619EF" w:rsidRPr="00FF0326">
        <w:rPr>
          <w:sz w:val="28"/>
          <w:szCs w:val="28"/>
        </w:rPr>
        <w:t>4</w:t>
      </w:r>
      <w:r w:rsidRPr="00FF0326">
        <w:rPr>
          <w:sz w:val="28"/>
          <w:szCs w:val="28"/>
        </w:rPr>
        <w:t>.</w:t>
      </w:r>
      <w:r w:rsidR="00FF4475" w:rsidRPr="00FF0326">
        <w:rPr>
          <w:color w:val="FF0000"/>
          <w:sz w:val="28"/>
          <w:szCs w:val="28"/>
        </w:rPr>
        <w:t xml:space="preserve"> </w:t>
      </w:r>
      <w:r w:rsidR="00FF4475" w:rsidRPr="00FF0326">
        <w:rPr>
          <w:sz w:val="28"/>
          <w:szCs w:val="28"/>
        </w:rPr>
        <w:t xml:space="preserve">Принятие уполномоченным должностным лицом решения о принятии жилого помещения в муниципальную собственность либо об отказе в принятии жилого помещения в муниципальную собственность. </w:t>
      </w:r>
      <w:r w:rsidRPr="00FF0326">
        <w:rPr>
          <w:sz w:val="28"/>
          <w:szCs w:val="28"/>
        </w:rPr>
        <w:t xml:space="preserve"> </w:t>
      </w:r>
    </w:p>
    <w:p w:rsidR="00782837" w:rsidRPr="00FF0326" w:rsidRDefault="00FF4475" w:rsidP="00782837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Основанием для начала административной процедуры является получение Главой сельского поселения Ишня проектов договора передачи жилого помещения в</w:t>
      </w:r>
      <w:r w:rsidR="00782837" w:rsidRPr="00FF0326">
        <w:rPr>
          <w:sz w:val="28"/>
          <w:szCs w:val="28"/>
        </w:rPr>
        <w:t xml:space="preserve"> муниципальную собственность и передаточного акта либо уведомления об отказе в принятии жилого помещения в муниципальную собственность и приложенных к ним документов.</w:t>
      </w:r>
    </w:p>
    <w:p w:rsidR="00782837" w:rsidRPr="00FF0326" w:rsidRDefault="00782837" w:rsidP="00782837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Глава сельского поселения Ишня в течение 2 рабочих дней рассматривает проекты договора передачи жилого помещения в муниципальную собственность и передаточного акта либо уведомления об отказе в принятии жилого помещения в муниципальную собственность и документы, на основании которых они подготовлены, </w:t>
      </w:r>
      <w:proofErr w:type="gramStart"/>
      <w:r w:rsidRPr="00FF0326">
        <w:rPr>
          <w:sz w:val="28"/>
          <w:szCs w:val="28"/>
        </w:rPr>
        <w:t>подписывает и передает</w:t>
      </w:r>
      <w:proofErr w:type="gramEnd"/>
      <w:r w:rsidRPr="00FF0326">
        <w:rPr>
          <w:sz w:val="28"/>
          <w:szCs w:val="28"/>
        </w:rPr>
        <w:t xml:space="preserve"> их специалисту Администрации. При наличии замечаний специалист Администрации устраняет их незамедлительно. </w:t>
      </w:r>
    </w:p>
    <w:p w:rsidR="00565AF6" w:rsidRPr="00FF0326" w:rsidRDefault="00565AF6" w:rsidP="00782837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782837" w:rsidRPr="00FF0326">
        <w:rPr>
          <w:sz w:val="28"/>
          <w:szCs w:val="28"/>
        </w:rPr>
        <w:t>2</w:t>
      </w:r>
      <w:r w:rsidRPr="00FF0326">
        <w:rPr>
          <w:sz w:val="28"/>
          <w:szCs w:val="28"/>
        </w:rPr>
        <w:t xml:space="preserve"> рабочий дн</w:t>
      </w:r>
      <w:r w:rsidR="00782837" w:rsidRPr="00FF0326">
        <w:rPr>
          <w:sz w:val="28"/>
          <w:szCs w:val="28"/>
        </w:rPr>
        <w:t>я</w:t>
      </w:r>
      <w:r w:rsidRPr="00FF0326">
        <w:rPr>
          <w:sz w:val="28"/>
          <w:szCs w:val="28"/>
        </w:rPr>
        <w:t>.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3.</w:t>
      </w:r>
      <w:r w:rsidR="00ED23C0" w:rsidRPr="00FF0326">
        <w:rPr>
          <w:sz w:val="28"/>
          <w:szCs w:val="28"/>
        </w:rPr>
        <w:t>5</w:t>
      </w:r>
      <w:r w:rsidRPr="00FF0326">
        <w:rPr>
          <w:sz w:val="28"/>
          <w:szCs w:val="28"/>
        </w:rPr>
        <w:t xml:space="preserve">. Выдача (направление) </w:t>
      </w:r>
      <w:r w:rsidR="006A271B" w:rsidRPr="00FF0326">
        <w:rPr>
          <w:sz w:val="28"/>
          <w:szCs w:val="28"/>
        </w:rPr>
        <w:t>заявителю договора передачи жилого помещения в муниципальную собственность и передаточного акта или уведомления об отказе в принятии жилого помещения в муниципальную собственность</w:t>
      </w:r>
      <w:r w:rsidRPr="00FF0326">
        <w:rPr>
          <w:sz w:val="28"/>
          <w:szCs w:val="28"/>
        </w:rPr>
        <w:t>.</w:t>
      </w:r>
    </w:p>
    <w:p w:rsidR="00565AF6" w:rsidRPr="00FF0326" w:rsidRDefault="00565AF6" w:rsidP="006A271B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Основанием для начала административной процедуры является получение Специалистом </w:t>
      </w:r>
      <w:r w:rsidR="006A271B" w:rsidRPr="00FF0326">
        <w:rPr>
          <w:sz w:val="28"/>
          <w:szCs w:val="28"/>
        </w:rPr>
        <w:t xml:space="preserve">Администрации </w:t>
      </w:r>
      <w:proofErr w:type="gramStart"/>
      <w:r w:rsidRPr="00FF0326">
        <w:rPr>
          <w:sz w:val="28"/>
          <w:szCs w:val="28"/>
        </w:rPr>
        <w:t>подписанн</w:t>
      </w:r>
      <w:r w:rsidR="006A271B" w:rsidRPr="00FF0326">
        <w:rPr>
          <w:sz w:val="28"/>
          <w:szCs w:val="28"/>
        </w:rPr>
        <w:t>ых</w:t>
      </w:r>
      <w:proofErr w:type="gramEnd"/>
      <w:r w:rsidR="006A271B" w:rsidRPr="00FF0326">
        <w:rPr>
          <w:sz w:val="28"/>
          <w:szCs w:val="28"/>
        </w:rPr>
        <w:t xml:space="preserve"> </w:t>
      </w:r>
      <w:r w:rsidRPr="00FF0326">
        <w:rPr>
          <w:sz w:val="28"/>
          <w:szCs w:val="28"/>
        </w:rPr>
        <w:t xml:space="preserve"> </w:t>
      </w:r>
      <w:r w:rsidR="006A271B" w:rsidRPr="00FF0326">
        <w:rPr>
          <w:sz w:val="28"/>
          <w:szCs w:val="28"/>
        </w:rPr>
        <w:t>договора передачи жилого помещения в муниципальную собственность и передаточного акта либо уведомления об отказе в принятии жилого помещения в муниципальную собственность</w:t>
      </w:r>
      <w:r w:rsidRPr="00FF0326">
        <w:rPr>
          <w:sz w:val="28"/>
          <w:szCs w:val="28"/>
        </w:rPr>
        <w:t>.</w:t>
      </w:r>
    </w:p>
    <w:p w:rsidR="006A271B" w:rsidRPr="00FF0326" w:rsidRDefault="00565AF6" w:rsidP="006A271B">
      <w:pPr>
        <w:ind w:firstLine="567"/>
        <w:jc w:val="both"/>
        <w:outlineLvl w:val="1"/>
        <w:rPr>
          <w:sz w:val="28"/>
          <w:szCs w:val="28"/>
        </w:rPr>
      </w:pPr>
      <w:proofErr w:type="gramStart"/>
      <w:r w:rsidRPr="00FF0326">
        <w:rPr>
          <w:sz w:val="28"/>
          <w:szCs w:val="28"/>
        </w:rPr>
        <w:t xml:space="preserve">Специалист </w:t>
      </w:r>
      <w:r w:rsidR="006A271B" w:rsidRPr="00FF0326">
        <w:rPr>
          <w:sz w:val="28"/>
          <w:szCs w:val="28"/>
        </w:rPr>
        <w:t>Администрации в день поступления к нему договора передачи жилого помещения в муниципальную собственность и передаточного акта либо уведомления об отказе в принятии жилого помещения в муниципальную собственность по телефону, указанному в заявлении, приглашает заявителя явиться в Администрацию для заключения договора передачи жилого помещения в муниципальную собственность либо получения уведомления об отказе в принятии жилого помещения в муниципальную собственность, согласовывает</w:t>
      </w:r>
      <w:proofErr w:type="gramEnd"/>
      <w:r w:rsidR="006A271B" w:rsidRPr="00FF0326">
        <w:rPr>
          <w:sz w:val="28"/>
          <w:szCs w:val="28"/>
        </w:rPr>
        <w:t xml:space="preserve"> с ни</w:t>
      </w:r>
      <w:proofErr w:type="gramStart"/>
      <w:r w:rsidR="006A271B" w:rsidRPr="00FF0326">
        <w:rPr>
          <w:sz w:val="28"/>
          <w:szCs w:val="28"/>
        </w:rPr>
        <w:t>м(</w:t>
      </w:r>
      <w:proofErr w:type="gramEnd"/>
      <w:r w:rsidR="006A271B" w:rsidRPr="00FF0326">
        <w:rPr>
          <w:sz w:val="28"/>
          <w:szCs w:val="28"/>
        </w:rPr>
        <w:t xml:space="preserve">и) дату и время в пределах срока административной процедуры. </w:t>
      </w:r>
    </w:p>
    <w:p w:rsidR="000C7D76" w:rsidRPr="00FF0326" w:rsidRDefault="000C7D76" w:rsidP="006A271B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Затем в тот же день с</w:t>
      </w:r>
      <w:r w:rsidR="00565AF6" w:rsidRPr="00FF0326">
        <w:rPr>
          <w:sz w:val="28"/>
          <w:szCs w:val="28"/>
        </w:rPr>
        <w:t>пециалист</w:t>
      </w:r>
      <w:r w:rsidRPr="00FF0326">
        <w:rPr>
          <w:sz w:val="28"/>
          <w:szCs w:val="28"/>
        </w:rPr>
        <w:t xml:space="preserve"> Администрации проставляет на договоре передачи жилого помещения в муниципальную собственность и передаточном акте печать Администрации. </w:t>
      </w:r>
    </w:p>
    <w:p w:rsidR="00904784" w:rsidRPr="00FF0326" w:rsidRDefault="000C7D76" w:rsidP="006A271B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Явившийся в согласованное время заявитель подписывает 3 экземпляра договора </w:t>
      </w:r>
      <w:r w:rsidR="00904784" w:rsidRPr="00FF0326">
        <w:rPr>
          <w:sz w:val="28"/>
          <w:szCs w:val="28"/>
        </w:rPr>
        <w:t xml:space="preserve">передачи жилого помещения в муниципальную собственность и передаточного акта. После этого специалист Администрации в течение 30 минут </w:t>
      </w:r>
      <w:proofErr w:type="gramStart"/>
      <w:r w:rsidR="00904784" w:rsidRPr="00FF0326">
        <w:rPr>
          <w:sz w:val="28"/>
          <w:szCs w:val="28"/>
        </w:rPr>
        <w:t>регистрирует в журнале договор и выдает</w:t>
      </w:r>
      <w:proofErr w:type="gramEnd"/>
      <w:r w:rsidR="00904784" w:rsidRPr="00FF0326">
        <w:rPr>
          <w:sz w:val="28"/>
          <w:szCs w:val="28"/>
        </w:rPr>
        <w:t xml:space="preserve"> 1 экземпляр договора и передаточного акта заявителю. </w:t>
      </w:r>
    </w:p>
    <w:p w:rsidR="00904784" w:rsidRPr="00FF0326" w:rsidRDefault="00904784" w:rsidP="006A271B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В случае отказа в принятии жилого помещения в муниципальную собственность специалист Администрации в течение 1 дня регистрирует уведомление об отказе в принятии жилого помещения в муниципальную собственность. Явившемуся в согласованное время заявителю выдает один экземпляр уведомления, о чем заявитель ставит подпить на втором экземпляре уведомления.</w:t>
      </w:r>
    </w:p>
    <w:p w:rsidR="00904784" w:rsidRPr="00FF0326" w:rsidRDefault="00904784" w:rsidP="006A271B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Если заявитель не явился в согласованное время, специалист Администрации в течение 1 рабочего дня направляет заявителю договор передачи жилого помещения в муниципальную собственность и передаточный акт либо уведомления заказным почтовым отправлением о вручении. </w:t>
      </w:r>
    </w:p>
    <w:p w:rsidR="00565AF6" w:rsidRPr="00FF0326" w:rsidRDefault="00565AF6" w:rsidP="00904784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904784" w:rsidRPr="00FF0326">
        <w:rPr>
          <w:sz w:val="28"/>
          <w:szCs w:val="28"/>
        </w:rPr>
        <w:t>5</w:t>
      </w:r>
      <w:r w:rsidRPr="00FF0326">
        <w:rPr>
          <w:sz w:val="28"/>
          <w:szCs w:val="28"/>
        </w:rPr>
        <w:t xml:space="preserve"> рабочих дн</w:t>
      </w:r>
      <w:r w:rsidR="00904784" w:rsidRPr="00FF0326">
        <w:rPr>
          <w:sz w:val="28"/>
          <w:szCs w:val="28"/>
        </w:rPr>
        <w:t>ей</w:t>
      </w:r>
      <w:r w:rsidRPr="00FF0326">
        <w:rPr>
          <w:sz w:val="28"/>
          <w:szCs w:val="28"/>
        </w:rPr>
        <w:t>.</w:t>
      </w:r>
    </w:p>
    <w:p w:rsidR="00565AF6" w:rsidRPr="00FF0326" w:rsidRDefault="00565AF6" w:rsidP="00565AF6">
      <w:pPr>
        <w:jc w:val="both"/>
        <w:outlineLvl w:val="1"/>
        <w:rPr>
          <w:color w:val="FF0000"/>
          <w:sz w:val="28"/>
          <w:szCs w:val="28"/>
        </w:rPr>
      </w:pPr>
    </w:p>
    <w:p w:rsidR="009400E4" w:rsidRPr="00FF0326" w:rsidRDefault="00565AF6" w:rsidP="009400E4">
      <w:pPr>
        <w:jc w:val="center"/>
        <w:outlineLvl w:val="1"/>
        <w:rPr>
          <w:b/>
          <w:sz w:val="28"/>
          <w:szCs w:val="28"/>
        </w:rPr>
      </w:pPr>
      <w:r w:rsidRPr="00FF0326">
        <w:rPr>
          <w:b/>
          <w:sz w:val="28"/>
          <w:szCs w:val="28"/>
        </w:rPr>
        <w:t xml:space="preserve">4. Формы </w:t>
      </w:r>
      <w:proofErr w:type="gramStart"/>
      <w:r w:rsidRPr="00FF0326">
        <w:rPr>
          <w:b/>
          <w:sz w:val="28"/>
          <w:szCs w:val="28"/>
        </w:rPr>
        <w:t>контроля за</w:t>
      </w:r>
      <w:proofErr w:type="gramEnd"/>
      <w:r w:rsidRPr="00FF0326">
        <w:rPr>
          <w:b/>
          <w:sz w:val="28"/>
          <w:szCs w:val="28"/>
        </w:rPr>
        <w:t xml:space="preserve"> исполнением </w:t>
      </w:r>
    </w:p>
    <w:p w:rsidR="00565AF6" w:rsidRPr="00FF0326" w:rsidRDefault="00565AF6" w:rsidP="009400E4">
      <w:pPr>
        <w:jc w:val="center"/>
        <w:outlineLvl w:val="1"/>
        <w:rPr>
          <w:sz w:val="28"/>
          <w:szCs w:val="28"/>
        </w:rPr>
      </w:pPr>
      <w:r w:rsidRPr="00FF0326">
        <w:rPr>
          <w:b/>
          <w:sz w:val="28"/>
          <w:szCs w:val="28"/>
        </w:rPr>
        <w:t>административного регламента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4.1. Текущий </w:t>
      </w:r>
      <w:proofErr w:type="gramStart"/>
      <w:r w:rsidRPr="00FF0326">
        <w:rPr>
          <w:sz w:val="28"/>
          <w:szCs w:val="28"/>
        </w:rPr>
        <w:t>контроль за</w:t>
      </w:r>
      <w:proofErr w:type="gramEnd"/>
      <w:r w:rsidRPr="00FF0326">
        <w:rPr>
          <w:sz w:val="28"/>
          <w:szCs w:val="28"/>
        </w:rPr>
        <w:t xml:space="preserve"> принятием решений,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Главой сельского поселения Ишня непосредственно при предоставлении услуги, а также путем организации проведения проверок в ходе предоставления муниципальной услуги. По результатам проверок Главе сельского поселения Ишня дает указания по устранению выявленных нарушений и контролирует их исполнение.</w:t>
      </w:r>
    </w:p>
    <w:p w:rsidR="000B1DF0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4.2. </w:t>
      </w:r>
      <w:r w:rsidR="000B1DF0" w:rsidRPr="00FF0326">
        <w:rPr>
          <w:sz w:val="28"/>
          <w:szCs w:val="28"/>
        </w:rPr>
        <w:t xml:space="preserve">Последующий </w:t>
      </w:r>
      <w:proofErr w:type="gramStart"/>
      <w:r w:rsidR="000B1DF0" w:rsidRPr="00FF0326">
        <w:rPr>
          <w:sz w:val="28"/>
          <w:szCs w:val="28"/>
        </w:rPr>
        <w:t>контроль за</w:t>
      </w:r>
      <w:proofErr w:type="gramEnd"/>
      <w:r w:rsidR="000B1DF0" w:rsidRPr="00FF0326">
        <w:rPr>
          <w:sz w:val="28"/>
          <w:szCs w:val="28"/>
        </w:rPr>
        <w:t xml:space="preserve"> исполнением Административного регламента осуществляется путем проведения плановых и внеплановых проверок, в том числе в связи с обращениями заинтересованных лиц, содержащие жалобы на решения и действия (бездействие)</w:t>
      </w:r>
      <w:r w:rsidR="00386C5B" w:rsidRPr="00FF0326">
        <w:rPr>
          <w:sz w:val="28"/>
          <w:szCs w:val="28"/>
        </w:rPr>
        <w:t>, принимаемые (осуществляемые) в ходе предоставления муниципальной услуги.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4.3. По результатам проверок лица, допустившие нарушение Административного регламента, могут быть привлечены к дисциплинарной ответственности в соответствии с Трудовым кодексом Российской Федерации, законодательством о муниципальной службе.</w:t>
      </w:r>
    </w:p>
    <w:p w:rsidR="00565AF6" w:rsidRPr="00FF0326" w:rsidRDefault="00565AF6" w:rsidP="00386C5B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За неправомерные решения </w:t>
      </w:r>
      <w:r w:rsidR="00386C5B" w:rsidRPr="00FF0326">
        <w:rPr>
          <w:sz w:val="28"/>
          <w:szCs w:val="28"/>
        </w:rPr>
        <w:t xml:space="preserve">и </w:t>
      </w:r>
      <w:r w:rsidRPr="00FF0326">
        <w:rPr>
          <w:sz w:val="28"/>
          <w:szCs w:val="28"/>
        </w:rPr>
        <w:t>действия</w:t>
      </w:r>
      <w:r w:rsidR="00386C5B" w:rsidRPr="00FF0326">
        <w:rPr>
          <w:sz w:val="28"/>
          <w:szCs w:val="28"/>
        </w:rPr>
        <w:t xml:space="preserve"> (</w:t>
      </w:r>
      <w:r w:rsidRPr="00FF0326">
        <w:rPr>
          <w:sz w:val="28"/>
          <w:szCs w:val="28"/>
        </w:rPr>
        <w:t>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5045EF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4.4. </w:t>
      </w:r>
      <w:proofErr w:type="gramStart"/>
      <w:r w:rsidR="005045EF" w:rsidRPr="00FF0326">
        <w:rPr>
          <w:sz w:val="28"/>
          <w:szCs w:val="28"/>
        </w:rPr>
        <w:t>Контроль за</w:t>
      </w:r>
      <w:proofErr w:type="gramEnd"/>
      <w:r w:rsidR="005045EF" w:rsidRPr="00FF0326">
        <w:rPr>
          <w:sz w:val="28"/>
          <w:szCs w:val="28"/>
        </w:rPr>
        <w:t xml:space="preserve"> предоставлением муниципальной услуги со стороны заявителей обеспечивается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 </w:t>
      </w:r>
    </w:p>
    <w:p w:rsidR="00565AF6" w:rsidRPr="00FF0326" w:rsidRDefault="005045EF" w:rsidP="005045EF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Заявитель имеет право обжаловать решения и действия (бездействие), принимаемые (осуществляемые) в ходе предоставления муниципальной услуги в порядке, установленном </w:t>
      </w:r>
      <w:r w:rsidR="00565AF6" w:rsidRPr="00FF0326">
        <w:rPr>
          <w:sz w:val="28"/>
          <w:szCs w:val="28"/>
        </w:rPr>
        <w:t>разделом 5 Административного регламента.</w:t>
      </w:r>
    </w:p>
    <w:p w:rsidR="00565AF6" w:rsidRDefault="00565AF6" w:rsidP="00565AF6">
      <w:pPr>
        <w:jc w:val="both"/>
        <w:outlineLvl w:val="1"/>
        <w:rPr>
          <w:color w:val="FF0000"/>
          <w:sz w:val="28"/>
          <w:szCs w:val="28"/>
        </w:rPr>
      </w:pPr>
    </w:p>
    <w:p w:rsidR="00FF0326" w:rsidRDefault="00FF0326" w:rsidP="00565AF6">
      <w:pPr>
        <w:jc w:val="both"/>
        <w:outlineLvl w:val="1"/>
        <w:rPr>
          <w:color w:val="FF0000"/>
          <w:sz w:val="28"/>
          <w:szCs w:val="28"/>
        </w:rPr>
      </w:pPr>
    </w:p>
    <w:p w:rsidR="00FF0326" w:rsidRDefault="00FF0326" w:rsidP="00565AF6">
      <w:pPr>
        <w:jc w:val="both"/>
        <w:outlineLvl w:val="1"/>
        <w:rPr>
          <w:color w:val="FF0000"/>
          <w:sz w:val="28"/>
          <w:szCs w:val="28"/>
        </w:rPr>
      </w:pPr>
    </w:p>
    <w:p w:rsidR="00FF0326" w:rsidRPr="00FF0326" w:rsidRDefault="00FF0326" w:rsidP="00565AF6">
      <w:pPr>
        <w:jc w:val="both"/>
        <w:outlineLvl w:val="1"/>
        <w:rPr>
          <w:color w:val="FF0000"/>
          <w:sz w:val="28"/>
          <w:szCs w:val="28"/>
        </w:rPr>
      </w:pPr>
    </w:p>
    <w:p w:rsidR="00565AF6" w:rsidRPr="00FF0326" w:rsidRDefault="00565AF6" w:rsidP="00565AF6">
      <w:pPr>
        <w:jc w:val="both"/>
        <w:outlineLvl w:val="1"/>
        <w:rPr>
          <w:color w:val="FF0000"/>
          <w:sz w:val="28"/>
          <w:szCs w:val="28"/>
        </w:rPr>
      </w:pPr>
    </w:p>
    <w:p w:rsidR="005045EF" w:rsidRPr="00FF0326" w:rsidRDefault="00565AF6" w:rsidP="005045EF">
      <w:pPr>
        <w:jc w:val="center"/>
        <w:outlineLvl w:val="1"/>
        <w:rPr>
          <w:b/>
          <w:sz w:val="28"/>
          <w:szCs w:val="28"/>
        </w:rPr>
      </w:pPr>
      <w:r w:rsidRPr="00FF0326">
        <w:rPr>
          <w:b/>
          <w:sz w:val="28"/>
          <w:szCs w:val="28"/>
        </w:rPr>
        <w:t xml:space="preserve">5. Досудебный (внесудебный) порядок обжалования решений и действий </w:t>
      </w:r>
    </w:p>
    <w:p w:rsidR="005045EF" w:rsidRPr="00FF0326" w:rsidRDefault="00565AF6" w:rsidP="005045EF">
      <w:pPr>
        <w:jc w:val="center"/>
        <w:outlineLvl w:val="1"/>
        <w:rPr>
          <w:b/>
          <w:sz w:val="28"/>
          <w:szCs w:val="28"/>
        </w:rPr>
      </w:pPr>
      <w:r w:rsidRPr="00FF0326">
        <w:rPr>
          <w:b/>
          <w:sz w:val="28"/>
          <w:szCs w:val="28"/>
        </w:rPr>
        <w:t xml:space="preserve">(бездействия) </w:t>
      </w:r>
      <w:r w:rsidR="005045EF" w:rsidRPr="00FF0326">
        <w:rPr>
          <w:b/>
          <w:sz w:val="28"/>
          <w:szCs w:val="28"/>
        </w:rPr>
        <w:t>Администрации</w:t>
      </w:r>
      <w:r w:rsidRPr="00FF0326">
        <w:rPr>
          <w:b/>
          <w:sz w:val="28"/>
          <w:szCs w:val="28"/>
        </w:rPr>
        <w:t xml:space="preserve">, </w:t>
      </w:r>
      <w:r w:rsidR="005045EF" w:rsidRPr="00FF0326">
        <w:rPr>
          <w:b/>
          <w:sz w:val="28"/>
          <w:szCs w:val="28"/>
        </w:rPr>
        <w:t xml:space="preserve">а также должностных лиц и </w:t>
      </w:r>
    </w:p>
    <w:p w:rsidR="00565AF6" w:rsidRPr="00FF0326" w:rsidRDefault="005045EF" w:rsidP="005045EF">
      <w:pPr>
        <w:jc w:val="center"/>
        <w:outlineLvl w:val="1"/>
        <w:rPr>
          <w:b/>
          <w:sz w:val="28"/>
          <w:szCs w:val="28"/>
        </w:rPr>
      </w:pPr>
      <w:r w:rsidRPr="00FF0326">
        <w:rPr>
          <w:b/>
          <w:sz w:val="28"/>
          <w:szCs w:val="28"/>
        </w:rPr>
        <w:t xml:space="preserve">муниципальных служащих Администрации </w:t>
      </w:r>
    </w:p>
    <w:p w:rsidR="00565AF6" w:rsidRPr="00FF0326" w:rsidRDefault="00565AF6" w:rsidP="00565AF6">
      <w:pPr>
        <w:jc w:val="both"/>
        <w:outlineLvl w:val="1"/>
        <w:rPr>
          <w:color w:val="FF0000"/>
          <w:sz w:val="28"/>
          <w:szCs w:val="28"/>
        </w:rPr>
      </w:pPr>
    </w:p>
    <w:p w:rsidR="00C328EC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5.1. Заявитель имеет право </w:t>
      </w:r>
      <w:r w:rsidR="00C328EC" w:rsidRPr="00FF0326">
        <w:rPr>
          <w:sz w:val="28"/>
          <w:szCs w:val="28"/>
        </w:rPr>
        <w:t xml:space="preserve">обратиться с </w:t>
      </w:r>
      <w:r w:rsidR="005A602D" w:rsidRPr="00FF0326">
        <w:rPr>
          <w:sz w:val="28"/>
          <w:szCs w:val="28"/>
        </w:rPr>
        <w:t>жалобой,</w:t>
      </w:r>
      <w:r w:rsidR="00C328EC" w:rsidRPr="00FF0326">
        <w:rPr>
          <w:sz w:val="28"/>
          <w:szCs w:val="28"/>
        </w:rPr>
        <w:t xml:space="preserve"> в том числе в следующих случаях:</w:t>
      </w:r>
    </w:p>
    <w:p w:rsidR="00C328EC" w:rsidRPr="00FF0326" w:rsidRDefault="00C328EC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202B4B" w:rsidRPr="00FF0326" w:rsidRDefault="00C328EC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2)</w:t>
      </w:r>
      <w:r w:rsidR="00202B4B" w:rsidRPr="00FF0326">
        <w:rPr>
          <w:sz w:val="28"/>
          <w:szCs w:val="28"/>
        </w:rPr>
        <w:t xml:space="preserve"> нарушение срока предоставления муниципальной услуги;</w:t>
      </w:r>
    </w:p>
    <w:p w:rsidR="00202B4B" w:rsidRPr="00FF0326" w:rsidRDefault="00202B4B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 для предоставления муниципальной услуги;</w:t>
      </w:r>
    </w:p>
    <w:p w:rsidR="00202B4B" w:rsidRPr="00FF0326" w:rsidRDefault="00202B4B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4) отказ в приеме документов, предоставление которых предусмотрено </w:t>
      </w:r>
      <w:r w:rsidR="00C328EC" w:rsidRPr="00FF0326">
        <w:rPr>
          <w:sz w:val="28"/>
          <w:szCs w:val="28"/>
        </w:rPr>
        <w:t xml:space="preserve"> </w:t>
      </w:r>
      <w:r w:rsidRPr="00FF0326">
        <w:rPr>
          <w:sz w:val="28"/>
          <w:szCs w:val="28"/>
        </w:rPr>
        <w:t>нормативными правовыми актами Российской Федерации, нормативными правовыми актами Ярославской области, муниципальными правовыми актами для предоставления муниципальной услуги у заявителя;</w:t>
      </w:r>
    </w:p>
    <w:p w:rsidR="00202B4B" w:rsidRPr="00FF0326" w:rsidRDefault="00202B4B" w:rsidP="00565AF6">
      <w:pPr>
        <w:jc w:val="both"/>
        <w:outlineLvl w:val="1"/>
        <w:rPr>
          <w:sz w:val="28"/>
          <w:szCs w:val="28"/>
        </w:rPr>
      </w:pPr>
      <w:proofErr w:type="gramStart"/>
      <w:r w:rsidRPr="00FF0326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Ярославской области, муниципальными правовыми актами;</w:t>
      </w:r>
      <w:proofErr w:type="gramEnd"/>
    </w:p>
    <w:p w:rsidR="00202B4B" w:rsidRPr="00FF0326" w:rsidRDefault="00202B4B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6)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Ярославской области, муниципальными правовыми актами;</w:t>
      </w:r>
    </w:p>
    <w:p w:rsidR="00202B4B" w:rsidRPr="00FF0326" w:rsidRDefault="00202B4B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7) отказ в исправлении </w:t>
      </w:r>
      <w:r w:rsidR="00183E05" w:rsidRPr="00FF0326">
        <w:rPr>
          <w:sz w:val="28"/>
          <w:szCs w:val="28"/>
        </w:rPr>
        <w:t>допущенных</w:t>
      </w:r>
      <w:r w:rsidRPr="00FF0326">
        <w:rPr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202B4B" w:rsidRPr="00FF0326" w:rsidRDefault="00202B4B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8) нарушение срока и порядка выдачи документов по результатам предоставления муниципальной услуги;</w:t>
      </w:r>
    </w:p>
    <w:p w:rsidR="00202B4B" w:rsidRPr="00FF0326" w:rsidRDefault="00202B4B" w:rsidP="00565AF6">
      <w:pPr>
        <w:jc w:val="both"/>
        <w:outlineLvl w:val="1"/>
        <w:rPr>
          <w:sz w:val="28"/>
          <w:szCs w:val="28"/>
        </w:rPr>
      </w:pPr>
      <w:proofErr w:type="gramStart"/>
      <w:r w:rsidRPr="00FF0326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нормативно-правовыми актами Российской Федерации, законами и иными нормативно-правовыми актами Ярославской области, муниципальными правовыми актами;</w:t>
      </w:r>
      <w:proofErr w:type="gramEnd"/>
    </w:p>
    <w:p w:rsidR="007F030A" w:rsidRPr="00FF0326" w:rsidRDefault="007F030A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10)</w:t>
      </w:r>
      <w:r w:rsidR="00183E05" w:rsidRPr="00FF0326">
        <w:rPr>
          <w:sz w:val="28"/>
          <w:szCs w:val="28"/>
        </w:rPr>
        <w:t xml:space="preserve">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2.3 раздела 2 Административного регламента.</w:t>
      </w:r>
      <w:r w:rsidRPr="00FF0326">
        <w:rPr>
          <w:sz w:val="28"/>
          <w:szCs w:val="28"/>
        </w:rPr>
        <w:t xml:space="preserve"> </w:t>
      </w:r>
    </w:p>
    <w:p w:rsidR="00565AF6" w:rsidRPr="00FF0326" w:rsidRDefault="00565AF6" w:rsidP="00565AF6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5.2. Заявитель </w:t>
      </w:r>
      <w:r w:rsidR="00183E05" w:rsidRPr="00FF0326">
        <w:rPr>
          <w:sz w:val="28"/>
          <w:szCs w:val="28"/>
        </w:rPr>
        <w:t xml:space="preserve">имеет </w:t>
      </w:r>
      <w:r w:rsidRPr="00FF0326">
        <w:rPr>
          <w:sz w:val="28"/>
          <w:szCs w:val="28"/>
        </w:rPr>
        <w:t>прав</w:t>
      </w:r>
      <w:r w:rsidR="00183E05" w:rsidRPr="00FF0326">
        <w:rPr>
          <w:sz w:val="28"/>
          <w:szCs w:val="28"/>
        </w:rPr>
        <w:t>о</w:t>
      </w:r>
      <w:r w:rsidRPr="00FF0326">
        <w:rPr>
          <w:sz w:val="28"/>
          <w:szCs w:val="28"/>
        </w:rPr>
        <w:t xml:space="preserve"> </w:t>
      </w:r>
      <w:r w:rsidR="00183E05" w:rsidRPr="00FF0326">
        <w:rPr>
          <w:sz w:val="28"/>
          <w:szCs w:val="28"/>
        </w:rPr>
        <w:t xml:space="preserve">на получение информации и документов, необходимых для обоснования жалобы. </w:t>
      </w:r>
    </w:p>
    <w:p w:rsidR="00183E05" w:rsidRPr="00FF0326" w:rsidRDefault="00183E05" w:rsidP="00183E05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Необходимая информация и документы должны быть предоставлены заявителю не позднее 3 рабочих дней со дня поступления в Администрацию письменного запроса заявителя.</w:t>
      </w:r>
    </w:p>
    <w:p w:rsidR="00183E05" w:rsidRPr="00FF0326" w:rsidRDefault="00183E05" w:rsidP="00183E05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5.3. Жалоба подается в письменной форме на бумажном носителе, в электронной форме в Администрацию. Жалобы на решения и действия (бездействие) Главы сельского поселения Ишня рассматриваются непосредственно Главой сельского поселения Ишня.</w:t>
      </w:r>
    </w:p>
    <w:p w:rsidR="00183E05" w:rsidRPr="00FF0326" w:rsidRDefault="00183E05" w:rsidP="00183E05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5.4.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</w:t>
      </w:r>
      <w:r w:rsidR="00CD4BE5" w:rsidRPr="00FF0326">
        <w:rPr>
          <w:sz w:val="28"/>
          <w:szCs w:val="28"/>
        </w:rPr>
        <w:t xml:space="preserve"> </w:t>
      </w:r>
      <w:r w:rsidRPr="00FF0326">
        <w:rPr>
          <w:sz w:val="28"/>
          <w:szCs w:val="28"/>
        </w:rPr>
        <w:t xml:space="preserve">сайта Администрации, федеральной государственной информационной системы «Единый </w:t>
      </w:r>
      <w:r w:rsidR="00CD4BE5" w:rsidRPr="00FF0326">
        <w:rPr>
          <w:sz w:val="28"/>
          <w:szCs w:val="28"/>
        </w:rPr>
        <w:t>портал государственных и муниципальных услуг (функций)</w:t>
      </w:r>
      <w:r w:rsidRPr="00FF0326">
        <w:rPr>
          <w:sz w:val="28"/>
          <w:szCs w:val="28"/>
        </w:rPr>
        <w:t>»</w:t>
      </w:r>
      <w:r w:rsidR="00CD4BE5" w:rsidRPr="00FF0326">
        <w:rPr>
          <w:sz w:val="28"/>
          <w:szCs w:val="28"/>
        </w:rPr>
        <w:t>, а также принята при личном приеме заявителя.</w:t>
      </w:r>
    </w:p>
    <w:p w:rsidR="00CD4BE5" w:rsidRPr="00FF0326" w:rsidRDefault="00CD4BE5" w:rsidP="00183E05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5.5. Жалоба должна содержать:</w:t>
      </w:r>
    </w:p>
    <w:p w:rsidR="00CD4BE5" w:rsidRPr="00FF0326" w:rsidRDefault="00CD4BE5" w:rsidP="00183E05">
      <w:pPr>
        <w:jc w:val="both"/>
        <w:outlineLvl w:val="1"/>
        <w:rPr>
          <w:sz w:val="28"/>
          <w:szCs w:val="28"/>
        </w:rPr>
      </w:pPr>
      <w:proofErr w:type="gramStart"/>
      <w:r w:rsidRPr="00FF0326">
        <w:rPr>
          <w:sz w:val="28"/>
          <w:szCs w:val="28"/>
        </w:rPr>
        <w:t>- наименование Администрации, должностного лица Администрации либо муниципального служащего, решение и действия (бездействие) которых обжалуются;</w:t>
      </w:r>
      <w:proofErr w:type="gramEnd"/>
    </w:p>
    <w:p w:rsidR="00CD4BE5" w:rsidRPr="00FF0326" w:rsidRDefault="00CD4BE5" w:rsidP="00183E05">
      <w:pPr>
        <w:jc w:val="both"/>
        <w:outlineLvl w:val="1"/>
        <w:rPr>
          <w:sz w:val="28"/>
          <w:szCs w:val="28"/>
        </w:rPr>
      </w:pPr>
      <w:proofErr w:type="gramStart"/>
      <w:r w:rsidRPr="00FF0326">
        <w:rPr>
          <w:sz w:val="28"/>
          <w:szCs w:val="28"/>
        </w:rPr>
        <w:t>- фамилию, имя, отчество (последнее – при наличии), сведения о месте жительства заявителя</w:t>
      </w:r>
      <w:r w:rsidR="005A602D" w:rsidRPr="00FF0326">
        <w:rPr>
          <w:sz w:val="28"/>
          <w:szCs w:val="28"/>
        </w:rPr>
        <w:t xml:space="preserve"> </w:t>
      </w:r>
      <w:r w:rsidRPr="00FF0326">
        <w:rPr>
          <w:sz w:val="28"/>
          <w:szCs w:val="28"/>
        </w:rPr>
        <w:t>- физического лица либо наименование, сведения о месте нахождения заявителя</w:t>
      </w:r>
      <w:r w:rsidR="005A602D" w:rsidRPr="00FF0326">
        <w:rPr>
          <w:sz w:val="28"/>
          <w:szCs w:val="28"/>
        </w:rPr>
        <w:t xml:space="preserve"> </w:t>
      </w:r>
      <w:r w:rsidRPr="00FF0326">
        <w:rPr>
          <w:sz w:val="28"/>
          <w:szCs w:val="28"/>
        </w:rPr>
        <w:t>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A7CC1" w:rsidRPr="00FF0326" w:rsidRDefault="009A7CC1" w:rsidP="00183E05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9A7CC1" w:rsidRPr="00FF0326" w:rsidRDefault="009A7CC1" w:rsidP="00183E05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предоставлены документы (при наличии), подтверждающие доводы заявителя, либо их копии. </w:t>
      </w:r>
    </w:p>
    <w:p w:rsidR="009A7CC1" w:rsidRPr="00FF0326" w:rsidRDefault="009A7CC1" w:rsidP="00183E05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5.6. Жалоба подлежит рассмотрению в течение 15 рабочих дней</w:t>
      </w:r>
      <w:r w:rsidR="00ED1E4B" w:rsidRPr="00FF0326">
        <w:rPr>
          <w:sz w:val="28"/>
          <w:szCs w:val="28"/>
        </w:rPr>
        <w:t xml:space="preserve"> со дня ее регистрации, а в слу</w:t>
      </w:r>
      <w:r w:rsidRPr="00FF0326">
        <w:rPr>
          <w:sz w:val="28"/>
          <w:szCs w:val="28"/>
        </w:rPr>
        <w:t xml:space="preserve">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Регистрация жалобы осуществляется не позднее рабочего дня, следующего за днем поступления. </w:t>
      </w:r>
    </w:p>
    <w:p w:rsidR="00ED1E4B" w:rsidRPr="00FF0326" w:rsidRDefault="00ED1E4B" w:rsidP="00183E05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ED1E4B" w:rsidRPr="00FF0326" w:rsidRDefault="00ED1E4B" w:rsidP="00183E05">
      <w:pPr>
        <w:jc w:val="both"/>
        <w:outlineLvl w:val="1"/>
        <w:rPr>
          <w:sz w:val="28"/>
          <w:szCs w:val="28"/>
        </w:rPr>
      </w:pPr>
      <w:proofErr w:type="gramStart"/>
      <w:r w:rsidRPr="00FF0326">
        <w:rPr>
          <w:sz w:val="28"/>
          <w:szCs w:val="28"/>
        </w:rPr>
        <w:t>-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актами, а также в иных формах;</w:t>
      </w:r>
      <w:proofErr w:type="gramEnd"/>
    </w:p>
    <w:p w:rsidR="00ED1E4B" w:rsidRPr="00FF0326" w:rsidRDefault="00ED1E4B" w:rsidP="00183E05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- об отказе в удовлетворении жалобы.</w:t>
      </w:r>
    </w:p>
    <w:p w:rsidR="00ED1E4B" w:rsidRPr="00FF0326" w:rsidRDefault="00ED1E4B" w:rsidP="00183E05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>5.8. Не позднее дня, следующего за днем принятия решения, указанного в пункте 5.7 настоящего раздела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D1E4B" w:rsidRPr="00FF0326" w:rsidRDefault="00ED1E4B" w:rsidP="00183E05">
      <w:pPr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5.9. В случае признания жалобы подлежащей удовлетворению в ответе заявителю дается информация о действиях, осуществляемых Администрацией в целях незамедлительного устранения выявленных нарушений при предоставлении муниципальной услуги, а также </w:t>
      </w:r>
      <w:proofErr w:type="gramStart"/>
      <w:r w:rsidRPr="00FF0326">
        <w:rPr>
          <w:sz w:val="28"/>
          <w:szCs w:val="28"/>
        </w:rPr>
        <w:t>приносятся извинения за доставленные неудобства и указывается</w:t>
      </w:r>
      <w:proofErr w:type="gramEnd"/>
      <w:r w:rsidRPr="00FF0326">
        <w:rPr>
          <w:sz w:val="28"/>
          <w:szCs w:val="28"/>
        </w:rPr>
        <w:t xml:space="preserve"> информация о дальнейших действиях, которые необходимо совершить заявителю в целях получения муниципальной услуги.</w:t>
      </w:r>
    </w:p>
    <w:p w:rsidR="00ED1E4B" w:rsidRPr="00FF0326" w:rsidRDefault="00ED1E4B" w:rsidP="00ED1E4B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В случае признания </w:t>
      </w:r>
      <w:r w:rsidR="005A602D" w:rsidRPr="00FF0326">
        <w:rPr>
          <w:sz w:val="28"/>
          <w:szCs w:val="28"/>
        </w:rPr>
        <w:t>жалобы,</w:t>
      </w:r>
      <w:r w:rsidRPr="00FF0326">
        <w:rPr>
          <w:sz w:val="28"/>
          <w:szCs w:val="28"/>
        </w:rPr>
        <w:t xml:space="preserve"> не подлежащей удовлетворению</w:t>
      </w:r>
      <w:r w:rsidR="005A602D" w:rsidRPr="00FF0326">
        <w:rPr>
          <w:sz w:val="28"/>
          <w:szCs w:val="28"/>
        </w:rPr>
        <w:t>,</w:t>
      </w:r>
      <w:r w:rsidRPr="00FF0326">
        <w:rPr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9111AA" w:rsidRPr="00FF0326" w:rsidRDefault="009111AA" w:rsidP="00ED1E4B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FF0326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F0326">
        <w:rPr>
          <w:sz w:val="28"/>
          <w:szCs w:val="28"/>
        </w:rPr>
        <w:t xml:space="preserve"> или преступления </w:t>
      </w:r>
      <w:r w:rsidR="00F25C0E" w:rsidRPr="00FF0326">
        <w:rPr>
          <w:sz w:val="28"/>
          <w:szCs w:val="28"/>
        </w:rPr>
        <w:t>Заместитель Главы</w:t>
      </w:r>
      <w:r w:rsidRPr="00FF0326">
        <w:rPr>
          <w:sz w:val="28"/>
          <w:szCs w:val="28"/>
        </w:rPr>
        <w:t xml:space="preserve"> в соответствии с пунктом 5.2 настоящего раздела Административного регламента, незамедлительно направляет имеющиеся материалы в орган прокуратуры.</w:t>
      </w:r>
    </w:p>
    <w:p w:rsidR="009111AA" w:rsidRPr="00FF0326" w:rsidRDefault="009111AA" w:rsidP="00ED1E4B">
      <w:pPr>
        <w:ind w:firstLine="567"/>
        <w:jc w:val="both"/>
        <w:outlineLvl w:val="1"/>
        <w:rPr>
          <w:sz w:val="28"/>
          <w:szCs w:val="28"/>
        </w:rPr>
      </w:pPr>
      <w:r w:rsidRPr="00FF0326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</w:t>
      </w:r>
      <w:r w:rsidR="004B4C5C" w:rsidRPr="00FF0326">
        <w:rPr>
          <w:sz w:val="28"/>
          <w:szCs w:val="28"/>
        </w:rPr>
        <w:t xml:space="preserve">12&lt;1&gt; Закона Ярославской области от 03 декабря 2007 г. № 100-з «Об административных правонарушениях», </w:t>
      </w:r>
      <w:r w:rsidR="00F25C0E" w:rsidRPr="00FF0326">
        <w:rPr>
          <w:sz w:val="28"/>
          <w:szCs w:val="28"/>
        </w:rPr>
        <w:t>Заместитель Главы</w:t>
      </w:r>
      <w:r w:rsidR="004B4C5C" w:rsidRPr="00FF0326">
        <w:rPr>
          <w:sz w:val="28"/>
          <w:szCs w:val="28"/>
        </w:rPr>
        <w:t xml:space="preserve"> незамедлительно направляет соответствующие материалы в департамент информатизации и связи Ярославской области.</w:t>
      </w: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3D5B24" w:rsidRPr="009951FC" w:rsidRDefault="003D5B24" w:rsidP="003D5B24">
      <w:pPr>
        <w:jc w:val="right"/>
        <w:outlineLvl w:val="1"/>
      </w:pPr>
      <w:r w:rsidRPr="009951FC">
        <w:t xml:space="preserve">Приложение </w:t>
      </w:r>
    </w:p>
    <w:p w:rsidR="003D5B24" w:rsidRPr="009951FC" w:rsidRDefault="003D5B24" w:rsidP="003D5B24">
      <w:pPr>
        <w:jc w:val="right"/>
        <w:outlineLvl w:val="1"/>
      </w:pPr>
      <w:r w:rsidRPr="009951FC">
        <w:t>к Административному регламенту</w:t>
      </w:r>
    </w:p>
    <w:p w:rsidR="003D5B24" w:rsidRDefault="003D5B24" w:rsidP="003D5B24">
      <w:pPr>
        <w:jc w:val="both"/>
        <w:outlineLvl w:val="1"/>
        <w:rPr>
          <w:szCs w:val="28"/>
        </w:rPr>
      </w:pPr>
    </w:p>
    <w:p w:rsidR="003D5B24" w:rsidRDefault="003D5B24" w:rsidP="003D5B24">
      <w:pPr>
        <w:jc w:val="right"/>
        <w:outlineLvl w:val="1"/>
        <w:rPr>
          <w:szCs w:val="28"/>
        </w:rPr>
      </w:pPr>
      <w:r>
        <w:rPr>
          <w:szCs w:val="28"/>
        </w:rPr>
        <w:t>В Администрацию сельского поселения Ишня</w:t>
      </w:r>
    </w:p>
    <w:p w:rsidR="003D5B24" w:rsidRDefault="003D5B24" w:rsidP="003D5B24">
      <w:pPr>
        <w:jc w:val="right"/>
        <w:outlineLvl w:val="1"/>
        <w:rPr>
          <w:szCs w:val="28"/>
        </w:rPr>
      </w:pPr>
      <w:r>
        <w:rPr>
          <w:szCs w:val="28"/>
        </w:rPr>
        <w:t>от______________________________________</w:t>
      </w:r>
    </w:p>
    <w:p w:rsidR="003D5B24" w:rsidRDefault="003D5B24" w:rsidP="003D5B24">
      <w:pPr>
        <w:jc w:val="right"/>
      </w:pPr>
      <w:r>
        <w:rPr>
          <w:szCs w:val="28"/>
        </w:rPr>
        <w:t>______________________________________</w:t>
      </w:r>
    </w:p>
    <w:p w:rsidR="003D5B24" w:rsidRDefault="003D5B24" w:rsidP="003D5B24">
      <w:pPr>
        <w:jc w:val="right"/>
      </w:pPr>
      <w:r>
        <w:rPr>
          <w:szCs w:val="28"/>
        </w:rPr>
        <w:t>______________________________________</w:t>
      </w:r>
    </w:p>
    <w:p w:rsidR="003D5B24" w:rsidRDefault="003D5B24" w:rsidP="003D5B24">
      <w:pPr>
        <w:jc w:val="right"/>
      </w:pPr>
      <w:r>
        <w:rPr>
          <w:szCs w:val="28"/>
        </w:rPr>
        <w:t>______________________________________</w:t>
      </w:r>
    </w:p>
    <w:p w:rsidR="003D5B24" w:rsidRDefault="003D5B24" w:rsidP="003D5B24">
      <w:pPr>
        <w:jc w:val="right"/>
        <w:outlineLvl w:val="1"/>
        <w:rPr>
          <w:szCs w:val="28"/>
        </w:rPr>
      </w:pPr>
      <w:r>
        <w:rPr>
          <w:szCs w:val="28"/>
        </w:rPr>
        <w:t>(Ф.И.О. каждого заявителя, адрес)</w:t>
      </w:r>
    </w:p>
    <w:p w:rsidR="00A063C0" w:rsidRDefault="00A063C0" w:rsidP="00A063C0">
      <w:pPr>
        <w:ind w:firstLine="567"/>
        <w:jc w:val="both"/>
        <w:outlineLvl w:val="1"/>
        <w:rPr>
          <w:szCs w:val="28"/>
        </w:rPr>
      </w:pPr>
    </w:p>
    <w:p w:rsidR="00A063C0" w:rsidRDefault="00A063C0" w:rsidP="00ED1E4B">
      <w:pPr>
        <w:ind w:firstLine="567"/>
        <w:jc w:val="both"/>
        <w:outlineLvl w:val="1"/>
        <w:rPr>
          <w:szCs w:val="28"/>
        </w:rPr>
      </w:pPr>
    </w:p>
    <w:p w:rsidR="00B515A2" w:rsidRDefault="00B515A2" w:rsidP="00B515A2">
      <w:pPr>
        <w:jc w:val="center"/>
        <w:outlineLvl w:val="1"/>
        <w:rPr>
          <w:szCs w:val="28"/>
        </w:rPr>
      </w:pPr>
      <w:r>
        <w:rPr>
          <w:szCs w:val="28"/>
        </w:rPr>
        <w:t>ЗАЯВЛЕНИЕ</w:t>
      </w:r>
    </w:p>
    <w:p w:rsidR="00B515A2" w:rsidRDefault="00B515A2" w:rsidP="00B515A2">
      <w:pPr>
        <w:jc w:val="center"/>
        <w:outlineLvl w:val="1"/>
        <w:rPr>
          <w:szCs w:val="28"/>
        </w:rPr>
      </w:pPr>
      <w:r>
        <w:rPr>
          <w:szCs w:val="28"/>
        </w:rPr>
        <w:t xml:space="preserve">о принятии приватизированного жилого помещения </w:t>
      </w:r>
    </w:p>
    <w:p w:rsidR="00B515A2" w:rsidRDefault="00B515A2" w:rsidP="00B515A2">
      <w:pPr>
        <w:jc w:val="center"/>
        <w:outlineLvl w:val="1"/>
        <w:rPr>
          <w:szCs w:val="28"/>
        </w:rPr>
      </w:pPr>
      <w:r>
        <w:rPr>
          <w:szCs w:val="28"/>
        </w:rPr>
        <w:t>в муниципальную собственность</w:t>
      </w:r>
    </w:p>
    <w:p w:rsidR="00B515A2" w:rsidRDefault="00B515A2" w:rsidP="00B515A2">
      <w:pPr>
        <w:jc w:val="center"/>
        <w:outlineLvl w:val="1"/>
        <w:rPr>
          <w:szCs w:val="28"/>
        </w:rPr>
      </w:pPr>
    </w:p>
    <w:p w:rsidR="00B515A2" w:rsidRDefault="00B515A2" w:rsidP="00B515A2">
      <w:pPr>
        <w:ind w:firstLine="567"/>
        <w:outlineLvl w:val="1"/>
        <w:rPr>
          <w:szCs w:val="28"/>
        </w:rPr>
      </w:pPr>
      <w:r>
        <w:rPr>
          <w:szCs w:val="28"/>
        </w:rPr>
        <w:t>Прошу (просим) принять в муниципальную собственность приватизированное жилое помещение по адресу:</w:t>
      </w:r>
    </w:p>
    <w:p w:rsidR="00B515A2" w:rsidRDefault="00B515A2" w:rsidP="00B515A2">
      <w:r>
        <w:rPr>
          <w:szCs w:val="28"/>
        </w:rPr>
        <w:t>______________________________________________________________</w:t>
      </w:r>
    </w:p>
    <w:p w:rsidR="00B515A2" w:rsidRDefault="00B515A2" w:rsidP="00B515A2">
      <w:pPr>
        <w:outlineLvl w:val="1"/>
        <w:rPr>
          <w:szCs w:val="28"/>
        </w:rPr>
      </w:pPr>
      <w:r>
        <w:rPr>
          <w:szCs w:val="28"/>
        </w:rPr>
        <w:t xml:space="preserve">общей площадью___________ кв. м., </w:t>
      </w:r>
      <w:proofErr w:type="gramStart"/>
      <w:r>
        <w:rPr>
          <w:szCs w:val="28"/>
        </w:rPr>
        <w:t>принадлежащее</w:t>
      </w:r>
      <w:proofErr w:type="gramEnd"/>
      <w:r>
        <w:rPr>
          <w:szCs w:val="28"/>
        </w:rPr>
        <w:t xml:space="preserve"> на праве собственности: _____________________________________________________________________________       </w:t>
      </w:r>
    </w:p>
    <w:p w:rsidR="00B515A2" w:rsidRDefault="00B515A2" w:rsidP="005D7F36">
      <w:pPr>
        <w:outlineLvl w:val="1"/>
        <w:rPr>
          <w:szCs w:val="28"/>
        </w:rPr>
      </w:pPr>
      <w:r>
        <w:rPr>
          <w:szCs w:val="28"/>
        </w:rPr>
        <w:t xml:space="preserve">                                                       </w:t>
      </w:r>
      <w:proofErr w:type="gramStart"/>
      <w:r>
        <w:rPr>
          <w:szCs w:val="28"/>
        </w:rPr>
        <w:t>(Ф.И.О. собственника (</w:t>
      </w:r>
      <w:proofErr w:type="spellStart"/>
      <w:r>
        <w:rPr>
          <w:szCs w:val="28"/>
        </w:rPr>
        <w:t>ов</w:t>
      </w:r>
      <w:proofErr w:type="spellEnd"/>
      <w:r>
        <w:rPr>
          <w:szCs w:val="28"/>
        </w:rPr>
        <w:t>)</w:t>
      </w:r>
      <w:proofErr w:type="gramEnd"/>
    </w:p>
    <w:p w:rsidR="008C1933" w:rsidRDefault="008C1933" w:rsidP="008C1933">
      <w:pPr>
        <w:outlineLvl w:val="1"/>
        <w:rPr>
          <w:szCs w:val="28"/>
        </w:rPr>
      </w:pPr>
    </w:p>
    <w:p w:rsidR="008C1933" w:rsidRDefault="008C1933" w:rsidP="008C193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1933" w:rsidRDefault="008C1933" w:rsidP="005D7F36">
      <w:pPr>
        <w:outlineLvl w:val="1"/>
      </w:pPr>
    </w:p>
    <w:p w:rsidR="001D7AA7" w:rsidRDefault="001D7AA7" w:rsidP="001D7AA7">
      <w:pPr>
        <w:ind w:firstLine="567"/>
        <w:jc w:val="both"/>
      </w:pPr>
      <w:r>
        <w:t>Настоящим заявлением подтверждаю, что передаваемое в муниципальную собственность жилое помещение является единственным местом постоянного проживания собственника (</w:t>
      </w:r>
      <w:proofErr w:type="spellStart"/>
      <w:r>
        <w:t>ов</w:t>
      </w:r>
      <w:proofErr w:type="spellEnd"/>
      <w:r>
        <w:t>) и свободно от обязательств.</w:t>
      </w:r>
    </w:p>
    <w:p w:rsidR="001D7AA7" w:rsidRDefault="001D7AA7" w:rsidP="001D7AA7">
      <w:pPr>
        <w:ind w:firstLine="709"/>
        <w:jc w:val="both"/>
      </w:pPr>
      <w:r>
        <w:t>О дате и времени явки для получения результата муниципальной услуги информировать по телефону ____________________________________________________.</w:t>
      </w:r>
    </w:p>
    <w:p w:rsidR="001D7AA7" w:rsidRDefault="001D7AA7" w:rsidP="00EA5C3C">
      <w:pPr>
        <w:ind w:firstLine="709"/>
        <w:jc w:val="center"/>
      </w:pPr>
      <w:bookmarkStart w:id="0" w:name="_GoBack"/>
      <w:bookmarkEnd w:id="0"/>
      <w:r>
        <w:t>(номер контактного телефона)</w:t>
      </w:r>
    </w:p>
    <w:p w:rsidR="001D7AA7" w:rsidRDefault="001D7AA7" w:rsidP="007D51CB">
      <w:pPr>
        <w:jc w:val="both"/>
      </w:pPr>
      <w:r>
        <w:t>Перечень прилагаемых документов:</w:t>
      </w:r>
    </w:p>
    <w:p w:rsidR="003C499A" w:rsidRDefault="003C499A" w:rsidP="007D51CB">
      <w:pPr>
        <w:jc w:val="both"/>
      </w:pPr>
      <w:r>
        <w:t>1. _____________________________________________________________________</w:t>
      </w:r>
    </w:p>
    <w:p w:rsidR="003C499A" w:rsidRDefault="003C499A" w:rsidP="007D51CB">
      <w:pPr>
        <w:jc w:val="both"/>
      </w:pPr>
      <w:r>
        <w:t>2. _____________________________________________________________________</w:t>
      </w:r>
    </w:p>
    <w:p w:rsidR="003C499A" w:rsidRDefault="003C499A" w:rsidP="007D51CB">
      <w:pPr>
        <w:jc w:val="both"/>
      </w:pPr>
      <w:r>
        <w:t>3. _____________________________________________________________________</w:t>
      </w:r>
    </w:p>
    <w:p w:rsidR="003C499A" w:rsidRDefault="003C499A" w:rsidP="007D51CB">
      <w:pPr>
        <w:jc w:val="both"/>
      </w:pPr>
      <w:r>
        <w:t>4. _____________________________________________________________________</w:t>
      </w:r>
    </w:p>
    <w:p w:rsidR="003C499A" w:rsidRDefault="003C499A" w:rsidP="007D51CB">
      <w:pPr>
        <w:jc w:val="both"/>
      </w:pPr>
      <w:r>
        <w:t>5. _____________________________________________________________________</w:t>
      </w:r>
    </w:p>
    <w:p w:rsidR="003C499A" w:rsidRDefault="003C499A" w:rsidP="007D51CB">
      <w:pPr>
        <w:jc w:val="both"/>
      </w:pPr>
      <w:r>
        <w:t>6. _____________________________________________________________________</w:t>
      </w:r>
    </w:p>
    <w:p w:rsidR="003C499A" w:rsidRDefault="003C499A" w:rsidP="007D51CB">
      <w:pPr>
        <w:jc w:val="both"/>
      </w:pPr>
      <w:r>
        <w:t>7. _____________________________________________________________________</w:t>
      </w:r>
    </w:p>
    <w:p w:rsidR="003C499A" w:rsidRDefault="003C499A" w:rsidP="007D51CB">
      <w:pPr>
        <w:jc w:val="both"/>
      </w:pPr>
      <w:r>
        <w:t>8. _____________________________________________________________________</w:t>
      </w:r>
    </w:p>
    <w:p w:rsidR="003C499A" w:rsidRDefault="003C499A" w:rsidP="007D51CB">
      <w:pPr>
        <w:jc w:val="both"/>
      </w:pPr>
      <w:r>
        <w:t>9. _____________________________________________________________________</w:t>
      </w:r>
    </w:p>
    <w:p w:rsidR="003C499A" w:rsidRDefault="003C499A" w:rsidP="007D51CB">
      <w:pPr>
        <w:jc w:val="both"/>
      </w:pPr>
      <w:r>
        <w:t>10. ____________________________________________________________________</w:t>
      </w:r>
    </w:p>
    <w:p w:rsidR="001D7AA7" w:rsidRDefault="001D7AA7" w:rsidP="005D7F36">
      <w:pPr>
        <w:outlineLvl w:val="1"/>
      </w:pPr>
    </w:p>
    <w:p w:rsidR="00FB53DB" w:rsidRDefault="00FB53DB" w:rsidP="00FB53DB">
      <w:pPr>
        <w:jc w:val="both"/>
      </w:pPr>
      <w:r>
        <w:t>__________                 ______________      ___________________________________</w:t>
      </w:r>
    </w:p>
    <w:p w:rsidR="00FB53DB" w:rsidRDefault="00FB53DB" w:rsidP="00FB53DB">
      <w:pPr>
        <w:jc w:val="both"/>
      </w:pPr>
      <w:r>
        <w:t>(дата)                                (подпись)                  (И.О. Фамилия)</w:t>
      </w:r>
    </w:p>
    <w:p w:rsidR="00FB53DB" w:rsidRDefault="00FB53DB" w:rsidP="00FB53DB">
      <w:pPr>
        <w:jc w:val="both"/>
      </w:pPr>
      <w:r>
        <w:t>__________                 ______________       ___________________________________</w:t>
      </w:r>
    </w:p>
    <w:p w:rsidR="00FB53DB" w:rsidRDefault="00FB53DB" w:rsidP="00FB53DB">
      <w:pPr>
        <w:jc w:val="both"/>
      </w:pPr>
      <w:r>
        <w:t>__________                 ______________       ___________________________________</w:t>
      </w:r>
    </w:p>
    <w:p w:rsidR="00CD4BE5" w:rsidRPr="00183E05" w:rsidRDefault="00FB53DB" w:rsidP="007D6E36">
      <w:pPr>
        <w:rPr>
          <w:szCs w:val="28"/>
        </w:rPr>
      </w:pPr>
      <w:r>
        <w:t>__________                  ______________       ___________________________________</w:t>
      </w:r>
    </w:p>
    <w:sectPr w:rsidR="00CD4BE5" w:rsidRPr="00183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065B4"/>
    <w:rsid w:val="00017F93"/>
    <w:rsid w:val="00080C36"/>
    <w:rsid w:val="00083E76"/>
    <w:rsid w:val="000A05DE"/>
    <w:rsid w:val="000B1DF0"/>
    <w:rsid w:val="000C60AA"/>
    <w:rsid w:val="000C7D76"/>
    <w:rsid w:val="000D55D6"/>
    <w:rsid w:val="000E1A73"/>
    <w:rsid w:val="000F6F5A"/>
    <w:rsid w:val="00140E86"/>
    <w:rsid w:val="00147E42"/>
    <w:rsid w:val="00183E05"/>
    <w:rsid w:val="001B242D"/>
    <w:rsid w:val="001D7AA7"/>
    <w:rsid w:val="001E18EF"/>
    <w:rsid w:val="00202B4B"/>
    <w:rsid w:val="00254F56"/>
    <w:rsid w:val="00286252"/>
    <w:rsid w:val="002A0E34"/>
    <w:rsid w:val="00302843"/>
    <w:rsid w:val="0030662D"/>
    <w:rsid w:val="00307E0F"/>
    <w:rsid w:val="003347CF"/>
    <w:rsid w:val="00363424"/>
    <w:rsid w:val="00386C5B"/>
    <w:rsid w:val="00395899"/>
    <w:rsid w:val="003A6B74"/>
    <w:rsid w:val="003B692F"/>
    <w:rsid w:val="003C499A"/>
    <w:rsid w:val="003D5B24"/>
    <w:rsid w:val="003E5BED"/>
    <w:rsid w:val="00411893"/>
    <w:rsid w:val="00446AE4"/>
    <w:rsid w:val="00461F4D"/>
    <w:rsid w:val="00476DF4"/>
    <w:rsid w:val="004877CA"/>
    <w:rsid w:val="004B4C5C"/>
    <w:rsid w:val="005045EF"/>
    <w:rsid w:val="00532169"/>
    <w:rsid w:val="0054439E"/>
    <w:rsid w:val="00550B09"/>
    <w:rsid w:val="0055590B"/>
    <w:rsid w:val="00562D68"/>
    <w:rsid w:val="00565AF6"/>
    <w:rsid w:val="00570CE8"/>
    <w:rsid w:val="00572566"/>
    <w:rsid w:val="005873A7"/>
    <w:rsid w:val="005A602D"/>
    <w:rsid w:val="005B6422"/>
    <w:rsid w:val="005D7F36"/>
    <w:rsid w:val="00610291"/>
    <w:rsid w:val="00610428"/>
    <w:rsid w:val="00630EEB"/>
    <w:rsid w:val="006555AF"/>
    <w:rsid w:val="00655FC1"/>
    <w:rsid w:val="006619EF"/>
    <w:rsid w:val="00684F15"/>
    <w:rsid w:val="006940C7"/>
    <w:rsid w:val="006A271B"/>
    <w:rsid w:val="006D711E"/>
    <w:rsid w:val="00724343"/>
    <w:rsid w:val="007309F7"/>
    <w:rsid w:val="00746096"/>
    <w:rsid w:val="0077293C"/>
    <w:rsid w:val="0078144F"/>
    <w:rsid w:val="00782837"/>
    <w:rsid w:val="007A4E22"/>
    <w:rsid w:val="007B168D"/>
    <w:rsid w:val="007D51CB"/>
    <w:rsid w:val="007D6E36"/>
    <w:rsid w:val="007F030A"/>
    <w:rsid w:val="008113E4"/>
    <w:rsid w:val="008768BB"/>
    <w:rsid w:val="00886493"/>
    <w:rsid w:val="008A5B2B"/>
    <w:rsid w:val="008B543C"/>
    <w:rsid w:val="008C1933"/>
    <w:rsid w:val="008D2F64"/>
    <w:rsid w:val="008E5F79"/>
    <w:rsid w:val="00904784"/>
    <w:rsid w:val="009111AA"/>
    <w:rsid w:val="009273DE"/>
    <w:rsid w:val="009400E4"/>
    <w:rsid w:val="009653D1"/>
    <w:rsid w:val="009801D9"/>
    <w:rsid w:val="009877FE"/>
    <w:rsid w:val="009A7CC1"/>
    <w:rsid w:val="009B6437"/>
    <w:rsid w:val="009C064D"/>
    <w:rsid w:val="009D0A86"/>
    <w:rsid w:val="009F7C79"/>
    <w:rsid w:val="00A0125A"/>
    <w:rsid w:val="00A05E7F"/>
    <w:rsid w:val="00A063C0"/>
    <w:rsid w:val="00A52426"/>
    <w:rsid w:val="00A851D1"/>
    <w:rsid w:val="00AE4E92"/>
    <w:rsid w:val="00AF7E69"/>
    <w:rsid w:val="00B515A2"/>
    <w:rsid w:val="00B65815"/>
    <w:rsid w:val="00BB7E27"/>
    <w:rsid w:val="00BC15FD"/>
    <w:rsid w:val="00BE6D0F"/>
    <w:rsid w:val="00BE743A"/>
    <w:rsid w:val="00BF103B"/>
    <w:rsid w:val="00C16C02"/>
    <w:rsid w:val="00C328EC"/>
    <w:rsid w:val="00C35DFE"/>
    <w:rsid w:val="00C41E80"/>
    <w:rsid w:val="00C420A0"/>
    <w:rsid w:val="00C77C0D"/>
    <w:rsid w:val="00CD4BE5"/>
    <w:rsid w:val="00CE2F59"/>
    <w:rsid w:val="00D60AEF"/>
    <w:rsid w:val="00D61EFF"/>
    <w:rsid w:val="00D657FD"/>
    <w:rsid w:val="00D9188A"/>
    <w:rsid w:val="00DF4B33"/>
    <w:rsid w:val="00E31F74"/>
    <w:rsid w:val="00E428F5"/>
    <w:rsid w:val="00E7653F"/>
    <w:rsid w:val="00E8359E"/>
    <w:rsid w:val="00E87CA0"/>
    <w:rsid w:val="00EA0C48"/>
    <w:rsid w:val="00EA5C3C"/>
    <w:rsid w:val="00ED1176"/>
    <w:rsid w:val="00ED1E4B"/>
    <w:rsid w:val="00ED23C0"/>
    <w:rsid w:val="00EE13D4"/>
    <w:rsid w:val="00F025E5"/>
    <w:rsid w:val="00F25C0E"/>
    <w:rsid w:val="00FA4745"/>
    <w:rsid w:val="00FB53DB"/>
    <w:rsid w:val="00FB77F7"/>
    <w:rsid w:val="00FC4522"/>
    <w:rsid w:val="00FF0326"/>
    <w:rsid w:val="00FF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5E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E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5E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E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FFB78-C079-4BB5-983C-59C668821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16</Pages>
  <Words>5704</Words>
  <Characters>32517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2020-01-13T11:01:00Z</cp:lastPrinted>
  <dcterms:created xsi:type="dcterms:W3CDTF">2018-06-06T06:06:00Z</dcterms:created>
  <dcterms:modified xsi:type="dcterms:W3CDTF">2020-02-05T08:22:00Z</dcterms:modified>
</cp:coreProperties>
</file>