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A86AE5" w:rsidRDefault="00271623" w:rsidP="000D79C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6AE5" w:rsidRPr="00A86AE5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добивается сохранения объекта культурного наследия</w:t>
      </w:r>
    </w:p>
    <w:p w:rsidR="00A86AE5" w:rsidRPr="00A86AE5" w:rsidRDefault="00A86AE5" w:rsidP="00A86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AE5">
        <w:rPr>
          <w:rFonts w:ascii="Times New Roman" w:hAnsi="Times New Roman" w:cs="Times New Roman"/>
          <w:sz w:val="28"/>
          <w:szCs w:val="28"/>
        </w:rPr>
        <w:t>Ярославская транспортная прокуратура провела проверку исполнения законодательства в сфере охраны памятников истории и культуры по обращению местного жителя.</w:t>
      </w:r>
    </w:p>
    <w:p w:rsidR="00A86AE5" w:rsidRPr="00A86AE5" w:rsidRDefault="00A86AE5" w:rsidP="00A86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AE5">
        <w:rPr>
          <w:rFonts w:ascii="Times New Roman" w:hAnsi="Times New Roman" w:cs="Times New Roman"/>
          <w:sz w:val="28"/>
          <w:szCs w:val="28"/>
        </w:rPr>
        <w:t xml:space="preserve">В городе Данилов Ярославской области расположено производственное здание Северной железной дороги 1906 года постройки, входящее в состав «Ансамбля </w:t>
      </w:r>
      <w:proofErr w:type="spellStart"/>
      <w:r w:rsidRPr="00A86AE5">
        <w:rPr>
          <w:rFonts w:ascii="Times New Roman" w:hAnsi="Times New Roman" w:cs="Times New Roman"/>
          <w:sz w:val="28"/>
          <w:szCs w:val="28"/>
        </w:rPr>
        <w:t>моторвагонного</w:t>
      </w:r>
      <w:proofErr w:type="spellEnd"/>
      <w:r w:rsidRPr="00A86AE5">
        <w:rPr>
          <w:rFonts w:ascii="Times New Roman" w:hAnsi="Times New Roman" w:cs="Times New Roman"/>
          <w:sz w:val="28"/>
          <w:szCs w:val="28"/>
        </w:rPr>
        <w:t xml:space="preserve"> депо», однако оно не внесено в реестр охраняемых объектов, что ставит под угрозу его сохранность.</w:t>
      </w:r>
    </w:p>
    <w:p w:rsidR="00A86AE5" w:rsidRPr="00A86AE5" w:rsidRDefault="00A86AE5" w:rsidP="00A86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AE5">
        <w:rPr>
          <w:rFonts w:ascii="Times New Roman" w:hAnsi="Times New Roman" w:cs="Times New Roman"/>
          <w:sz w:val="28"/>
          <w:szCs w:val="28"/>
        </w:rPr>
        <w:t>Кроме того, собственник не предпринял мер для поддержания здания в надлежащем состоянии, в результате чего оно разрушается.</w:t>
      </w:r>
    </w:p>
    <w:p w:rsidR="00A86AE5" w:rsidRPr="00A86AE5" w:rsidRDefault="00A86AE5" w:rsidP="00A86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AE5">
        <w:rPr>
          <w:rFonts w:ascii="Times New Roman" w:hAnsi="Times New Roman" w:cs="Times New Roman"/>
          <w:sz w:val="28"/>
          <w:szCs w:val="28"/>
        </w:rPr>
        <w:t>Прокуратура внесла представление балансодержателю. По итогам его рассмотрения виновный сотрудник привлечен к дисциплинарной ответственности, приняты меры по обеспечению сохранности здания.</w:t>
      </w:r>
    </w:p>
    <w:p w:rsidR="00A86AE5" w:rsidRPr="00A86AE5" w:rsidRDefault="00A86AE5" w:rsidP="00A86A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AE5">
        <w:rPr>
          <w:rFonts w:ascii="Times New Roman" w:hAnsi="Times New Roman" w:cs="Times New Roman"/>
          <w:sz w:val="28"/>
          <w:szCs w:val="28"/>
        </w:rPr>
        <w:t>Прокуратура контролирует проведение государственной историко-культурной экспертизы.</w:t>
      </w:r>
    </w:p>
    <w:p w:rsidR="008E05CD" w:rsidRPr="008E05CD" w:rsidRDefault="00A86AE5" w:rsidP="008E0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9.4pt;height:585pt">
            <v:imagedata r:id="rId5" o:title="Фото к новости"/>
          </v:shape>
        </w:pict>
      </w:r>
      <w:bookmarkStart w:id="0" w:name="_GoBack"/>
      <w:bookmarkEnd w:id="0"/>
    </w:p>
    <w:p w:rsidR="00271623" w:rsidRPr="00271623" w:rsidRDefault="00271623" w:rsidP="00271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D79C5"/>
    <w:rsid w:val="0010424C"/>
    <w:rsid w:val="00157A69"/>
    <w:rsid w:val="00271623"/>
    <w:rsid w:val="008E05CD"/>
    <w:rsid w:val="00971459"/>
    <w:rsid w:val="009776D3"/>
    <w:rsid w:val="00A86AE5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94C18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2</cp:revision>
  <dcterms:created xsi:type="dcterms:W3CDTF">2025-04-06T06:09:00Z</dcterms:created>
  <dcterms:modified xsi:type="dcterms:W3CDTF">2025-04-06T06:09:00Z</dcterms:modified>
</cp:coreProperties>
</file>