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27E" w:rsidRDefault="00BB127E" w:rsidP="00BB127E">
      <w:pPr>
        <w:jc w:val="center"/>
        <w:rPr>
          <w:b/>
          <w:color w:val="auto"/>
          <w:sz w:val="32"/>
          <w:szCs w:val="32"/>
        </w:rPr>
      </w:pPr>
      <w:r>
        <w:rPr>
          <w:b/>
          <w:color w:val="auto"/>
          <w:sz w:val="32"/>
          <w:szCs w:val="32"/>
        </w:rPr>
        <w:t xml:space="preserve">АДМИНИСТРАЦИЯ  </w:t>
      </w:r>
    </w:p>
    <w:p w:rsidR="00BB127E" w:rsidRDefault="00BB127E" w:rsidP="00BB127E">
      <w:pPr>
        <w:jc w:val="center"/>
        <w:rPr>
          <w:b/>
          <w:color w:val="auto"/>
          <w:sz w:val="32"/>
          <w:szCs w:val="32"/>
        </w:rPr>
      </w:pPr>
      <w:r>
        <w:rPr>
          <w:b/>
          <w:color w:val="auto"/>
          <w:sz w:val="32"/>
          <w:szCs w:val="32"/>
        </w:rPr>
        <w:t xml:space="preserve"> СЕЛЬСКОГО ПОСЕЛЕНИЯ ИШНЯ</w:t>
      </w:r>
    </w:p>
    <w:p w:rsidR="00BB127E" w:rsidRDefault="00BB127E" w:rsidP="00BB127E">
      <w:pPr>
        <w:jc w:val="center"/>
        <w:rPr>
          <w:b/>
          <w:color w:val="auto"/>
          <w:sz w:val="32"/>
          <w:szCs w:val="32"/>
        </w:rPr>
      </w:pPr>
    </w:p>
    <w:p w:rsidR="00BB127E" w:rsidRDefault="00BB127E" w:rsidP="00BB127E">
      <w:pPr>
        <w:jc w:val="center"/>
        <w:rPr>
          <w:b/>
          <w:color w:val="auto"/>
          <w:sz w:val="32"/>
          <w:szCs w:val="32"/>
        </w:rPr>
      </w:pPr>
      <w:r>
        <w:rPr>
          <w:b/>
          <w:color w:val="auto"/>
          <w:sz w:val="32"/>
          <w:szCs w:val="32"/>
        </w:rPr>
        <w:t>ПОСТАНОВЛЕНИЕ</w:t>
      </w:r>
    </w:p>
    <w:p w:rsidR="00BB127E" w:rsidRDefault="00BB127E" w:rsidP="00BB127E">
      <w:pPr>
        <w:rPr>
          <w:b/>
          <w:color w:val="auto"/>
          <w:sz w:val="28"/>
          <w:szCs w:val="28"/>
        </w:rPr>
      </w:pPr>
    </w:p>
    <w:p w:rsidR="00BB127E" w:rsidRDefault="007E206C" w:rsidP="00BB127E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от</w:t>
      </w:r>
      <w:bookmarkStart w:id="0" w:name="_GoBack"/>
      <w:bookmarkEnd w:id="0"/>
      <w:r w:rsidR="00F47478">
        <w:rPr>
          <w:color w:val="auto"/>
          <w:sz w:val="28"/>
          <w:szCs w:val="28"/>
        </w:rPr>
        <w:t xml:space="preserve">   </w:t>
      </w:r>
      <w:r w:rsidR="003535C8">
        <w:rPr>
          <w:color w:val="auto"/>
          <w:sz w:val="28"/>
          <w:szCs w:val="28"/>
        </w:rPr>
        <w:t>28</w:t>
      </w:r>
      <w:r w:rsidR="00F47478">
        <w:rPr>
          <w:color w:val="auto"/>
          <w:sz w:val="28"/>
          <w:szCs w:val="28"/>
        </w:rPr>
        <w:t xml:space="preserve"> .08</w:t>
      </w:r>
      <w:r w:rsidR="00BB127E">
        <w:rPr>
          <w:color w:val="auto"/>
          <w:sz w:val="28"/>
          <w:szCs w:val="28"/>
        </w:rPr>
        <w:t xml:space="preserve">.2018                            </w:t>
      </w:r>
      <w:r w:rsidR="00F47478">
        <w:rPr>
          <w:color w:val="auto"/>
          <w:sz w:val="28"/>
          <w:szCs w:val="28"/>
        </w:rPr>
        <w:t xml:space="preserve">                            № </w:t>
      </w:r>
      <w:r w:rsidR="003535C8">
        <w:rPr>
          <w:color w:val="auto"/>
          <w:sz w:val="28"/>
          <w:szCs w:val="28"/>
        </w:rPr>
        <w:t>124</w:t>
      </w:r>
    </w:p>
    <w:p w:rsidR="00BB127E" w:rsidRDefault="00BB127E" w:rsidP="00BB127E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</w:t>
      </w:r>
      <w:proofErr w:type="spellStart"/>
      <w:r>
        <w:rPr>
          <w:color w:val="auto"/>
          <w:sz w:val="28"/>
          <w:szCs w:val="28"/>
        </w:rPr>
        <w:t>р.п</w:t>
      </w:r>
      <w:proofErr w:type="spellEnd"/>
      <w:r>
        <w:rPr>
          <w:color w:val="auto"/>
          <w:sz w:val="28"/>
          <w:szCs w:val="28"/>
        </w:rPr>
        <w:t xml:space="preserve">. Ишня </w:t>
      </w:r>
    </w:p>
    <w:p w:rsidR="00BB127E" w:rsidRDefault="00BB127E" w:rsidP="00BB127E">
      <w:pPr>
        <w:rPr>
          <w:color w:val="auto"/>
          <w:sz w:val="28"/>
          <w:szCs w:val="28"/>
        </w:rPr>
      </w:pPr>
    </w:p>
    <w:p w:rsidR="00BB127E" w:rsidRDefault="00BB127E" w:rsidP="00BB127E">
      <w:pPr>
        <w:ind w:right="469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 внесении изменений в План противодействия коррупции в Администрации сельского поселения Ишня на 2018 год </w:t>
      </w:r>
    </w:p>
    <w:p w:rsidR="00BB127E" w:rsidRDefault="00BB127E" w:rsidP="00BB127E">
      <w:pPr>
        <w:rPr>
          <w:color w:val="auto"/>
        </w:rPr>
      </w:pPr>
      <w:r>
        <w:rPr>
          <w:color w:val="auto"/>
        </w:rPr>
        <w:t xml:space="preserve">    </w:t>
      </w:r>
    </w:p>
    <w:p w:rsidR="00BB127E" w:rsidRDefault="00BB127E" w:rsidP="00BB127E">
      <w:pPr>
        <w:ind w:firstLine="540"/>
        <w:jc w:val="both"/>
      </w:pPr>
    </w:p>
    <w:p w:rsidR="00BB127E" w:rsidRDefault="00BB127E" w:rsidP="00BB127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Указом Президента Российской Федерации от 29.06.2018 № 378 «О Национальном плане противодействия коррупции на 2018-2020 годы», Администрация сельского поселения Ишня ПОСТАНОВЛЕТ:</w:t>
      </w:r>
    </w:p>
    <w:p w:rsidR="00BB127E" w:rsidRDefault="00BB127E" w:rsidP="00BB127E">
      <w:pPr>
        <w:ind w:firstLine="540"/>
        <w:jc w:val="both"/>
        <w:rPr>
          <w:sz w:val="28"/>
          <w:szCs w:val="28"/>
        </w:rPr>
      </w:pPr>
    </w:p>
    <w:p w:rsidR="00BB127E" w:rsidRDefault="00BB127E" w:rsidP="00BB127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1.Внести изменения и дополнения в </w:t>
      </w:r>
      <w:r w:rsidR="003A2065">
        <w:rPr>
          <w:sz w:val="28"/>
          <w:szCs w:val="28"/>
        </w:rPr>
        <w:t xml:space="preserve">раздел 1 </w:t>
      </w:r>
      <w:r>
        <w:rPr>
          <w:sz w:val="28"/>
          <w:szCs w:val="28"/>
        </w:rPr>
        <w:t>План</w:t>
      </w:r>
      <w:r w:rsidR="003A2065">
        <w:rPr>
          <w:sz w:val="28"/>
          <w:szCs w:val="28"/>
        </w:rPr>
        <w:t>а</w:t>
      </w:r>
      <w:r>
        <w:rPr>
          <w:sz w:val="28"/>
          <w:szCs w:val="28"/>
        </w:rPr>
        <w:t xml:space="preserve"> противодействия коррупции в Администрации сельского поселения Ишня на 2018 год, утвержденный постановлением Администрации сельского поселения Ишня от 26.0</w:t>
      </w:r>
      <w:r w:rsidR="003A2065">
        <w:rPr>
          <w:sz w:val="28"/>
          <w:szCs w:val="28"/>
        </w:rPr>
        <w:t>2.2018 № 28  и читать его в новой редакции</w:t>
      </w:r>
      <w:r>
        <w:rPr>
          <w:sz w:val="28"/>
          <w:szCs w:val="28"/>
        </w:rPr>
        <w:t xml:space="preserve">  </w:t>
      </w:r>
      <w:r w:rsidR="003A2065">
        <w:rPr>
          <w:sz w:val="28"/>
          <w:szCs w:val="28"/>
        </w:rPr>
        <w:t>согласно приложению.</w:t>
      </w:r>
    </w:p>
    <w:p w:rsidR="00BB127E" w:rsidRDefault="00BB127E" w:rsidP="00BB127E">
      <w:pPr>
        <w:ind w:firstLine="540"/>
        <w:jc w:val="both"/>
        <w:rPr>
          <w:sz w:val="28"/>
        </w:rPr>
      </w:pPr>
      <w:r>
        <w:rPr>
          <w:sz w:val="28"/>
        </w:rPr>
        <w:t>2.Опубликовать настоящее постановление на официальном сайте Администрации сельского поселения Ишня.</w:t>
      </w:r>
    </w:p>
    <w:p w:rsidR="00BB127E" w:rsidRDefault="00BB127E" w:rsidP="00BB127E">
      <w:pPr>
        <w:ind w:firstLine="540"/>
        <w:jc w:val="both"/>
        <w:rPr>
          <w:sz w:val="28"/>
        </w:rPr>
      </w:pPr>
      <w:r>
        <w:rPr>
          <w:sz w:val="28"/>
        </w:rPr>
        <w:t>3. Постановление вступает в силу с момента опубликования.</w:t>
      </w:r>
    </w:p>
    <w:p w:rsidR="00BB127E" w:rsidRDefault="00BB127E" w:rsidP="00BB127E">
      <w:pPr>
        <w:ind w:firstLine="540"/>
        <w:jc w:val="both"/>
        <w:rPr>
          <w:sz w:val="28"/>
        </w:rPr>
      </w:pPr>
      <w:r>
        <w:rPr>
          <w:sz w:val="28"/>
        </w:rPr>
        <w:t xml:space="preserve">4.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постановления возложить на заместителя Главы Администрации сельского поселения Ишня - начальника отдела по управлению делами. </w:t>
      </w:r>
    </w:p>
    <w:p w:rsidR="00BB127E" w:rsidRDefault="00BB127E" w:rsidP="00BB127E">
      <w:pPr>
        <w:jc w:val="both"/>
        <w:rPr>
          <w:sz w:val="28"/>
        </w:rPr>
      </w:pPr>
    </w:p>
    <w:p w:rsidR="00BB127E" w:rsidRDefault="00BB127E" w:rsidP="00BB127E">
      <w:pPr>
        <w:jc w:val="both"/>
        <w:rPr>
          <w:sz w:val="28"/>
        </w:rPr>
      </w:pPr>
    </w:p>
    <w:p w:rsidR="00BB127E" w:rsidRDefault="00BB127E" w:rsidP="00BB127E">
      <w:pPr>
        <w:jc w:val="both"/>
        <w:rPr>
          <w:sz w:val="28"/>
        </w:rPr>
      </w:pPr>
    </w:p>
    <w:p w:rsidR="002A295B" w:rsidRDefault="002A295B" w:rsidP="00BB127E">
      <w:pPr>
        <w:rPr>
          <w:sz w:val="28"/>
        </w:rPr>
      </w:pPr>
      <w:proofErr w:type="spellStart"/>
      <w:r>
        <w:rPr>
          <w:sz w:val="28"/>
        </w:rPr>
        <w:t>И.о</w:t>
      </w:r>
      <w:proofErr w:type="spellEnd"/>
      <w:r>
        <w:rPr>
          <w:sz w:val="28"/>
        </w:rPr>
        <w:t>. Главы Администрации</w:t>
      </w:r>
    </w:p>
    <w:p w:rsidR="00BB127E" w:rsidRDefault="00BB127E" w:rsidP="00BB127E">
      <w:pPr>
        <w:rPr>
          <w:sz w:val="28"/>
        </w:rPr>
      </w:pPr>
      <w:r>
        <w:rPr>
          <w:sz w:val="28"/>
        </w:rPr>
        <w:t xml:space="preserve">сельского поселения Ишня                               </w:t>
      </w:r>
      <w:r w:rsidR="002A295B">
        <w:rPr>
          <w:sz w:val="28"/>
        </w:rPr>
        <w:t xml:space="preserve">                   Н.Ф. </w:t>
      </w:r>
      <w:proofErr w:type="spellStart"/>
      <w:r w:rsidR="002A295B">
        <w:rPr>
          <w:sz w:val="28"/>
        </w:rPr>
        <w:t>Кузинкина</w:t>
      </w:r>
      <w:proofErr w:type="spellEnd"/>
    </w:p>
    <w:p w:rsidR="00BB127E" w:rsidRDefault="00BB127E" w:rsidP="00BB127E">
      <w:pPr>
        <w:rPr>
          <w:sz w:val="28"/>
        </w:rPr>
      </w:pPr>
    </w:p>
    <w:p w:rsidR="00BB127E" w:rsidRDefault="00BB127E" w:rsidP="00BB127E">
      <w:pPr>
        <w:rPr>
          <w:sz w:val="28"/>
        </w:rPr>
      </w:pPr>
    </w:p>
    <w:p w:rsidR="00F47478" w:rsidRPr="00F47478" w:rsidRDefault="00F47478" w:rsidP="00683365">
      <w:pPr>
        <w:overflowPunct w:val="0"/>
        <w:autoSpaceDE w:val="0"/>
        <w:autoSpaceDN w:val="0"/>
        <w:adjustRightInd w:val="0"/>
        <w:ind w:left="11199"/>
        <w:jc w:val="both"/>
        <w:textAlignment w:val="baseline"/>
        <w:rPr>
          <w:sz w:val="32"/>
          <w:szCs w:val="32"/>
        </w:rPr>
      </w:pPr>
      <w:r>
        <w:rPr>
          <w:color w:val="auto"/>
          <w:sz w:val="28"/>
          <w:szCs w:val="28"/>
          <w:lang w:eastAsia="en-US"/>
        </w:rPr>
        <w:t xml:space="preserve">К </w:t>
      </w:r>
      <w:r w:rsidRPr="00F47478">
        <w:rPr>
          <w:color w:val="auto"/>
          <w:sz w:val="28"/>
          <w:szCs w:val="28"/>
          <w:lang w:eastAsia="en-US"/>
        </w:rPr>
        <w:t>Поста</w:t>
      </w:r>
      <w:r w:rsidRPr="00F47478">
        <w:rPr>
          <w:color w:val="auto"/>
          <w:sz w:val="28"/>
          <w:szCs w:val="28"/>
          <w:lang w:eastAsia="en-US"/>
        </w:rPr>
        <w:lastRenderedPageBreak/>
        <w:t>но</w:t>
      </w:r>
    </w:p>
    <w:sectPr w:rsidR="00F47478" w:rsidRPr="00F47478" w:rsidSect="00F474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27E"/>
    <w:rsid w:val="002A295B"/>
    <w:rsid w:val="003535C8"/>
    <w:rsid w:val="003A2065"/>
    <w:rsid w:val="005E301D"/>
    <w:rsid w:val="00683365"/>
    <w:rsid w:val="007E206C"/>
    <w:rsid w:val="00BB127E"/>
    <w:rsid w:val="00F47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27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27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075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9</cp:revision>
  <cp:lastPrinted>2018-08-28T04:57:00Z</cp:lastPrinted>
  <dcterms:created xsi:type="dcterms:W3CDTF">2018-08-16T06:45:00Z</dcterms:created>
  <dcterms:modified xsi:type="dcterms:W3CDTF">2018-09-03T08:35:00Z</dcterms:modified>
</cp:coreProperties>
</file>