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F27" w:rsidRDefault="00F85F27" w:rsidP="00F85F27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85F27" w:rsidRDefault="00F85F27" w:rsidP="00F85F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85F27" w:rsidRDefault="00F85F27" w:rsidP="00F85F27">
      <w:pPr>
        <w:jc w:val="center"/>
        <w:rPr>
          <w:b/>
          <w:sz w:val="32"/>
          <w:szCs w:val="32"/>
        </w:rPr>
      </w:pPr>
    </w:p>
    <w:p w:rsidR="00F85F27" w:rsidRDefault="00F85F27" w:rsidP="00F85F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85F27" w:rsidRDefault="00F85F27" w:rsidP="00F85F2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</w:p>
    <w:p w:rsidR="00F85F27" w:rsidRDefault="00625395" w:rsidP="00F85F2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5F27">
        <w:rPr>
          <w:sz w:val="28"/>
          <w:szCs w:val="28"/>
        </w:rPr>
        <w:t xml:space="preserve">  </w:t>
      </w:r>
      <w:r w:rsidR="005D1DF1">
        <w:rPr>
          <w:sz w:val="28"/>
          <w:szCs w:val="28"/>
        </w:rPr>
        <w:t>08</w:t>
      </w:r>
      <w:r w:rsidR="00F85F27">
        <w:rPr>
          <w:sz w:val="28"/>
          <w:szCs w:val="28"/>
        </w:rPr>
        <w:t xml:space="preserve"> .12.2017</w:t>
      </w:r>
    </w:p>
    <w:p w:rsidR="00F85F27" w:rsidRDefault="00F85F27" w:rsidP="00F85F27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            </w:t>
      </w:r>
      <w:r w:rsidR="00625395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 №    </w:t>
      </w:r>
      <w:r w:rsidR="005D1DF1">
        <w:rPr>
          <w:sz w:val="28"/>
          <w:szCs w:val="28"/>
        </w:rPr>
        <w:t>138</w:t>
      </w:r>
    </w:p>
    <w:p w:rsidR="00F85F27" w:rsidRDefault="00F85F27" w:rsidP="00F85F27">
      <w:pPr>
        <w:rPr>
          <w:sz w:val="28"/>
          <w:szCs w:val="28"/>
        </w:rPr>
      </w:pPr>
    </w:p>
    <w:p w:rsidR="00F85F27" w:rsidRDefault="00F85F27" w:rsidP="00F85F27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административный</w:t>
      </w:r>
    </w:p>
    <w:p w:rsidR="00F85F27" w:rsidRDefault="00F85F27" w:rsidP="00F85F27">
      <w:pPr>
        <w:rPr>
          <w:sz w:val="28"/>
          <w:szCs w:val="28"/>
        </w:rPr>
      </w:pPr>
      <w:r>
        <w:rPr>
          <w:sz w:val="28"/>
          <w:szCs w:val="28"/>
        </w:rPr>
        <w:t>регламент предоставления муниципальной услуги</w:t>
      </w:r>
    </w:p>
    <w:p w:rsidR="00F85F27" w:rsidRDefault="00F85F27" w:rsidP="00F85F27">
      <w:pPr>
        <w:rPr>
          <w:sz w:val="28"/>
          <w:szCs w:val="28"/>
        </w:rPr>
      </w:pPr>
      <w:r>
        <w:rPr>
          <w:sz w:val="28"/>
          <w:szCs w:val="28"/>
        </w:rPr>
        <w:t>«Прием заявлений, документов, а также</w:t>
      </w:r>
    </w:p>
    <w:p w:rsidR="00F85F27" w:rsidRDefault="00F85F27" w:rsidP="00F85F27">
      <w:pPr>
        <w:rPr>
          <w:sz w:val="28"/>
          <w:szCs w:val="28"/>
        </w:rPr>
      </w:pPr>
      <w:r>
        <w:rPr>
          <w:sz w:val="28"/>
          <w:szCs w:val="28"/>
        </w:rPr>
        <w:t>постановка на учет в качестве нуждающихся</w:t>
      </w:r>
    </w:p>
    <w:p w:rsidR="00F85F27" w:rsidRDefault="00F85F27" w:rsidP="00F85F27">
      <w:pPr>
        <w:rPr>
          <w:sz w:val="28"/>
          <w:szCs w:val="28"/>
        </w:rPr>
      </w:pPr>
      <w:r>
        <w:rPr>
          <w:sz w:val="28"/>
          <w:szCs w:val="28"/>
        </w:rPr>
        <w:t>в жилых помещениях»</w:t>
      </w:r>
    </w:p>
    <w:p w:rsidR="00F85F27" w:rsidRDefault="00F85F27" w:rsidP="00F85F27">
      <w:pPr>
        <w:rPr>
          <w:sz w:val="28"/>
          <w:szCs w:val="28"/>
        </w:rPr>
      </w:pPr>
    </w:p>
    <w:p w:rsidR="00F85F27" w:rsidRDefault="00F85F27" w:rsidP="00AD00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27.07.2010 № 210-ФЗ «Об организации предоставления государственных и муниципальных услуг» (в редакции Федерального закона от 19.12.2016 № 433-ФЗ)</w:t>
      </w:r>
      <w:r w:rsidR="00AD0046">
        <w:rPr>
          <w:sz w:val="28"/>
          <w:szCs w:val="28"/>
        </w:rPr>
        <w:t>, руководствуясь Уставом сельского поселения Ишня, Администрация сельского поселения Ишня ПОСТАНОВЛЯЕТ:</w:t>
      </w:r>
    </w:p>
    <w:p w:rsidR="00AD0046" w:rsidRDefault="00AD0046" w:rsidP="00AD0046">
      <w:pPr>
        <w:jc w:val="both"/>
        <w:rPr>
          <w:sz w:val="28"/>
          <w:szCs w:val="28"/>
        </w:rPr>
      </w:pPr>
    </w:p>
    <w:p w:rsidR="00AD0046" w:rsidRDefault="00AD0046" w:rsidP="00AD00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в пункт 2.9 раздела 2 «Стандарт предоставления муниципальной услуги» административного регламента предоставления муниципальной услуги «прием заявлений, документов, а также постановка на учет в качестве нуждающихся в жилых помещениях», утвержденный постановлением Администрации сельского поселения Ишня от 30.12.2015 № 293:</w:t>
      </w:r>
    </w:p>
    <w:p w:rsidR="00AD0046" w:rsidRDefault="00E45059" w:rsidP="00E450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D0046">
        <w:rPr>
          <w:sz w:val="28"/>
          <w:szCs w:val="28"/>
        </w:rPr>
        <w:t>а) подпункт 2.9.1 абзац пятый слова «о заключении брака» исключить;</w:t>
      </w:r>
    </w:p>
    <w:p w:rsidR="00AD0046" w:rsidRDefault="00E45059" w:rsidP="00AD0046">
      <w:pPr>
        <w:jc w:val="both"/>
        <w:rPr>
          <w:sz w:val="28"/>
          <w:szCs w:val="28"/>
        </w:rPr>
      </w:pPr>
      <w:r>
        <w:rPr>
          <w:sz w:val="28"/>
          <w:szCs w:val="28"/>
        </w:rPr>
        <w:t>б)в</w:t>
      </w:r>
      <w:r w:rsidR="00AD0046">
        <w:rPr>
          <w:sz w:val="28"/>
          <w:szCs w:val="28"/>
        </w:rPr>
        <w:t xml:space="preserve"> перечень документов, предоставляемых государственными</w:t>
      </w:r>
      <w:r>
        <w:rPr>
          <w:sz w:val="28"/>
          <w:szCs w:val="28"/>
        </w:rPr>
        <w:t>, муниципальными органами по запросу Администрации сельского поселения Ишня добавить:</w:t>
      </w:r>
    </w:p>
    <w:p w:rsidR="00E45059" w:rsidRDefault="00E45059" w:rsidP="00AD0046">
      <w:pPr>
        <w:jc w:val="both"/>
        <w:rPr>
          <w:sz w:val="28"/>
          <w:szCs w:val="28"/>
        </w:rPr>
      </w:pPr>
      <w:r>
        <w:rPr>
          <w:sz w:val="28"/>
          <w:szCs w:val="28"/>
        </w:rPr>
        <w:t>- свидетельства о государственной регистрации актов гражданского состояния.</w:t>
      </w:r>
    </w:p>
    <w:p w:rsidR="00E45059" w:rsidRDefault="00E45059" w:rsidP="00E450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а) подпункт 2.9.2. абзац пятый слова «о заключении брака» исключить»;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>б)в перечень документов, предоставляемых государственными, муниципальными органами по запросу Администрации сельского поселения Ишня добавить: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>- свидетельства о государственной регистрации актов гражданского состояния.</w:t>
      </w:r>
    </w:p>
    <w:p w:rsidR="00E45059" w:rsidRDefault="00E45059" w:rsidP="00E450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а) подпункт 2.9.3. абзац пятый слова «о заключении брака» исключить»;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б)в перечень документов, предоставляемых государственными, муниципальными органами по запросу Администрации сельского поселения </w:t>
      </w:r>
      <w:r>
        <w:rPr>
          <w:sz w:val="28"/>
          <w:szCs w:val="28"/>
        </w:rPr>
        <w:lastRenderedPageBreak/>
        <w:t>Ишня добавить: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>- свидетельства о государственной регистрации актов гражданского состояния.</w:t>
      </w:r>
    </w:p>
    <w:p w:rsidR="00E45059" w:rsidRDefault="00E45059" w:rsidP="00E450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E45059">
        <w:rPr>
          <w:sz w:val="28"/>
          <w:szCs w:val="28"/>
        </w:rPr>
        <w:t xml:space="preserve"> </w:t>
      </w:r>
      <w:r>
        <w:rPr>
          <w:sz w:val="28"/>
          <w:szCs w:val="28"/>
        </w:rPr>
        <w:t>а) подпункт 2.9.4. абзац пятый слова «о заключении брака» исключить»;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>б)в перечень документов, предоставляемых государственными, муниципальными органами по запросу Администрации сельского поселения Ишня добавить: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>- свидетельства о государственной регистрации актов гражданского состояния.</w:t>
      </w:r>
    </w:p>
    <w:p w:rsidR="00E45059" w:rsidRDefault="00E45059" w:rsidP="00E450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E45059">
        <w:rPr>
          <w:sz w:val="28"/>
          <w:szCs w:val="28"/>
        </w:rPr>
        <w:t xml:space="preserve"> </w:t>
      </w:r>
      <w:r>
        <w:rPr>
          <w:sz w:val="28"/>
          <w:szCs w:val="28"/>
        </w:rPr>
        <w:t>а) подпункт 2.9.5. абзац пятый слова «о заключении брака» исключить»;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>б)в перечень документов, предоставляемых государственными, муниципальными органами по запросу Администрации сельского поселения Ишня добавить: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>- свидетельства о государственной регистрации актов гражданского состояния.</w:t>
      </w:r>
    </w:p>
    <w:p w:rsidR="00E45059" w:rsidRDefault="00E4505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DF62C9">
        <w:rPr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DF62C9" w:rsidRDefault="00DF62C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опубликования.</w:t>
      </w:r>
    </w:p>
    <w:p w:rsidR="00DF62C9" w:rsidRDefault="00DF62C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DF62C9" w:rsidRDefault="00DF62C9" w:rsidP="00E45059">
      <w:pPr>
        <w:jc w:val="both"/>
        <w:rPr>
          <w:sz w:val="28"/>
          <w:szCs w:val="28"/>
        </w:rPr>
      </w:pPr>
    </w:p>
    <w:p w:rsidR="00DF62C9" w:rsidRDefault="00DF62C9" w:rsidP="00E45059">
      <w:pPr>
        <w:jc w:val="both"/>
        <w:rPr>
          <w:sz w:val="28"/>
          <w:szCs w:val="28"/>
        </w:rPr>
      </w:pPr>
    </w:p>
    <w:p w:rsidR="00DF62C9" w:rsidRDefault="00DF62C9" w:rsidP="00E45059">
      <w:pPr>
        <w:jc w:val="both"/>
        <w:rPr>
          <w:sz w:val="28"/>
          <w:szCs w:val="28"/>
        </w:rPr>
      </w:pPr>
    </w:p>
    <w:p w:rsidR="00DF62C9" w:rsidRDefault="00DF62C9" w:rsidP="00E45059">
      <w:pPr>
        <w:jc w:val="both"/>
        <w:rPr>
          <w:sz w:val="28"/>
          <w:szCs w:val="28"/>
        </w:rPr>
      </w:pPr>
    </w:p>
    <w:p w:rsidR="00DF62C9" w:rsidRDefault="00DF62C9" w:rsidP="00E450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Н.С. Савельев</w:t>
      </w:r>
    </w:p>
    <w:p w:rsidR="00E45059" w:rsidRDefault="00E45059" w:rsidP="00E45059">
      <w:pPr>
        <w:jc w:val="both"/>
        <w:rPr>
          <w:sz w:val="28"/>
          <w:szCs w:val="28"/>
        </w:rPr>
      </w:pPr>
    </w:p>
    <w:p w:rsidR="00E45059" w:rsidRDefault="00E45059" w:rsidP="00AD0046">
      <w:pPr>
        <w:jc w:val="both"/>
        <w:rPr>
          <w:sz w:val="28"/>
          <w:szCs w:val="28"/>
        </w:rPr>
      </w:pPr>
    </w:p>
    <w:p w:rsidR="00F85F27" w:rsidRDefault="00F85F27" w:rsidP="00AD0046">
      <w:pPr>
        <w:jc w:val="both"/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F27"/>
    <w:rsid w:val="002C7C68"/>
    <w:rsid w:val="004F74BA"/>
    <w:rsid w:val="005D1DF1"/>
    <w:rsid w:val="00625395"/>
    <w:rsid w:val="0070642D"/>
    <w:rsid w:val="007A7839"/>
    <w:rsid w:val="0081749D"/>
    <w:rsid w:val="008D2ADD"/>
    <w:rsid w:val="00AD0046"/>
    <w:rsid w:val="00D71657"/>
    <w:rsid w:val="00DF62C9"/>
    <w:rsid w:val="00E45059"/>
    <w:rsid w:val="00F13E3A"/>
    <w:rsid w:val="00F8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2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27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dcterms:created xsi:type="dcterms:W3CDTF">2017-12-05T10:49:00Z</dcterms:created>
  <dcterms:modified xsi:type="dcterms:W3CDTF">2017-12-08T07:26:00Z</dcterms:modified>
</cp:coreProperties>
</file>