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3749" w:rsidRPr="00D64EFD" w:rsidRDefault="00143749" w:rsidP="00143749">
      <w:pPr>
        <w:spacing w:after="0" w:line="240" w:lineRule="auto"/>
        <w:jc w:val="center"/>
        <w:rPr>
          <w:rFonts w:ascii="Times New Roman" w:eastAsia="Times New Roman" w:hAnsi="Times New Roman" w:cs="Times New Roman"/>
          <w:b/>
          <w:bCs/>
          <w:sz w:val="28"/>
          <w:szCs w:val="28"/>
          <w:lang w:eastAsia="ru-RU"/>
        </w:rPr>
      </w:pPr>
      <w:r w:rsidRPr="00D64EFD">
        <w:rPr>
          <w:rFonts w:ascii="Times New Roman" w:eastAsia="Times New Roman" w:hAnsi="Times New Roman" w:cs="Times New Roman"/>
          <w:b/>
          <w:bCs/>
          <w:sz w:val="28"/>
          <w:szCs w:val="28"/>
          <w:lang w:eastAsia="ru-RU"/>
        </w:rPr>
        <w:t>АДМИНИСТРАЦИЯ</w:t>
      </w:r>
    </w:p>
    <w:p w:rsidR="00143749" w:rsidRPr="00D64EFD" w:rsidRDefault="00143749" w:rsidP="00143749">
      <w:pPr>
        <w:spacing w:after="0" w:line="240" w:lineRule="auto"/>
        <w:jc w:val="center"/>
        <w:rPr>
          <w:rFonts w:ascii="Times New Roman" w:eastAsia="Times New Roman" w:hAnsi="Times New Roman" w:cs="Times New Roman"/>
          <w:b/>
          <w:bCs/>
          <w:sz w:val="28"/>
          <w:szCs w:val="28"/>
          <w:lang w:eastAsia="ru-RU"/>
        </w:rPr>
      </w:pPr>
      <w:r w:rsidRPr="00D64EFD">
        <w:rPr>
          <w:rFonts w:ascii="Times New Roman" w:eastAsia="Times New Roman" w:hAnsi="Times New Roman" w:cs="Times New Roman"/>
          <w:b/>
          <w:bCs/>
          <w:sz w:val="28"/>
          <w:szCs w:val="28"/>
          <w:lang w:eastAsia="ru-RU"/>
        </w:rPr>
        <w:t>СЕЛЬСКОГО ПОСЕЛЕНИЯ ИШНЯ</w:t>
      </w:r>
    </w:p>
    <w:p w:rsidR="00143749" w:rsidRPr="00D64EFD" w:rsidRDefault="00143749" w:rsidP="00143749">
      <w:pPr>
        <w:spacing w:after="0" w:line="240" w:lineRule="auto"/>
        <w:rPr>
          <w:rFonts w:ascii="Times New Roman" w:eastAsia="Times New Roman" w:hAnsi="Times New Roman" w:cs="Times New Roman"/>
          <w:sz w:val="28"/>
          <w:szCs w:val="28"/>
          <w:lang w:eastAsia="ru-RU"/>
        </w:rPr>
      </w:pPr>
    </w:p>
    <w:p w:rsidR="00A17BDA" w:rsidRDefault="00A17BDA" w:rsidP="00143749">
      <w:pPr>
        <w:spacing w:after="0" w:line="240" w:lineRule="auto"/>
        <w:jc w:val="center"/>
        <w:rPr>
          <w:rFonts w:ascii="Times New Roman" w:eastAsia="Times New Roman" w:hAnsi="Times New Roman" w:cs="Times New Roman"/>
          <w:sz w:val="28"/>
          <w:szCs w:val="28"/>
          <w:lang w:eastAsia="ru-RU"/>
        </w:rPr>
      </w:pPr>
    </w:p>
    <w:p w:rsidR="00143749" w:rsidRPr="00D64EFD" w:rsidRDefault="00143749" w:rsidP="00143749">
      <w:pPr>
        <w:spacing w:after="0" w:line="240" w:lineRule="auto"/>
        <w:jc w:val="center"/>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ПОСТАНОВЛЕНИЕ</w:t>
      </w:r>
    </w:p>
    <w:p w:rsidR="00D85BA6" w:rsidRPr="00D64EFD" w:rsidRDefault="00D85BA6" w:rsidP="00143749">
      <w:pPr>
        <w:spacing w:after="0" w:line="240" w:lineRule="auto"/>
        <w:jc w:val="center"/>
        <w:rPr>
          <w:rFonts w:ascii="Times New Roman" w:eastAsia="Times New Roman" w:hAnsi="Times New Roman" w:cs="Times New Roman"/>
          <w:sz w:val="28"/>
          <w:szCs w:val="28"/>
          <w:lang w:eastAsia="ru-RU"/>
        </w:rPr>
      </w:pPr>
    </w:p>
    <w:p w:rsidR="00143749" w:rsidRPr="00D64EFD" w:rsidRDefault="00143749" w:rsidP="00143749">
      <w:pPr>
        <w:spacing w:after="0" w:line="240" w:lineRule="auto"/>
        <w:rPr>
          <w:rFonts w:ascii="Times New Roman" w:eastAsia="Times New Roman" w:hAnsi="Times New Roman" w:cs="Times New Roman"/>
          <w:sz w:val="28"/>
          <w:szCs w:val="28"/>
          <w:lang w:eastAsia="ru-RU"/>
        </w:rPr>
      </w:pPr>
    </w:p>
    <w:p w:rsidR="00143749" w:rsidRPr="00D64EFD" w:rsidRDefault="00143749" w:rsidP="00143749">
      <w:pPr>
        <w:spacing w:after="0" w:line="240" w:lineRule="auto"/>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от   </w:t>
      </w:r>
      <w:r w:rsidR="00162BD1">
        <w:rPr>
          <w:rFonts w:ascii="Times New Roman" w:eastAsia="Times New Roman" w:hAnsi="Times New Roman" w:cs="Times New Roman"/>
          <w:sz w:val="28"/>
          <w:szCs w:val="28"/>
          <w:lang w:eastAsia="ru-RU"/>
        </w:rPr>
        <w:t>13.09.2022</w:t>
      </w:r>
      <w:r w:rsidRPr="00D64EFD">
        <w:rPr>
          <w:rFonts w:ascii="Times New Roman" w:eastAsia="Times New Roman" w:hAnsi="Times New Roman" w:cs="Times New Roman"/>
          <w:sz w:val="28"/>
          <w:szCs w:val="28"/>
          <w:lang w:eastAsia="ru-RU"/>
        </w:rPr>
        <w:t xml:space="preserve">                                                                              №   </w:t>
      </w:r>
      <w:r w:rsidR="00162BD1">
        <w:rPr>
          <w:rFonts w:ascii="Times New Roman" w:eastAsia="Times New Roman" w:hAnsi="Times New Roman" w:cs="Times New Roman"/>
          <w:sz w:val="28"/>
          <w:szCs w:val="28"/>
          <w:lang w:eastAsia="ru-RU"/>
        </w:rPr>
        <w:t>140</w:t>
      </w:r>
    </w:p>
    <w:p w:rsidR="00143749" w:rsidRPr="00D64EFD" w:rsidRDefault="00143749" w:rsidP="00143749">
      <w:pPr>
        <w:spacing w:after="0" w:line="240" w:lineRule="auto"/>
        <w:rPr>
          <w:rFonts w:ascii="Times New Roman" w:eastAsia="Times New Roman" w:hAnsi="Times New Roman" w:cs="Times New Roman"/>
          <w:sz w:val="28"/>
          <w:szCs w:val="28"/>
          <w:lang w:eastAsia="ru-RU"/>
        </w:rPr>
      </w:pPr>
      <w:proofErr w:type="spellStart"/>
      <w:r w:rsidRPr="00D64EFD">
        <w:rPr>
          <w:rFonts w:ascii="Times New Roman" w:eastAsia="Times New Roman" w:hAnsi="Times New Roman" w:cs="Times New Roman"/>
          <w:sz w:val="28"/>
          <w:szCs w:val="28"/>
          <w:lang w:eastAsia="ru-RU"/>
        </w:rPr>
        <w:t>р.п</w:t>
      </w:r>
      <w:proofErr w:type="spellEnd"/>
      <w:r w:rsidRPr="00D64EFD">
        <w:rPr>
          <w:rFonts w:ascii="Times New Roman" w:eastAsia="Times New Roman" w:hAnsi="Times New Roman" w:cs="Times New Roman"/>
          <w:sz w:val="28"/>
          <w:szCs w:val="28"/>
          <w:lang w:eastAsia="ru-RU"/>
        </w:rPr>
        <w:t>. Ишня</w:t>
      </w:r>
    </w:p>
    <w:p w:rsidR="00143749" w:rsidRPr="00D64EFD" w:rsidRDefault="00143749" w:rsidP="00143749">
      <w:pPr>
        <w:spacing w:after="0" w:line="240" w:lineRule="auto"/>
        <w:rPr>
          <w:rFonts w:ascii="Times New Roman" w:eastAsia="Times New Roman" w:hAnsi="Times New Roman" w:cs="Times New Roman"/>
          <w:i/>
          <w:iCs/>
          <w:sz w:val="28"/>
          <w:szCs w:val="28"/>
          <w:lang w:eastAsia="ru-RU"/>
        </w:rPr>
      </w:pPr>
    </w:p>
    <w:p w:rsidR="00143749" w:rsidRPr="00D64EFD" w:rsidRDefault="00143749" w:rsidP="00143749">
      <w:pPr>
        <w:spacing w:after="0" w:line="240" w:lineRule="auto"/>
        <w:rPr>
          <w:rFonts w:ascii="Times New Roman" w:eastAsia="Times New Roman" w:hAnsi="Times New Roman" w:cs="Times New Roman"/>
          <w:iCs/>
          <w:sz w:val="28"/>
          <w:szCs w:val="28"/>
          <w:lang w:eastAsia="ru-RU"/>
        </w:rPr>
      </w:pPr>
      <w:r w:rsidRPr="00D64EFD">
        <w:rPr>
          <w:rFonts w:ascii="Times New Roman" w:eastAsia="Times New Roman" w:hAnsi="Times New Roman" w:cs="Times New Roman"/>
          <w:iCs/>
          <w:sz w:val="28"/>
          <w:szCs w:val="28"/>
          <w:lang w:eastAsia="ru-RU"/>
        </w:rPr>
        <w:t xml:space="preserve">Об   утверждении      </w:t>
      </w:r>
      <w:proofErr w:type="gramStart"/>
      <w:r w:rsidRPr="00D64EFD">
        <w:rPr>
          <w:rFonts w:ascii="Times New Roman" w:eastAsia="Times New Roman" w:hAnsi="Times New Roman" w:cs="Times New Roman"/>
          <w:iCs/>
          <w:sz w:val="28"/>
          <w:szCs w:val="28"/>
          <w:lang w:eastAsia="ru-RU"/>
        </w:rPr>
        <w:t>административного</w:t>
      </w:r>
      <w:proofErr w:type="gramEnd"/>
      <w:r w:rsidRPr="00D64EFD">
        <w:rPr>
          <w:rFonts w:ascii="Times New Roman" w:eastAsia="Times New Roman" w:hAnsi="Times New Roman" w:cs="Times New Roman"/>
          <w:iCs/>
          <w:sz w:val="28"/>
          <w:szCs w:val="28"/>
          <w:lang w:eastAsia="ru-RU"/>
        </w:rPr>
        <w:t xml:space="preserve">       </w:t>
      </w:r>
    </w:p>
    <w:p w:rsidR="00143749" w:rsidRPr="00D64EFD" w:rsidRDefault="00143749" w:rsidP="00143749">
      <w:pPr>
        <w:spacing w:after="0" w:line="240" w:lineRule="auto"/>
        <w:rPr>
          <w:rFonts w:ascii="Times New Roman" w:eastAsia="Times New Roman" w:hAnsi="Times New Roman" w:cs="Times New Roman"/>
          <w:color w:val="000000"/>
          <w:sz w:val="28"/>
          <w:szCs w:val="28"/>
        </w:rPr>
      </w:pPr>
      <w:r w:rsidRPr="00D64EFD">
        <w:rPr>
          <w:rFonts w:ascii="Times New Roman" w:eastAsia="Times New Roman" w:hAnsi="Times New Roman" w:cs="Times New Roman"/>
          <w:iCs/>
          <w:sz w:val="28"/>
          <w:szCs w:val="28"/>
          <w:lang w:eastAsia="ru-RU"/>
        </w:rPr>
        <w:t xml:space="preserve">регламента </w:t>
      </w:r>
      <w:r w:rsidRPr="00D64EFD">
        <w:rPr>
          <w:rFonts w:ascii="Times New Roman" w:eastAsia="Times New Roman" w:hAnsi="Times New Roman" w:cs="Times New Roman"/>
          <w:color w:val="000000"/>
          <w:sz w:val="28"/>
          <w:szCs w:val="28"/>
        </w:rPr>
        <w:t xml:space="preserve">предоставления    </w:t>
      </w:r>
      <w:proofErr w:type="gramStart"/>
      <w:r w:rsidRPr="00D64EFD">
        <w:rPr>
          <w:rFonts w:ascii="Times New Roman" w:eastAsia="Times New Roman" w:hAnsi="Times New Roman" w:cs="Times New Roman"/>
          <w:color w:val="000000"/>
          <w:sz w:val="28"/>
          <w:szCs w:val="28"/>
        </w:rPr>
        <w:t>муниципальной</w:t>
      </w:r>
      <w:proofErr w:type="gramEnd"/>
      <w:r w:rsidRPr="00D64EFD">
        <w:rPr>
          <w:rFonts w:ascii="Times New Roman" w:eastAsia="Times New Roman" w:hAnsi="Times New Roman" w:cs="Times New Roman"/>
          <w:color w:val="000000"/>
          <w:sz w:val="28"/>
          <w:szCs w:val="28"/>
        </w:rPr>
        <w:t xml:space="preserve">  </w:t>
      </w:r>
    </w:p>
    <w:p w:rsidR="00781C24" w:rsidRDefault="00143749" w:rsidP="00781C24">
      <w:pPr>
        <w:spacing w:after="0" w:line="240" w:lineRule="auto"/>
        <w:rPr>
          <w:rFonts w:ascii="Times New Roman" w:eastAsia="Times New Roman" w:hAnsi="Times New Roman" w:cs="Times New Roman"/>
          <w:sz w:val="28"/>
          <w:szCs w:val="28"/>
        </w:rPr>
      </w:pPr>
      <w:r w:rsidRPr="00D64EFD">
        <w:rPr>
          <w:rFonts w:ascii="Times New Roman" w:eastAsia="Times New Roman" w:hAnsi="Times New Roman" w:cs="Times New Roman"/>
          <w:color w:val="000000"/>
          <w:sz w:val="28"/>
          <w:szCs w:val="28"/>
        </w:rPr>
        <w:t>услуги  «</w:t>
      </w:r>
      <w:r w:rsidR="00781C24" w:rsidRPr="00781C24">
        <w:rPr>
          <w:rFonts w:ascii="Times New Roman" w:eastAsia="Times New Roman" w:hAnsi="Times New Roman" w:cs="Times New Roman"/>
          <w:sz w:val="28"/>
          <w:szCs w:val="28"/>
        </w:rPr>
        <w:t xml:space="preserve">Предоставление разрешения </w:t>
      </w:r>
      <w:proofErr w:type="gramStart"/>
      <w:r w:rsidR="00781C24" w:rsidRPr="00781C24">
        <w:rPr>
          <w:rFonts w:ascii="Times New Roman" w:eastAsia="Times New Roman" w:hAnsi="Times New Roman" w:cs="Times New Roman"/>
          <w:sz w:val="28"/>
          <w:szCs w:val="28"/>
        </w:rPr>
        <w:t>на</w:t>
      </w:r>
      <w:proofErr w:type="gramEnd"/>
      <w:r w:rsidR="00781C24" w:rsidRPr="00781C24">
        <w:rPr>
          <w:rFonts w:ascii="Times New Roman" w:eastAsia="Times New Roman" w:hAnsi="Times New Roman" w:cs="Times New Roman"/>
          <w:sz w:val="28"/>
          <w:szCs w:val="28"/>
        </w:rPr>
        <w:t xml:space="preserve"> </w:t>
      </w:r>
    </w:p>
    <w:p w:rsidR="00143749" w:rsidRPr="00D64EFD" w:rsidRDefault="00781C24" w:rsidP="00781C24">
      <w:pPr>
        <w:spacing w:after="0" w:line="240" w:lineRule="auto"/>
        <w:rPr>
          <w:rFonts w:ascii="Times New Roman" w:eastAsia="Times New Roman" w:hAnsi="Times New Roman" w:cs="Times New Roman"/>
          <w:sz w:val="28"/>
          <w:szCs w:val="28"/>
        </w:rPr>
      </w:pPr>
      <w:r w:rsidRPr="00781C24">
        <w:rPr>
          <w:rFonts w:ascii="Times New Roman" w:eastAsia="Times New Roman" w:hAnsi="Times New Roman" w:cs="Times New Roman"/>
          <w:sz w:val="28"/>
          <w:szCs w:val="28"/>
        </w:rPr>
        <w:t>осуществление земляных работ</w:t>
      </w:r>
      <w:r w:rsidR="00143749" w:rsidRPr="00D64EFD">
        <w:rPr>
          <w:rFonts w:ascii="Times New Roman" w:eastAsia="Times New Roman" w:hAnsi="Times New Roman" w:cs="Times New Roman"/>
          <w:sz w:val="28"/>
          <w:szCs w:val="28"/>
        </w:rPr>
        <w:t xml:space="preserve">» </w:t>
      </w:r>
    </w:p>
    <w:p w:rsidR="00143749" w:rsidRPr="00D64EFD" w:rsidRDefault="00143749" w:rsidP="00143749">
      <w:pPr>
        <w:autoSpaceDE w:val="0"/>
        <w:spacing w:after="0" w:line="240" w:lineRule="auto"/>
        <w:ind w:firstLine="660"/>
        <w:jc w:val="center"/>
        <w:rPr>
          <w:rFonts w:ascii="Times New Roman" w:eastAsia="Times New Roman" w:hAnsi="Times New Roman" w:cs="Times New Roman"/>
          <w:bCs/>
          <w:i/>
          <w:color w:val="000000"/>
          <w:sz w:val="28"/>
          <w:szCs w:val="28"/>
          <w:lang w:eastAsia="ru-RU"/>
        </w:rPr>
      </w:pPr>
    </w:p>
    <w:p w:rsidR="00143749" w:rsidRPr="00D64EFD" w:rsidRDefault="00143749" w:rsidP="00143749">
      <w:pPr>
        <w:spacing w:after="0" w:line="240" w:lineRule="auto"/>
        <w:ind w:firstLine="720"/>
        <w:jc w:val="both"/>
        <w:rPr>
          <w:rFonts w:ascii="Times New Roman" w:eastAsia="Times New Roman" w:hAnsi="Times New Roman" w:cs="Times New Roman"/>
          <w:sz w:val="28"/>
          <w:szCs w:val="28"/>
          <w:lang w:eastAsia="ru-RU"/>
        </w:rPr>
      </w:pPr>
    </w:p>
    <w:p w:rsidR="00143749" w:rsidRPr="00D64EFD" w:rsidRDefault="00143749" w:rsidP="00143749">
      <w:pPr>
        <w:spacing w:after="0" w:line="240" w:lineRule="auto"/>
        <w:ind w:firstLine="720"/>
        <w:jc w:val="both"/>
        <w:rPr>
          <w:rFonts w:ascii="Times New Roman" w:eastAsia="Times New Roman" w:hAnsi="Times New Roman" w:cs="Times New Roman"/>
          <w:sz w:val="28"/>
          <w:szCs w:val="28"/>
          <w:lang w:eastAsia="ru-RU"/>
        </w:rPr>
      </w:pPr>
      <w:proofErr w:type="gramStart"/>
      <w:r w:rsidRPr="00D64EFD">
        <w:rPr>
          <w:rFonts w:ascii="Times New Roman" w:eastAsia="Times New Roman" w:hAnsi="Times New Roman" w:cs="Times New Roman"/>
          <w:sz w:val="28"/>
          <w:szCs w:val="28"/>
          <w:lang w:eastAsia="ru-RU"/>
        </w:rPr>
        <w:t xml:space="preserve">В соответствии с Федеральными законами от 27.07.2010 г № 210-ФЗ «Об организации предоставления государственных и муниципальных услуг», от </w:t>
      </w:r>
      <w:r w:rsidRPr="00D64EFD">
        <w:rPr>
          <w:rFonts w:ascii="Times New Roman" w:eastAsia="Times New Roman" w:hAnsi="Times New Roman" w:cs="Times New Roman"/>
          <w:color w:val="000000"/>
          <w:sz w:val="28"/>
          <w:szCs w:val="28"/>
          <w:shd w:val="clear" w:color="auto" w:fill="FFFFFF"/>
          <w:lang w:eastAsia="ru-RU"/>
        </w:rPr>
        <w:t xml:space="preserve">  6 октября 2003 года № 131-ФЗ «Об общих принципах организации местного самоуправления в Российской Федерации», </w:t>
      </w:r>
      <w:r w:rsidRPr="00D64EFD">
        <w:rPr>
          <w:rFonts w:ascii="Times New Roman" w:eastAsia="Times New Roman" w:hAnsi="Times New Roman" w:cs="Times New Roman"/>
          <w:sz w:val="28"/>
          <w:szCs w:val="28"/>
          <w:lang w:eastAsia="ru-RU"/>
        </w:rPr>
        <w:t xml:space="preserve">постановлением Администрации сельского поселения Ишня от 16.03.2012г. № 27 «Об утверждении Порядка разработки и утверждения административных регламентов предоставления муниципальных услуг», руководствуясь Уставом </w:t>
      </w:r>
      <w:r w:rsidRPr="00D64EFD">
        <w:rPr>
          <w:rFonts w:ascii="Times New Roman" w:eastAsia="Times New Roman" w:hAnsi="Times New Roman" w:cs="Times New Roman"/>
          <w:b/>
          <w:sz w:val="28"/>
          <w:szCs w:val="28"/>
          <w:lang w:eastAsia="ru-RU"/>
        </w:rPr>
        <w:t xml:space="preserve"> </w:t>
      </w:r>
      <w:r w:rsidRPr="00D64EFD">
        <w:rPr>
          <w:rFonts w:ascii="Times New Roman" w:eastAsia="Times New Roman" w:hAnsi="Times New Roman" w:cs="Times New Roman"/>
          <w:sz w:val="28"/>
          <w:szCs w:val="28"/>
          <w:lang w:eastAsia="ru-RU"/>
        </w:rPr>
        <w:t xml:space="preserve">  сельского поселения Ишня,  Администрация сельского поселения Ишня</w:t>
      </w:r>
      <w:proofErr w:type="gramEnd"/>
      <w:r w:rsidRPr="00D64EFD">
        <w:rPr>
          <w:rFonts w:ascii="Times New Roman" w:eastAsia="Times New Roman" w:hAnsi="Times New Roman" w:cs="Times New Roman"/>
          <w:sz w:val="28"/>
          <w:szCs w:val="28"/>
          <w:lang w:eastAsia="ru-RU"/>
        </w:rPr>
        <w:t xml:space="preserve">  </w:t>
      </w:r>
      <w:proofErr w:type="gramStart"/>
      <w:r w:rsidRPr="00D64EFD">
        <w:rPr>
          <w:rFonts w:ascii="Times New Roman" w:eastAsia="Times New Roman" w:hAnsi="Times New Roman" w:cs="Times New Roman"/>
          <w:b/>
          <w:sz w:val="28"/>
          <w:szCs w:val="28"/>
          <w:lang w:eastAsia="ru-RU"/>
        </w:rPr>
        <w:t>п</w:t>
      </w:r>
      <w:proofErr w:type="gramEnd"/>
      <w:r w:rsidRPr="00D64EFD">
        <w:rPr>
          <w:rFonts w:ascii="Times New Roman" w:eastAsia="Times New Roman" w:hAnsi="Times New Roman" w:cs="Times New Roman"/>
          <w:b/>
          <w:sz w:val="28"/>
          <w:szCs w:val="28"/>
          <w:lang w:eastAsia="ru-RU"/>
        </w:rPr>
        <w:t xml:space="preserve"> о с т а н о в л я е т: </w:t>
      </w:r>
    </w:p>
    <w:p w:rsidR="00143749" w:rsidRPr="00D64EFD" w:rsidRDefault="00143749" w:rsidP="00143749">
      <w:pPr>
        <w:spacing w:after="0" w:line="240" w:lineRule="auto"/>
        <w:ind w:firstLine="709"/>
        <w:jc w:val="both"/>
        <w:rPr>
          <w:rFonts w:ascii="Times New Roman" w:eastAsia="Times New Roman" w:hAnsi="Times New Roman" w:cs="Times New Roman"/>
          <w:sz w:val="28"/>
          <w:szCs w:val="28"/>
          <w:lang w:eastAsia="ru-RU"/>
        </w:rPr>
      </w:pPr>
    </w:p>
    <w:p w:rsidR="006D1609" w:rsidRDefault="00143749" w:rsidP="006E324D">
      <w:pPr>
        <w:spacing w:after="0" w:line="259"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1. </w:t>
      </w:r>
      <w:r w:rsidR="006D1609" w:rsidRPr="00D64EFD">
        <w:rPr>
          <w:rFonts w:ascii="Times New Roman" w:eastAsia="Times New Roman" w:hAnsi="Times New Roman" w:cs="Times New Roman"/>
          <w:sz w:val="28"/>
          <w:szCs w:val="28"/>
          <w:lang w:eastAsia="ru-RU"/>
        </w:rPr>
        <w:t>Утвердить     административный     регламент  предоставления муниципальной    услуги    «</w:t>
      </w:r>
      <w:r w:rsidR="00781C24" w:rsidRPr="00781C24">
        <w:rPr>
          <w:rFonts w:ascii="Times New Roman" w:eastAsia="Times New Roman" w:hAnsi="Times New Roman" w:cs="Times New Roman"/>
          <w:sz w:val="28"/>
          <w:szCs w:val="28"/>
          <w:lang w:eastAsia="ru-RU"/>
        </w:rPr>
        <w:t>Предоставление разрешения на осуществление земляных работ</w:t>
      </w:r>
      <w:r w:rsidR="006D1609" w:rsidRPr="00D64EFD">
        <w:rPr>
          <w:rFonts w:ascii="Times New Roman" w:eastAsia="Times New Roman" w:hAnsi="Times New Roman" w:cs="Times New Roman"/>
          <w:sz w:val="28"/>
          <w:szCs w:val="28"/>
          <w:lang w:eastAsia="ru-RU"/>
        </w:rPr>
        <w:t>» согласно приложению.</w:t>
      </w:r>
    </w:p>
    <w:p w:rsidR="00143749" w:rsidRPr="00D64EFD" w:rsidRDefault="006D160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2.  </w:t>
      </w:r>
      <w:r w:rsidR="006E669C" w:rsidRPr="00F36CE4">
        <w:rPr>
          <w:rFonts w:ascii="Times New Roman" w:eastAsia="Times New Roman" w:hAnsi="Times New Roman" w:cs="Times New Roman"/>
          <w:sz w:val="28"/>
          <w:szCs w:val="28"/>
          <w:lang w:eastAsia="ru-RU"/>
        </w:rPr>
        <w:t xml:space="preserve">Признать утратившим силу постановление Администрации сельского поселения Ишня </w:t>
      </w:r>
      <w:r w:rsidR="00D37094" w:rsidRPr="00F36CE4">
        <w:rPr>
          <w:rFonts w:ascii="Times New Roman" w:eastAsia="Times New Roman" w:hAnsi="Times New Roman" w:cs="Times New Roman"/>
          <w:sz w:val="28"/>
          <w:szCs w:val="28"/>
          <w:lang w:eastAsia="ru-RU"/>
        </w:rPr>
        <w:t xml:space="preserve">от  </w:t>
      </w:r>
      <w:r w:rsidR="00F36CE4" w:rsidRPr="00F36CE4">
        <w:rPr>
          <w:rFonts w:ascii="Times New Roman" w:eastAsia="Times New Roman" w:hAnsi="Times New Roman" w:cs="Times New Roman"/>
          <w:sz w:val="28"/>
          <w:szCs w:val="28"/>
          <w:lang w:eastAsia="ru-RU"/>
        </w:rPr>
        <w:t xml:space="preserve">15.06.2016 № 166 </w:t>
      </w:r>
      <w:r w:rsidR="006E669C" w:rsidRPr="00F36CE4">
        <w:rPr>
          <w:rFonts w:ascii="Times New Roman" w:eastAsia="Times New Roman" w:hAnsi="Times New Roman" w:cs="Times New Roman"/>
          <w:sz w:val="28"/>
          <w:szCs w:val="28"/>
          <w:lang w:eastAsia="ru-RU"/>
        </w:rPr>
        <w:t>«Об утверждении административного регламента предоставления муниципальной услуги «</w:t>
      </w:r>
      <w:r w:rsidR="00F36CE4" w:rsidRPr="00F36CE4">
        <w:rPr>
          <w:rFonts w:ascii="Times New Roman" w:eastAsia="Times New Roman" w:hAnsi="Times New Roman" w:cs="Times New Roman"/>
          <w:sz w:val="28"/>
          <w:szCs w:val="28"/>
          <w:lang w:eastAsia="ru-RU"/>
        </w:rPr>
        <w:t>Выдача разрешения на производство земляных работ</w:t>
      </w:r>
      <w:r w:rsidR="006E669C" w:rsidRPr="00F36CE4">
        <w:rPr>
          <w:rFonts w:ascii="Times New Roman" w:eastAsia="Times New Roman" w:hAnsi="Times New Roman" w:cs="Times New Roman"/>
          <w:sz w:val="28"/>
          <w:szCs w:val="28"/>
          <w:lang w:eastAsia="ru-RU"/>
        </w:rPr>
        <w:t>».</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bCs/>
          <w:sz w:val="28"/>
          <w:szCs w:val="28"/>
          <w:lang w:eastAsia="ru-RU"/>
        </w:rPr>
        <w:t xml:space="preserve">3. </w:t>
      </w:r>
      <w:r w:rsidRPr="00D64EFD">
        <w:rPr>
          <w:rFonts w:ascii="Times New Roman" w:eastAsia="Times New Roman" w:hAnsi="Times New Roman" w:cs="Times New Roman"/>
          <w:sz w:val="28"/>
          <w:szCs w:val="28"/>
          <w:lang w:eastAsia="ru-RU"/>
        </w:rPr>
        <w:t>Постановление опубликовать в газете «Ростовский вестник» и разместить  на сайте Администрации сельского поселения Ишня.</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4. </w:t>
      </w:r>
      <w:r w:rsidRPr="00D64EFD">
        <w:rPr>
          <w:rFonts w:ascii="Times New Roman" w:eastAsia="Times New Roman" w:hAnsi="Times New Roman" w:cs="Times New Roman"/>
          <w:color w:val="000000"/>
          <w:sz w:val="28"/>
          <w:szCs w:val="28"/>
          <w:lang w:eastAsia="ru-RU"/>
        </w:rPr>
        <w:t>Постановление вступает в силу со дня, следующего за днем его официального опубликования</w:t>
      </w:r>
      <w:r w:rsidRPr="00D64EFD">
        <w:rPr>
          <w:rFonts w:ascii="Times New Roman" w:eastAsia="Times New Roman" w:hAnsi="Times New Roman" w:cs="Times New Roman"/>
          <w:sz w:val="28"/>
          <w:szCs w:val="28"/>
          <w:lang w:eastAsia="ru-RU"/>
        </w:rPr>
        <w:t>.</w:t>
      </w:r>
    </w:p>
    <w:p w:rsidR="00143749" w:rsidRPr="00D64EFD" w:rsidRDefault="00143749" w:rsidP="006E324D">
      <w:pPr>
        <w:spacing w:after="0" w:line="240" w:lineRule="auto"/>
        <w:ind w:firstLine="567"/>
        <w:jc w:val="both"/>
        <w:rPr>
          <w:rFonts w:ascii="Times New Roman" w:eastAsia="Times New Roman" w:hAnsi="Times New Roman" w:cs="Times New Roman"/>
          <w:sz w:val="28"/>
          <w:szCs w:val="28"/>
          <w:lang w:eastAsia="ru-RU"/>
        </w:rPr>
      </w:pPr>
      <w:r w:rsidRPr="00D64EFD">
        <w:rPr>
          <w:rFonts w:ascii="Times New Roman" w:eastAsia="Times New Roman" w:hAnsi="Times New Roman" w:cs="Times New Roman"/>
          <w:sz w:val="28"/>
          <w:szCs w:val="28"/>
          <w:lang w:eastAsia="ru-RU"/>
        </w:rPr>
        <w:t xml:space="preserve">5. </w:t>
      </w:r>
      <w:proofErr w:type="gramStart"/>
      <w:r w:rsidRPr="00D64EFD">
        <w:rPr>
          <w:rFonts w:ascii="Times New Roman" w:eastAsia="Times New Roman" w:hAnsi="Times New Roman" w:cs="Times New Roman"/>
          <w:sz w:val="28"/>
          <w:szCs w:val="28"/>
          <w:lang w:eastAsia="ru-RU"/>
        </w:rPr>
        <w:t>Контроль за</w:t>
      </w:r>
      <w:proofErr w:type="gramEnd"/>
      <w:r w:rsidRPr="00D64EFD">
        <w:rPr>
          <w:rFonts w:ascii="Times New Roman" w:eastAsia="Times New Roman" w:hAnsi="Times New Roman" w:cs="Times New Roman"/>
          <w:sz w:val="28"/>
          <w:szCs w:val="28"/>
          <w:lang w:eastAsia="ru-RU"/>
        </w:rPr>
        <w:t xml:space="preserve"> исполнением  постановления оставляю за собой.</w:t>
      </w:r>
    </w:p>
    <w:p w:rsidR="00D37094" w:rsidRDefault="00D37094" w:rsidP="00143749">
      <w:pPr>
        <w:spacing w:after="0" w:line="240" w:lineRule="auto"/>
        <w:jc w:val="both"/>
        <w:rPr>
          <w:rFonts w:ascii="Times New Roman" w:eastAsia="Times New Roman" w:hAnsi="Times New Roman" w:cs="Times New Roman"/>
          <w:sz w:val="28"/>
          <w:szCs w:val="28"/>
          <w:lang w:eastAsia="ru-RU"/>
        </w:rPr>
      </w:pPr>
    </w:p>
    <w:p w:rsidR="006E324D" w:rsidRDefault="006E324D" w:rsidP="00143749">
      <w:pPr>
        <w:spacing w:after="0" w:line="240" w:lineRule="auto"/>
        <w:jc w:val="both"/>
        <w:rPr>
          <w:rFonts w:ascii="Times New Roman" w:eastAsia="Times New Roman" w:hAnsi="Times New Roman" w:cs="Times New Roman"/>
          <w:sz w:val="28"/>
          <w:szCs w:val="28"/>
          <w:lang w:eastAsia="ru-RU"/>
        </w:rPr>
      </w:pPr>
    </w:p>
    <w:p w:rsidR="006E324D" w:rsidRPr="00D64EFD" w:rsidRDefault="006E324D" w:rsidP="00143749">
      <w:pPr>
        <w:spacing w:after="0" w:line="240" w:lineRule="auto"/>
        <w:jc w:val="both"/>
        <w:rPr>
          <w:rFonts w:ascii="Times New Roman" w:eastAsia="Times New Roman" w:hAnsi="Times New Roman" w:cs="Times New Roman"/>
          <w:sz w:val="28"/>
          <w:szCs w:val="28"/>
          <w:lang w:eastAsia="ru-RU"/>
        </w:rPr>
      </w:pPr>
    </w:p>
    <w:p w:rsidR="00143749" w:rsidRPr="00D64EFD" w:rsidRDefault="00A17BDA" w:rsidP="00143749">
      <w:pPr>
        <w:spacing w:after="0" w:line="240" w:lineRule="auto"/>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И.о</w:t>
      </w:r>
      <w:proofErr w:type="spellEnd"/>
      <w:r>
        <w:rPr>
          <w:rFonts w:ascii="Times New Roman" w:eastAsia="Times New Roman" w:hAnsi="Times New Roman" w:cs="Times New Roman"/>
          <w:sz w:val="28"/>
          <w:szCs w:val="28"/>
          <w:lang w:eastAsia="ru-RU"/>
        </w:rPr>
        <w:t>.</w:t>
      </w:r>
      <w:r w:rsidR="00143749" w:rsidRPr="00D64EFD">
        <w:rPr>
          <w:rFonts w:ascii="Times New Roman" w:eastAsia="Times New Roman" w:hAnsi="Times New Roman" w:cs="Times New Roman"/>
          <w:sz w:val="28"/>
          <w:szCs w:val="28"/>
          <w:lang w:eastAsia="ru-RU"/>
        </w:rPr>
        <w:t xml:space="preserve"> Глав</w:t>
      </w:r>
      <w:r>
        <w:rPr>
          <w:rFonts w:ascii="Times New Roman" w:eastAsia="Times New Roman" w:hAnsi="Times New Roman" w:cs="Times New Roman"/>
          <w:sz w:val="28"/>
          <w:szCs w:val="28"/>
          <w:lang w:eastAsia="ru-RU"/>
        </w:rPr>
        <w:t>ы</w:t>
      </w:r>
      <w:r w:rsidR="00143749" w:rsidRPr="00D64EFD">
        <w:rPr>
          <w:rFonts w:ascii="Times New Roman" w:eastAsia="Times New Roman" w:hAnsi="Times New Roman" w:cs="Times New Roman"/>
          <w:sz w:val="28"/>
          <w:szCs w:val="28"/>
          <w:lang w:eastAsia="ru-RU"/>
        </w:rPr>
        <w:t xml:space="preserve"> сельского поселения Ишня                                            </w:t>
      </w:r>
      <w:r>
        <w:rPr>
          <w:rFonts w:ascii="Times New Roman" w:eastAsia="Times New Roman" w:hAnsi="Times New Roman" w:cs="Times New Roman"/>
          <w:sz w:val="28"/>
          <w:szCs w:val="28"/>
          <w:lang w:eastAsia="ru-RU"/>
        </w:rPr>
        <w:t>А.Н. Гагина</w:t>
      </w:r>
    </w:p>
    <w:p w:rsidR="00781C24" w:rsidRDefault="00781C24" w:rsidP="00143749">
      <w:pPr>
        <w:spacing w:after="0" w:line="240" w:lineRule="auto"/>
        <w:ind w:firstLine="709"/>
        <w:jc w:val="right"/>
        <w:rPr>
          <w:rFonts w:ascii="Times New Roman" w:eastAsia="Times New Roman" w:hAnsi="Times New Roman" w:cs="Times New Roman"/>
          <w:lang w:eastAsia="ru-RU"/>
        </w:rPr>
      </w:pPr>
    </w:p>
    <w:p w:rsidR="006E324D" w:rsidRDefault="006E324D" w:rsidP="00143749">
      <w:pPr>
        <w:spacing w:after="0" w:line="240" w:lineRule="auto"/>
        <w:ind w:firstLine="709"/>
        <w:jc w:val="right"/>
        <w:rPr>
          <w:rFonts w:ascii="Times New Roman" w:eastAsia="Times New Roman" w:hAnsi="Times New Roman" w:cs="Times New Roman"/>
          <w:lang w:eastAsia="ru-RU"/>
        </w:rPr>
      </w:pPr>
    </w:p>
    <w:p w:rsidR="006E324D" w:rsidRDefault="006E324D" w:rsidP="00143749">
      <w:pPr>
        <w:spacing w:after="0" w:line="240" w:lineRule="auto"/>
        <w:ind w:firstLine="709"/>
        <w:jc w:val="right"/>
        <w:rPr>
          <w:rFonts w:ascii="Times New Roman" w:eastAsia="Times New Roman" w:hAnsi="Times New Roman" w:cs="Times New Roman"/>
          <w:lang w:eastAsia="ru-RU"/>
        </w:rPr>
      </w:pPr>
    </w:p>
    <w:p w:rsidR="00143749" w:rsidRPr="00D64EFD" w:rsidRDefault="00143749" w:rsidP="00143749">
      <w:pPr>
        <w:spacing w:after="0" w:line="240" w:lineRule="auto"/>
        <w:ind w:firstLine="709"/>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lastRenderedPageBreak/>
        <w:t xml:space="preserve">Приложение </w:t>
      </w:r>
      <w:proofErr w:type="gramStart"/>
      <w:r w:rsidRPr="00D64EFD">
        <w:rPr>
          <w:rFonts w:ascii="Times New Roman" w:eastAsia="Times New Roman" w:hAnsi="Times New Roman" w:cs="Times New Roman"/>
          <w:lang w:eastAsia="ru-RU"/>
        </w:rPr>
        <w:t>к</w:t>
      </w:r>
      <w:proofErr w:type="gramEnd"/>
    </w:p>
    <w:p w:rsidR="00143749" w:rsidRPr="00D64EFD" w:rsidRDefault="00143749" w:rsidP="00143749">
      <w:pPr>
        <w:spacing w:after="0" w:line="240" w:lineRule="auto"/>
        <w:ind w:left="5245"/>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Постановлению Администрации </w:t>
      </w:r>
    </w:p>
    <w:p w:rsidR="00143749" w:rsidRPr="00D64EFD" w:rsidRDefault="00143749" w:rsidP="00143749">
      <w:pPr>
        <w:spacing w:after="0" w:line="240" w:lineRule="auto"/>
        <w:ind w:left="5245"/>
        <w:jc w:val="right"/>
        <w:rPr>
          <w:rFonts w:ascii="Times New Roman" w:eastAsia="Times New Roman" w:hAnsi="Times New Roman" w:cs="Times New Roman"/>
          <w:lang w:eastAsia="ru-RU"/>
        </w:rPr>
      </w:pPr>
      <w:r w:rsidRPr="00D64EFD">
        <w:rPr>
          <w:rFonts w:ascii="Times New Roman" w:eastAsia="Times New Roman" w:hAnsi="Times New Roman" w:cs="Times New Roman"/>
          <w:lang w:eastAsia="ru-RU"/>
        </w:rPr>
        <w:t xml:space="preserve">сельского поселения Ишня </w:t>
      </w:r>
    </w:p>
    <w:p w:rsidR="00143749" w:rsidRPr="00D64EFD" w:rsidRDefault="00162BD1" w:rsidP="00143749">
      <w:pPr>
        <w:widowControl w:val="0"/>
        <w:autoSpaceDE w:val="0"/>
        <w:autoSpaceDN w:val="0"/>
        <w:adjustRightInd w:val="0"/>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от   13.09.2022    № 140</w:t>
      </w:r>
      <w:bookmarkStart w:id="0" w:name="_GoBack"/>
      <w:bookmarkEnd w:id="0"/>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АДМИНИСТРАТИВНЫЙ РЕГЛАМЕНТ</w:t>
      </w:r>
    </w:p>
    <w:p w:rsidR="00D37094" w:rsidRPr="00D64EFD" w:rsidRDefault="00143749" w:rsidP="00D37094">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 xml:space="preserve">ПРЕДОСТАВЛЕНИЯ МУНИЦИПАЛЬНОЙ УСЛУГИ </w:t>
      </w:r>
    </w:p>
    <w:p w:rsidR="00143749" w:rsidRPr="00D64EFD" w:rsidRDefault="00143749" w:rsidP="00781C24">
      <w:pPr>
        <w:widowControl w:val="0"/>
        <w:autoSpaceDE w:val="0"/>
        <w:autoSpaceDN w:val="0"/>
        <w:adjustRightInd w:val="0"/>
        <w:spacing w:after="0" w:line="240" w:lineRule="auto"/>
        <w:jc w:val="center"/>
        <w:rPr>
          <w:rFonts w:ascii="Times New Roman" w:eastAsia="Times New Roman" w:hAnsi="Times New Roman" w:cs="Times New Roman"/>
          <w:b/>
          <w:bCs/>
          <w:sz w:val="26"/>
          <w:szCs w:val="26"/>
          <w:lang w:eastAsia="ru-RU"/>
        </w:rPr>
      </w:pPr>
      <w:r w:rsidRPr="00D64EFD">
        <w:rPr>
          <w:rFonts w:ascii="Times New Roman" w:eastAsia="Times New Roman" w:hAnsi="Times New Roman" w:cs="Times New Roman"/>
          <w:b/>
          <w:bCs/>
          <w:sz w:val="26"/>
          <w:szCs w:val="26"/>
          <w:lang w:eastAsia="ru-RU"/>
        </w:rPr>
        <w:t>"</w:t>
      </w:r>
      <w:r w:rsidR="00781C24" w:rsidRPr="00781C24">
        <w:t xml:space="preserve"> </w:t>
      </w:r>
      <w:r w:rsidR="00781C24" w:rsidRPr="00781C24">
        <w:rPr>
          <w:rFonts w:ascii="Times New Roman" w:eastAsia="Times New Roman" w:hAnsi="Times New Roman" w:cs="Times New Roman"/>
          <w:b/>
          <w:bCs/>
          <w:sz w:val="26"/>
          <w:szCs w:val="26"/>
          <w:lang w:eastAsia="ru-RU"/>
        </w:rPr>
        <w:t xml:space="preserve">Предоставление разрешения на осуществление земляных работ </w:t>
      </w:r>
      <w:r w:rsidRPr="00D64EFD">
        <w:rPr>
          <w:rFonts w:ascii="Times New Roman" w:eastAsia="Times New Roman" w:hAnsi="Times New Roman" w:cs="Times New Roman"/>
          <w:b/>
          <w:bCs/>
          <w:sz w:val="26"/>
          <w:szCs w:val="26"/>
          <w:lang w:eastAsia="ru-RU"/>
        </w:rPr>
        <w:t>"</w:t>
      </w:r>
    </w:p>
    <w:p w:rsidR="00143749" w:rsidRPr="00D64EFD" w:rsidRDefault="00143749" w:rsidP="00143749">
      <w:pPr>
        <w:widowControl w:val="0"/>
        <w:autoSpaceDE w:val="0"/>
        <w:autoSpaceDN w:val="0"/>
        <w:adjustRightInd w:val="0"/>
        <w:spacing w:after="0" w:line="240" w:lineRule="auto"/>
        <w:rPr>
          <w:rFonts w:ascii="Times New Roman" w:eastAsia="Times New Roman" w:hAnsi="Times New Roman" w:cs="Times New Roman"/>
          <w:sz w:val="26"/>
          <w:szCs w:val="26"/>
          <w:lang w:eastAsia="ru-RU"/>
        </w:rPr>
      </w:pPr>
    </w:p>
    <w:p w:rsidR="00143749" w:rsidRPr="00D64EFD" w:rsidRDefault="00143749" w:rsidP="00143749">
      <w:pPr>
        <w:widowControl w:val="0"/>
        <w:autoSpaceDE w:val="0"/>
        <w:autoSpaceDN w:val="0"/>
        <w:adjustRightInd w:val="0"/>
        <w:spacing w:after="0" w:line="240" w:lineRule="auto"/>
        <w:jc w:val="center"/>
        <w:rPr>
          <w:rFonts w:ascii="Times New Roman" w:eastAsia="Times New Roman" w:hAnsi="Times New Roman" w:cs="Times New Roman"/>
          <w:sz w:val="26"/>
          <w:szCs w:val="26"/>
          <w:lang w:eastAsia="ru-RU"/>
        </w:rPr>
      </w:pPr>
    </w:p>
    <w:p w:rsidR="00143749" w:rsidRDefault="00143749" w:rsidP="00894CDC">
      <w:pPr>
        <w:pStyle w:val="af"/>
        <w:widowControl w:val="0"/>
        <w:numPr>
          <w:ilvl w:val="0"/>
          <w:numId w:val="2"/>
        </w:numPr>
        <w:autoSpaceDE w:val="0"/>
        <w:autoSpaceDN w:val="0"/>
        <w:adjustRightInd w:val="0"/>
        <w:spacing w:after="120" w:line="240" w:lineRule="auto"/>
        <w:ind w:left="0" w:hanging="11"/>
        <w:jc w:val="center"/>
        <w:outlineLvl w:val="1"/>
        <w:rPr>
          <w:rFonts w:ascii="Times New Roman" w:eastAsia="Times New Roman" w:hAnsi="Times New Roman" w:cs="Times New Roman"/>
          <w:b/>
          <w:bCs/>
          <w:sz w:val="26"/>
          <w:szCs w:val="26"/>
          <w:lang w:eastAsia="ru-RU"/>
        </w:rPr>
      </w:pPr>
      <w:r w:rsidRPr="00781C24">
        <w:rPr>
          <w:rFonts w:ascii="Times New Roman" w:eastAsia="Times New Roman" w:hAnsi="Times New Roman" w:cs="Times New Roman"/>
          <w:b/>
          <w:bCs/>
          <w:sz w:val="26"/>
          <w:szCs w:val="26"/>
          <w:lang w:eastAsia="ru-RU"/>
        </w:rPr>
        <w:t>Общие положения</w:t>
      </w:r>
    </w:p>
    <w:p w:rsidR="004E116B" w:rsidRDefault="004E116B" w:rsidP="004E116B">
      <w:pPr>
        <w:pStyle w:val="af"/>
        <w:widowControl w:val="0"/>
        <w:autoSpaceDE w:val="0"/>
        <w:autoSpaceDN w:val="0"/>
        <w:adjustRightInd w:val="0"/>
        <w:spacing w:after="120" w:line="240" w:lineRule="auto"/>
        <w:ind w:left="0"/>
        <w:outlineLvl w:val="1"/>
        <w:rPr>
          <w:rFonts w:ascii="Times New Roman" w:eastAsia="Times New Roman" w:hAnsi="Times New Roman" w:cs="Times New Roman"/>
          <w:b/>
          <w:bCs/>
          <w:sz w:val="26"/>
          <w:szCs w:val="26"/>
          <w:lang w:eastAsia="ru-RU"/>
        </w:rPr>
      </w:pP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ab/>
      </w:r>
      <w:r w:rsidR="001C5D04">
        <w:rPr>
          <w:rFonts w:ascii="Times New Roman" w:eastAsia="Times New Roman" w:hAnsi="Times New Roman" w:cs="Times New Roman"/>
          <w:bCs/>
          <w:sz w:val="26"/>
          <w:szCs w:val="26"/>
          <w:lang w:eastAsia="ru-RU"/>
        </w:rPr>
        <w:t xml:space="preserve">1.1. </w:t>
      </w:r>
      <w:r w:rsidRPr="00AE5D35">
        <w:rPr>
          <w:rFonts w:ascii="Times New Roman" w:eastAsia="Times New Roman" w:hAnsi="Times New Roman" w:cs="Times New Roman"/>
          <w:b/>
          <w:bCs/>
          <w:sz w:val="26"/>
          <w:szCs w:val="26"/>
          <w:lang w:eastAsia="ru-RU"/>
        </w:rPr>
        <w:t>Предмет регулирования Административного регламента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Административный регламент предоставления муниципальной услуги регулирует отношения, возникающие в связи с предоставлением муниципальной услуги</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«Предоставление разрешения на осуществление земляных работ» </w:t>
      </w:r>
      <w:r w:rsidR="00A245E6" w:rsidRPr="00A245E6">
        <w:rPr>
          <w:rFonts w:ascii="Times New Roman" w:eastAsia="Times New Roman" w:hAnsi="Times New Roman" w:cs="Times New Roman"/>
          <w:bCs/>
          <w:sz w:val="26"/>
          <w:szCs w:val="26"/>
          <w:lang w:eastAsia="ru-RU"/>
        </w:rPr>
        <w:t>при осуществлении полномочий по</w:t>
      </w:r>
      <w:r w:rsidR="00A245E6">
        <w:rPr>
          <w:rFonts w:ascii="Times New Roman" w:eastAsia="Times New Roman" w:hAnsi="Times New Roman" w:cs="Times New Roman"/>
          <w:bCs/>
          <w:sz w:val="26"/>
          <w:szCs w:val="26"/>
          <w:lang w:eastAsia="ru-RU"/>
        </w:rPr>
        <w:t xml:space="preserve"> предоставлению  </w:t>
      </w:r>
      <w:r w:rsidRPr="00AE5D35">
        <w:rPr>
          <w:rFonts w:ascii="Times New Roman" w:eastAsia="Times New Roman" w:hAnsi="Times New Roman" w:cs="Times New Roman"/>
          <w:bCs/>
          <w:sz w:val="26"/>
          <w:szCs w:val="26"/>
          <w:lang w:eastAsia="ru-RU"/>
        </w:rPr>
        <w:t xml:space="preserve"> </w:t>
      </w:r>
      <w:r w:rsidR="00A245E6" w:rsidRPr="00A245E6">
        <w:rPr>
          <w:rFonts w:ascii="Times New Roman" w:eastAsia="Times New Roman" w:hAnsi="Times New Roman" w:cs="Times New Roman"/>
          <w:bCs/>
          <w:sz w:val="26"/>
          <w:szCs w:val="26"/>
          <w:lang w:eastAsia="ru-RU"/>
        </w:rPr>
        <w:t xml:space="preserve">разрешения на осуществление земляных работ </w:t>
      </w:r>
      <w:r w:rsidRPr="00AE5D35">
        <w:rPr>
          <w:rFonts w:ascii="Times New Roman" w:eastAsia="Times New Roman" w:hAnsi="Times New Roman" w:cs="Times New Roman"/>
          <w:bCs/>
          <w:sz w:val="26"/>
          <w:szCs w:val="26"/>
          <w:lang w:eastAsia="ru-RU"/>
        </w:rPr>
        <w:t>(далее - Административный регламент, Муници</w:t>
      </w:r>
      <w:r w:rsidR="00A245E6">
        <w:rPr>
          <w:rFonts w:ascii="Times New Roman" w:eastAsia="Times New Roman" w:hAnsi="Times New Roman" w:cs="Times New Roman"/>
          <w:bCs/>
          <w:sz w:val="26"/>
          <w:szCs w:val="26"/>
          <w:lang w:eastAsia="ru-RU"/>
        </w:rPr>
        <w:t>пальная услуга) Администрацией сельского поселения Ишня</w:t>
      </w:r>
      <w:r w:rsidRPr="00AE5D35">
        <w:rPr>
          <w:rFonts w:ascii="Times New Roman" w:eastAsia="Times New Roman" w:hAnsi="Times New Roman" w:cs="Times New Roman"/>
          <w:bCs/>
          <w:sz w:val="26"/>
          <w:szCs w:val="26"/>
          <w:lang w:eastAsia="ru-RU"/>
        </w:rPr>
        <w:t xml:space="preserve"> (далее - Администрация).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Муниципальных услуг (далее</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МФЦ), формы контроля за предоставлением Муниципальной услуги, досудебный (внесудебный) порядок обжалования решений и действий</w:t>
      </w:r>
      <w:proofErr w:type="gramEnd"/>
      <w:r w:rsidRPr="00AE5D35">
        <w:rPr>
          <w:rFonts w:ascii="Times New Roman" w:eastAsia="Times New Roman" w:hAnsi="Times New Roman" w:cs="Times New Roman"/>
          <w:bCs/>
          <w:sz w:val="26"/>
          <w:szCs w:val="26"/>
          <w:lang w:eastAsia="ru-RU"/>
        </w:rPr>
        <w:t xml:space="preserve"> (бездействий) Администрации, должностных лиц Администрации, работников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Проведение любых видов земляных работ без оформления разрешения на осуществление земляных работ (далее – 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1.1.1. </w:t>
      </w:r>
      <w:r w:rsidR="00AE5D35" w:rsidRPr="00AE5D35">
        <w:rPr>
          <w:rFonts w:ascii="Times New Roman" w:eastAsia="Times New Roman" w:hAnsi="Times New Roman" w:cs="Times New Roman"/>
          <w:bCs/>
          <w:sz w:val="26"/>
          <w:szCs w:val="26"/>
          <w:lang w:eastAsia="ru-RU"/>
        </w:rPr>
        <w:t>Получение разрешения на право производства земляных работ обязательно, в том числе, при производстве следующих работ, требующих проведения земляных работ:</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инженерные изыскания;</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 xml:space="preserve">размещение и установка объектов, в том числе некапитальных объектов, на землях или земельных участках, находящихся в государственной или </w:t>
      </w:r>
      <w:r w:rsidR="00AE5D35" w:rsidRPr="00AE5D35">
        <w:rPr>
          <w:rFonts w:ascii="Times New Roman" w:eastAsia="Times New Roman" w:hAnsi="Times New Roman" w:cs="Times New Roman"/>
          <w:bCs/>
          <w:sz w:val="26"/>
          <w:szCs w:val="26"/>
          <w:lang w:eastAsia="ru-RU"/>
        </w:rPr>
        <w:lastRenderedPageBreak/>
        <w:t>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государственной или муниципальной собственности, в целях проведения инженерных изысканий либо капитального или текущего ремонта</w:t>
      </w:r>
      <w:proofErr w:type="gramEnd"/>
      <w:r w:rsidR="00AE5D35" w:rsidRPr="00AE5D35">
        <w:rPr>
          <w:rFonts w:ascii="Times New Roman" w:eastAsia="Times New Roman" w:hAnsi="Times New Roman" w:cs="Times New Roman"/>
          <w:bCs/>
          <w:sz w:val="26"/>
          <w:szCs w:val="26"/>
          <w:lang w:eastAsia="ru-RU"/>
        </w:rPr>
        <w:t xml:space="preserve"> линейного объекта на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аварийно-восстановительный ремонт, в том числе сетей инженерно-</w:t>
      </w:r>
      <w:r w:rsidR="00AE5D35" w:rsidRPr="00AE5D35">
        <w:t xml:space="preserve"> </w:t>
      </w:r>
      <w:r w:rsidR="00AE5D35" w:rsidRPr="00AE5D35">
        <w:rPr>
          <w:rFonts w:ascii="Times New Roman" w:eastAsia="Times New Roman" w:hAnsi="Times New Roman" w:cs="Times New Roman"/>
          <w:bCs/>
          <w:sz w:val="26"/>
          <w:szCs w:val="26"/>
          <w:lang w:eastAsia="ru-RU"/>
        </w:rPr>
        <w:t>технического обеспечения, сооружений;</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Проведение работ по сохранению объектов культурного наследия (в том числе, проведение археологических полевых работ);</w:t>
      </w:r>
    </w:p>
    <w:p w:rsidR="00AE5D35" w:rsidRPr="00AE5D35" w:rsidRDefault="00A245E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благоустройство  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(далее  благоустройство) и вертикальная планировка территорий, за исключением работ по посадке деревьев, кустарников, благоустройства газонов.</w:t>
      </w:r>
    </w:p>
    <w:p w:rsidR="00AE5D35" w:rsidRPr="00AE5D35" w:rsidRDefault="001C5D04"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Лица, имеющие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Лицами, имеющими право на получение услуги, являются физические лица, в том числе зарегистрированные в качестве индивидуальных предпринимателей, или юридические лица.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AE5D35" w:rsidRPr="00AE5D35" w:rsidRDefault="001C5D04"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Требования к порядку информирования о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Прием   Заявителей   по   вопросу   предоставления   Муниципальной</w:t>
      </w:r>
      <w:r w:rsidRPr="00AE5D35">
        <w:rPr>
          <w:rFonts w:ascii="Times New Roman" w:eastAsia="Times New Roman" w:hAnsi="Times New Roman" w:cs="Times New Roman"/>
          <w:bCs/>
          <w:sz w:val="26"/>
          <w:szCs w:val="26"/>
          <w:lang w:eastAsia="ru-RU"/>
        </w:rPr>
        <w:tab/>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услуги</w:t>
      </w:r>
      <w:r w:rsidR="005B5F8B">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 осуществляется в соответствии с организационно-распорядительным документом Администрации, ответственной за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На официальном сайте Администрации (далее - сайт Администрации) в информационно-коммуникационной сети «Интернет» (далее - сеть Интернет), ЕПГУ федеральная государственная информационная система «Единый портал государственных и муниципальных услуг (функций)» расположенная в сети Интернет по адресу www.gosuslugi.ru (далее ЕПГУ) обязательному размещению подлежит следующая справочная информация:</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место нахождения и график работы Администрации, ее структурных подразделений, предоставляющих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 xml:space="preserve">справочные телефоны структурных подразделений Администрации, участвующих в предоставлении Муниципальной услуги, в том числе номер </w:t>
      </w:r>
      <w:r w:rsidRPr="00AE5D35">
        <w:rPr>
          <w:rFonts w:ascii="Times New Roman" w:eastAsia="Times New Roman" w:hAnsi="Times New Roman" w:cs="Times New Roman"/>
          <w:bCs/>
          <w:sz w:val="26"/>
          <w:szCs w:val="26"/>
          <w:lang w:eastAsia="ru-RU"/>
        </w:rPr>
        <w:lastRenderedPageBreak/>
        <w:t>телефон</w:t>
      </w:r>
      <w:proofErr w:type="gramStart"/>
      <w:r w:rsidRPr="00AE5D35">
        <w:rPr>
          <w:rFonts w:ascii="Times New Roman" w:eastAsia="Times New Roman" w:hAnsi="Times New Roman" w:cs="Times New Roman"/>
          <w:bCs/>
          <w:sz w:val="26"/>
          <w:szCs w:val="26"/>
          <w:lang w:eastAsia="ru-RU"/>
        </w:rPr>
        <w:t>а-</w:t>
      </w:r>
      <w:proofErr w:type="gramEnd"/>
      <w:r w:rsidRPr="00AE5D35">
        <w:rPr>
          <w:rFonts w:ascii="Times New Roman" w:eastAsia="Times New Roman" w:hAnsi="Times New Roman" w:cs="Times New Roman"/>
          <w:bCs/>
          <w:sz w:val="26"/>
          <w:szCs w:val="26"/>
          <w:lang w:eastAsia="ru-RU"/>
        </w:rPr>
        <w:t xml:space="preserve"> автоинформатора;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адреса официального сайта, а также электронной почты и (или) формы обратной связи Администрации в сети «Интернет».</w:t>
      </w:r>
    </w:p>
    <w:p w:rsidR="00AE5D35" w:rsidRPr="00AE5D35" w:rsidRDefault="001C5D04"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1.4.</w:t>
      </w:r>
      <w:r w:rsidR="00AE5D35" w:rsidRPr="00AE5D35">
        <w:rPr>
          <w:rFonts w:ascii="Times New Roman" w:eastAsia="Times New Roman" w:hAnsi="Times New Roman" w:cs="Times New Roman"/>
          <w:bCs/>
          <w:sz w:val="26"/>
          <w:szCs w:val="26"/>
          <w:lang w:eastAsia="ru-RU"/>
        </w:rPr>
        <w:tab/>
      </w:r>
      <w:r w:rsidR="00AE5D35" w:rsidRPr="001C5D04">
        <w:rPr>
          <w:rFonts w:ascii="Times New Roman" w:eastAsia="Times New Roman" w:hAnsi="Times New Roman" w:cs="Times New Roman"/>
          <w:b/>
          <w:bCs/>
          <w:sz w:val="26"/>
          <w:szCs w:val="26"/>
          <w:lang w:eastAsia="ru-RU"/>
        </w:rPr>
        <w:t>Информирование Заявителей по вопросам предоставления Муниципальной услуги</w:t>
      </w:r>
      <w:r w:rsidR="00AE5D35" w:rsidRPr="00AE5D35">
        <w:rPr>
          <w:rFonts w:ascii="Times New Roman" w:eastAsia="Times New Roman" w:hAnsi="Times New Roman" w:cs="Times New Roman"/>
          <w:bCs/>
          <w:sz w:val="26"/>
          <w:szCs w:val="26"/>
          <w:lang w:eastAsia="ru-RU"/>
        </w:rPr>
        <w:t xml:space="preserve"> осуществляется:</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а) путем размещения информации на сайте Администрации </w:t>
      </w:r>
      <w:r w:rsidR="005B5F8B" w:rsidRPr="005B5F8B">
        <w:rPr>
          <w:rFonts w:ascii="Times New Roman" w:eastAsia="Times New Roman" w:hAnsi="Times New Roman" w:cs="Times New Roman"/>
          <w:bCs/>
          <w:sz w:val="26"/>
          <w:szCs w:val="26"/>
          <w:lang w:eastAsia="ru-RU"/>
        </w:rPr>
        <w:t xml:space="preserve">http://ishnja.ru </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(далее – официальный сайт уполномоченного органа)</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в федеральной государственной информационной системе "Единый портал государственных и муниципальных услуг (функций)" (далее - ЕПГУ);</w:t>
      </w:r>
    </w:p>
    <w:p w:rsidR="005B5F8B" w:rsidRPr="005B5F8B" w:rsidRDefault="00AE5D35"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r w:rsidR="005B5F8B">
        <w:rPr>
          <w:rFonts w:ascii="Times New Roman" w:eastAsia="Times New Roman" w:hAnsi="Times New Roman" w:cs="Times New Roman"/>
          <w:bCs/>
          <w:sz w:val="26"/>
          <w:szCs w:val="26"/>
          <w:lang w:eastAsia="ru-RU"/>
        </w:rPr>
        <w:t xml:space="preserve"> </w:t>
      </w:r>
      <w:r w:rsidR="005B5F8B" w:rsidRPr="005B5F8B">
        <w:rPr>
          <w:rFonts w:ascii="Times New Roman" w:eastAsia="Times New Roman" w:hAnsi="Times New Roman" w:cs="Times New Roman"/>
          <w:bCs/>
          <w:sz w:val="26"/>
          <w:szCs w:val="26"/>
          <w:lang w:eastAsia="ru-RU"/>
        </w:rPr>
        <w:t>сельского поселения Ишня:</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Место нахождения (почтовый адрес): 152120 Ярославская область, </w:t>
      </w:r>
      <w:proofErr w:type="spellStart"/>
      <w:r w:rsidRPr="005B5F8B">
        <w:rPr>
          <w:rFonts w:ascii="Times New Roman" w:eastAsia="Times New Roman" w:hAnsi="Times New Roman" w:cs="Times New Roman"/>
          <w:bCs/>
          <w:sz w:val="26"/>
          <w:szCs w:val="26"/>
          <w:lang w:eastAsia="ru-RU"/>
        </w:rPr>
        <w:t>р.п</w:t>
      </w:r>
      <w:proofErr w:type="spellEnd"/>
      <w:r w:rsidRPr="005B5F8B">
        <w:rPr>
          <w:rFonts w:ascii="Times New Roman" w:eastAsia="Times New Roman" w:hAnsi="Times New Roman" w:cs="Times New Roman"/>
          <w:bCs/>
          <w:sz w:val="26"/>
          <w:szCs w:val="26"/>
          <w:lang w:eastAsia="ru-RU"/>
        </w:rPr>
        <w:t>. Ишня, ул. Молодежная, д.7, кв. 32.</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Прием по вопросам предоставления муниципальной услуги ведется по месту нахождения Администрации </w:t>
      </w:r>
      <w:proofErr w:type="spellStart"/>
      <w:r w:rsidRPr="005B5F8B">
        <w:rPr>
          <w:rFonts w:ascii="Times New Roman" w:eastAsia="Times New Roman" w:hAnsi="Times New Roman" w:cs="Times New Roman"/>
          <w:bCs/>
          <w:sz w:val="26"/>
          <w:szCs w:val="26"/>
          <w:lang w:eastAsia="ru-RU"/>
        </w:rPr>
        <w:t>с.п</w:t>
      </w:r>
      <w:proofErr w:type="spellEnd"/>
      <w:r w:rsidRPr="005B5F8B">
        <w:rPr>
          <w:rFonts w:ascii="Times New Roman" w:eastAsia="Times New Roman" w:hAnsi="Times New Roman" w:cs="Times New Roman"/>
          <w:bCs/>
          <w:sz w:val="26"/>
          <w:szCs w:val="26"/>
          <w:lang w:eastAsia="ru-RU"/>
        </w:rPr>
        <w:t>. Ишня по следующему графику: Пн.-Чт. - с 8.00 до 17.00. Пт. - с 8.00 до 16.00, перерыв с 12.00 до 12.48;</w:t>
      </w:r>
    </w:p>
    <w:p w:rsidR="005B5F8B" w:rsidRPr="005B5F8B"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5B5F8B">
        <w:rPr>
          <w:rFonts w:ascii="Times New Roman" w:eastAsia="Times New Roman" w:hAnsi="Times New Roman" w:cs="Times New Roman"/>
          <w:bCs/>
          <w:sz w:val="26"/>
          <w:szCs w:val="26"/>
          <w:lang w:eastAsia="ru-RU"/>
        </w:rPr>
        <w:t xml:space="preserve"> (48536) 29-8-55, (48536) 29-8-40;</w:t>
      </w:r>
    </w:p>
    <w:p w:rsidR="00AE5D35" w:rsidRPr="00162BD1" w:rsidRDefault="005B5F8B" w:rsidP="005B5F8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162BD1">
        <w:rPr>
          <w:rFonts w:ascii="Times New Roman" w:eastAsia="Times New Roman" w:hAnsi="Times New Roman" w:cs="Times New Roman"/>
          <w:bCs/>
          <w:sz w:val="26"/>
          <w:szCs w:val="26"/>
          <w:lang w:eastAsia="ru-RU"/>
        </w:rPr>
        <w:t xml:space="preserve"> </w:t>
      </w:r>
      <w:proofErr w:type="gramStart"/>
      <w:r w:rsidRPr="005B5F8B">
        <w:rPr>
          <w:rFonts w:ascii="Times New Roman" w:eastAsia="Times New Roman" w:hAnsi="Times New Roman" w:cs="Times New Roman"/>
          <w:bCs/>
          <w:sz w:val="26"/>
          <w:szCs w:val="26"/>
          <w:lang w:eastAsia="ru-RU"/>
        </w:rPr>
        <w:t>Е</w:t>
      </w:r>
      <w:proofErr w:type="gramEnd"/>
      <w:r w:rsidRPr="00162BD1">
        <w:rPr>
          <w:rFonts w:ascii="Times New Roman" w:eastAsia="Times New Roman" w:hAnsi="Times New Roman" w:cs="Times New Roman"/>
          <w:bCs/>
          <w:sz w:val="26"/>
          <w:szCs w:val="26"/>
          <w:lang w:eastAsia="ru-RU"/>
        </w:rPr>
        <w:t>-</w:t>
      </w:r>
      <w:r w:rsidRPr="005B5F8B">
        <w:rPr>
          <w:rFonts w:ascii="Times New Roman" w:eastAsia="Times New Roman" w:hAnsi="Times New Roman" w:cs="Times New Roman"/>
          <w:bCs/>
          <w:sz w:val="26"/>
          <w:szCs w:val="26"/>
          <w:lang w:val="en-US" w:eastAsia="ru-RU"/>
        </w:rPr>
        <w:t>mail</w:t>
      </w:r>
      <w:r w:rsidRPr="00162BD1">
        <w:rPr>
          <w:rFonts w:ascii="Times New Roman" w:eastAsia="Times New Roman" w:hAnsi="Times New Roman" w:cs="Times New Roman"/>
          <w:bCs/>
          <w:sz w:val="26"/>
          <w:szCs w:val="26"/>
          <w:lang w:eastAsia="ru-RU"/>
        </w:rPr>
        <w:t xml:space="preserve">: </w:t>
      </w:r>
      <w:proofErr w:type="spellStart"/>
      <w:r w:rsidRPr="005B5F8B">
        <w:rPr>
          <w:rFonts w:ascii="Times New Roman" w:eastAsia="Times New Roman" w:hAnsi="Times New Roman" w:cs="Times New Roman"/>
          <w:bCs/>
          <w:sz w:val="26"/>
          <w:szCs w:val="26"/>
          <w:lang w:val="en-US" w:eastAsia="ru-RU"/>
        </w:rPr>
        <w:t>Ishnya</w:t>
      </w:r>
      <w:proofErr w:type="spellEnd"/>
      <w:r w:rsidRPr="00162BD1">
        <w:rPr>
          <w:rFonts w:ascii="Times New Roman" w:eastAsia="Times New Roman" w:hAnsi="Times New Roman" w:cs="Times New Roman"/>
          <w:bCs/>
          <w:sz w:val="26"/>
          <w:szCs w:val="26"/>
          <w:lang w:eastAsia="ru-RU"/>
        </w:rPr>
        <w:t>.</w:t>
      </w:r>
      <w:proofErr w:type="spellStart"/>
      <w:r w:rsidRPr="005B5F8B">
        <w:rPr>
          <w:rFonts w:ascii="Times New Roman" w:eastAsia="Times New Roman" w:hAnsi="Times New Roman" w:cs="Times New Roman"/>
          <w:bCs/>
          <w:sz w:val="26"/>
          <w:szCs w:val="26"/>
          <w:lang w:val="en-US" w:eastAsia="ru-RU"/>
        </w:rPr>
        <w:t>adm</w:t>
      </w:r>
      <w:proofErr w:type="spellEnd"/>
      <w:r w:rsidRPr="00162BD1">
        <w:rPr>
          <w:rFonts w:ascii="Times New Roman" w:eastAsia="Times New Roman" w:hAnsi="Times New Roman" w:cs="Times New Roman"/>
          <w:bCs/>
          <w:sz w:val="26"/>
          <w:szCs w:val="26"/>
          <w:lang w:eastAsia="ru-RU"/>
        </w:rPr>
        <w:t>@</w:t>
      </w:r>
      <w:proofErr w:type="spellStart"/>
      <w:r w:rsidRPr="005B5F8B">
        <w:rPr>
          <w:rFonts w:ascii="Times New Roman" w:eastAsia="Times New Roman" w:hAnsi="Times New Roman" w:cs="Times New Roman"/>
          <w:bCs/>
          <w:sz w:val="26"/>
          <w:szCs w:val="26"/>
          <w:lang w:val="en-US" w:eastAsia="ru-RU"/>
        </w:rPr>
        <w:t>yandex</w:t>
      </w:r>
      <w:proofErr w:type="spellEnd"/>
      <w:r w:rsidRPr="00162BD1">
        <w:rPr>
          <w:rFonts w:ascii="Times New Roman" w:eastAsia="Times New Roman" w:hAnsi="Times New Roman" w:cs="Times New Roman"/>
          <w:bCs/>
          <w:sz w:val="26"/>
          <w:szCs w:val="26"/>
          <w:lang w:eastAsia="ru-RU"/>
        </w:rPr>
        <w:t>.</w:t>
      </w:r>
      <w:proofErr w:type="spellStart"/>
      <w:r w:rsidRPr="005B5F8B">
        <w:rPr>
          <w:rFonts w:ascii="Times New Roman" w:eastAsia="Times New Roman" w:hAnsi="Times New Roman" w:cs="Times New Roman"/>
          <w:bCs/>
          <w:sz w:val="26"/>
          <w:szCs w:val="26"/>
          <w:lang w:val="en-US" w:eastAsia="ru-RU"/>
        </w:rPr>
        <w:t>ru</w:t>
      </w:r>
      <w:proofErr w:type="spellEnd"/>
      <w:r w:rsidRPr="00162BD1">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путем публикации информационных материалов в средствах массовой информации;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701E3C"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посредством телефонной и факсимильной связи;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посредством ответов на письменные и устные обращения Заявителей  по  вопросу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На ЕПГУ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б) </w:t>
      </w:r>
      <w:r w:rsidR="005B5F8B">
        <w:rPr>
          <w:rFonts w:ascii="Times New Roman" w:eastAsia="Times New Roman" w:hAnsi="Times New Roman" w:cs="Times New Roman"/>
          <w:bCs/>
          <w:sz w:val="26"/>
          <w:szCs w:val="26"/>
          <w:lang w:eastAsia="ru-RU"/>
        </w:rPr>
        <w:t>п</w:t>
      </w:r>
      <w:r w:rsidRPr="00AE5D35">
        <w:rPr>
          <w:rFonts w:ascii="Times New Roman" w:eastAsia="Times New Roman" w:hAnsi="Times New Roman" w:cs="Times New Roman"/>
          <w:bCs/>
          <w:sz w:val="26"/>
          <w:szCs w:val="26"/>
          <w:lang w:eastAsia="ru-RU"/>
        </w:rPr>
        <w:t>еречень лиц, имеющих право на получение Муниципальной услуги; в) срок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исчерпывающий перечень оснований для приостановления или отказа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 формы заявлений (уведомлений, сообщений), используемые при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Информация на ЕПГУ и сайте Администрации о порядке и сроках предоставления Муниципальной услуги предоставляется бесплатно.</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На сайте Администрации дополнительно размещаются: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полные наименования и почтовые адреса Администрации, непосредственно предоставляющей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номера телефонов-автоинформаторов (при наличии), справочные номера телефонов структурных подразделений Администрации, непосредственно предоставляющей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режим работы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график работы подразделения, непосредственно предоставляющего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перечень лиц, имеющих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 формы заявлений (уведомлений, сообщений), используемые при предоставлении Муниципальной услуги, образцы и инструкции по заполнению;</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з) порядок и способы предварительной записи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 текст Административного регламента с приложениями;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к) краткое описание порядка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л) порядок обжалования решений, действий или бездействия должностных лиц Администрации, предоставляющих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 наименование структурного подразделения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Во время разговора должностные лица Администрации произносят слова четко и не прерывают разговор по причине поступления другого звонка.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roofErr w:type="gramEnd"/>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При ответах на телефонные звонки и устные обращения по вопросам к порядку предоставления Муниципальной услуги должностным лицом Администрации обратившемуся сообщается следующая информация: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о перечне лиц, имеющих право на получение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5B5F8B"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в)</w:t>
      </w:r>
      <w:r w:rsidRPr="00AE5D35">
        <w:rPr>
          <w:rFonts w:ascii="Times New Roman" w:eastAsia="Times New Roman" w:hAnsi="Times New Roman" w:cs="Times New Roman"/>
          <w:bCs/>
          <w:sz w:val="26"/>
          <w:szCs w:val="26"/>
          <w:lang w:eastAsia="ru-RU"/>
        </w:rPr>
        <w:tab/>
        <w:t xml:space="preserve">о перечне документов, необходимых для получения Муниципальной услуги; </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w:t>
      </w:r>
      <w:r w:rsidRPr="00AE5D35">
        <w:rPr>
          <w:rFonts w:ascii="Times New Roman" w:eastAsia="Times New Roman" w:hAnsi="Times New Roman" w:cs="Times New Roman"/>
          <w:bCs/>
          <w:sz w:val="26"/>
          <w:szCs w:val="26"/>
          <w:lang w:eastAsia="ru-RU"/>
        </w:rPr>
        <w:tab/>
        <w:t>о сроках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w:t>
      </w:r>
      <w:r w:rsidRPr="00AE5D35">
        <w:rPr>
          <w:rFonts w:ascii="Times New Roman" w:eastAsia="Times New Roman" w:hAnsi="Times New Roman" w:cs="Times New Roman"/>
          <w:bCs/>
          <w:sz w:val="26"/>
          <w:szCs w:val="26"/>
          <w:lang w:eastAsia="ru-RU"/>
        </w:rPr>
        <w:tab/>
        <w:t>об основаниях для приостановления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ж)</w:t>
      </w:r>
      <w:r w:rsidRPr="00AE5D35">
        <w:rPr>
          <w:rFonts w:ascii="Times New Roman" w:eastAsia="Times New Roman" w:hAnsi="Times New Roman" w:cs="Times New Roman"/>
          <w:bCs/>
          <w:sz w:val="26"/>
          <w:szCs w:val="26"/>
          <w:lang w:eastAsia="ru-RU"/>
        </w:rPr>
        <w:tab/>
        <w:t>об основаниях для отказа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е) о месте размещения на ЕПГУ, сайте Администрации информации по вопросам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Информирование о порядке предоставления Муниципальной услуги осуществляется также по единому номеру телефона Контактного центра.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Администрации разрабатывает информационные материалы по порядку предоставления Муниципальной услуги - памятки, инструкции, брошюры, макеты и размещает на ЕПГУ, сайте Администрации, передает 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Администрации обеспечивает своевременную актуализацию указанных информационных материалов на ЕПГУ, сайте Администрации и контролирует их наличие и актуальность в МФЦ.</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Состав информации о порядке предоставления </w:t>
      </w:r>
      <w:proofErr w:type="gramStart"/>
      <w:r w:rsidRPr="00AE5D35">
        <w:rPr>
          <w:rFonts w:ascii="Times New Roman" w:eastAsia="Times New Roman" w:hAnsi="Times New Roman" w:cs="Times New Roman"/>
          <w:bCs/>
          <w:sz w:val="26"/>
          <w:szCs w:val="26"/>
          <w:lang w:eastAsia="ru-RU"/>
        </w:rPr>
        <w:t>Муниципальной услуги, размещаемой в МФЦ соответствует</w:t>
      </w:r>
      <w:proofErr w:type="gramEnd"/>
      <w:r w:rsidRPr="00AE5D35">
        <w:rPr>
          <w:rFonts w:ascii="Times New Roman" w:eastAsia="Times New Roman" w:hAnsi="Times New Roman" w:cs="Times New Roman"/>
          <w:bCs/>
          <w:sz w:val="26"/>
          <w:szCs w:val="26"/>
          <w:lang w:eastAsia="ru-RU"/>
        </w:rPr>
        <w:t xml:space="preserve"> региональному стандарту организации деятельности многофункциональных центров предоставления государственных и муниципальных услуг.</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Консультирование по вопросам предоставления Муниципальной услуги должностными лицами Администрации осуществляется бесплатно.</w:t>
      </w:r>
    </w:p>
    <w:p w:rsid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AE5D35" w:rsidRDefault="00AE5D35" w:rsidP="004E116B">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r w:rsidRPr="00AE5D35">
        <w:rPr>
          <w:rFonts w:ascii="Times New Roman" w:eastAsia="Times New Roman" w:hAnsi="Times New Roman" w:cs="Times New Roman"/>
          <w:b/>
          <w:bCs/>
          <w:sz w:val="26"/>
          <w:szCs w:val="26"/>
          <w:lang w:eastAsia="ru-RU"/>
        </w:rPr>
        <w:t>II.</w:t>
      </w:r>
      <w:r w:rsidRPr="00AE5D35">
        <w:rPr>
          <w:rFonts w:ascii="Times New Roman" w:eastAsia="Times New Roman" w:hAnsi="Times New Roman" w:cs="Times New Roman"/>
          <w:bCs/>
          <w:sz w:val="26"/>
          <w:szCs w:val="26"/>
          <w:lang w:eastAsia="ru-RU"/>
        </w:rPr>
        <w:tab/>
      </w:r>
      <w:r w:rsidRPr="00AE5D35">
        <w:rPr>
          <w:rFonts w:ascii="Times New Roman" w:eastAsia="Times New Roman" w:hAnsi="Times New Roman" w:cs="Times New Roman"/>
          <w:b/>
          <w:bCs/>
          <w:sz w:val="26"/>
          <w:szCs w:val="26"/>
          <w:lang w:eastAsia="ru-RU"/>
        </w:rPr>
        <w:t>Стандарт предоставления Муниципальной услуги</w:t>
      </w:r>
    </w:p>
    <w:p w:rsidR="004E116B" w:rsidRPr="00AE5D35" w:rsidRDefault="004E116B" w:rsidP="004E116B">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Наименование Муниципальной услуги</w:t>
      </w:r>
    </w:p>
    <w:p w:rsid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Муниципальная услуга «Предоставление разрешения на осуществление земляных работ».</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2.2</w:t>
      </w:r>
      <w:r w:rsidR="00AE5D35" w:rsidRPr="00AE5D35">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Наименование органа, предоставляющего Муниципальную услугу</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Органом, ответственным за предоставление Муниципальной услуги, является орган местного самоуправления </w:t>
      </w:r>
      <w:r w:rsidR="005B5F8B">
        <w:rPr>
          <w:rFonts w:ascii="Times New Roman" w:eastAsia="Times New Roman" w:hAnsi="Times New Roman" w:cs="Times New Roman"/>
          <w:bCs/>
          <w:sz w:val="26"/>
          <w:szCs w:val="26"/>
          <w:lang w:eastAsia="ru-RU"/>
        </w:rPr>
        <w:t>– Администрация сельского поселения Ишня</w:t>
      </w:r>
      <w:r w:rsidRPr="00AE5D35">
        <w:rPr>
          <w:rFonts w:ascii="Times New Roman" w:eastAsia="Times New Roman" w:hAnsi="Times New Roman" w:cs="Times New Roman"/>
          <w:bCs/>
          <w:sz w:val="26"/>
          <w:szCs w:val="26"/>
          <w:lang w:eastAsia="ru-RU"/>
        </w:rPr>
        <w:t>.</w:t>
      </w:r>
      <w:r w:rsidR="00D45118">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(далее – Администрация).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Администрация обеспечивает предоставление Муниципальной услуги через МФЦ или в электронной форме посредством ЕПГУ,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Порядок обеспечения личного приема Заявителей в Администрации устанавливается организационно-распорядительным документом Администрации, ответственной за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 xml:space="preserve">Администрации запрещено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w:t>
      </w:r>
      <w:r w:rsidRPr="00AE5D35">
        <w:rPr>
          <w:rFonts w:ascii="Times New Roman" w:eastAsia="Times New Roman" w:hAnsi="Times New Roman" w:cs="Times New Roman"/>
          <w:bCs/>
          <w:sz w:val="26"/>
          <w:szCs w:val="26"/>
          <w:lang w:eastAsia="ru-RU"/>
        </w:rPr>
        <w:lastRenderedPageBreak/>
        <w:t>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 предоставлении</w:t>
      </w:r>
      <w:proofErr w:type="gramEnd"/>
      <w:r w:rsidRPr="00AE5D35">
        <w:rPr>
          <w:rFonts w:ascii="Times New Roman" w:eastAsia="Times New Roman" w:hAnsi="Times New Roman" w:cs="Times New Roman"/>
          <w:bCs/>
          <w:sz w:val="26"/>
          <w:szCs w:val="26"/>
          <w:lang w:eastAsia="ru-RU"/>
        </w:rPr>
        <w:t xml:space="preserve"> государственных услуг, утвержденным нормативным правовым актом представительного органа местного самоуправления.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В целях предоставления Муниципальной услуги Администрация взаимодействует </w:t>
      </w:r>
      <w:proofErr w:type="gramStart"/>
      <w:r w:rsidRPr="00AE5D35">
        <w:rPr>
          <w:rFonts w:ascii="Times New Roman" w:eastAsia="Times New Roman" w:hAnsi="Times New Roman" w:cs="Times New Roman"/>
          <w:bCs/>
          <w:sz w:val="26"/>
          <w:szCs w:val="26"/>
          <w:lang w:eastAsia="ru-RU"/>
        </w:rPr>
        <w:t>с</w:t>
      </w:r>
      <w:proofErr w:type="gramEnd"/>
      <w:r w:rsidRPr="00AE5D35">
        <w:rPr>
          <w:rFonts w:ascii="Times New Roman" w:eastAsia="Times New Roman" w:hAnsi="Times New Roman" w:cs="Times New Roman"/>
          <w:bCs/>
          <w:sz w:val="26"/>
          <w:szCs w:val="26"/>
          <w:lang w:eastAsia="ru-RU"/>
        </w:rPr>
        <w:t>:</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Федеральной</w:t>
      </w:r>
      <w:r w:rsidR="00AE5D35" w:rsidRPr="00AE5D35">
        <w:rPr>
          <w:rFonts w:ascii="Times New Roman" w:eastAsia="Times New Roman" w:hAnsi="Times New Roman" w:cs="Times New Roman"/>
          <w:bCs/>
          <w:sz w:val="26"/>
          <w:szCs w:val="26"/>
          <w:lang w:eastAsia="ru-RU"/>
        </w:rPr>
        <w:tab/>
        <w:t>службы</w:t>
      </w:r>
      <w:r w:rsidR="00AE5D35" w:rsidRPr="00AE5D35">
        <w:rPr>
          <w:rFonts w:ascii="Times New Roman" w:eastAsia="Times New Roman" w:hAnsi="Times New Roman" w:cs="Times New Roman"/>
          <w:bCs/>
          <w:sz w:val="26"/>
          <w:szCs w:val="26"/>
          <w:lang w:eastAsia="ru-RU"/>
        </w:rPr>
        <w:tab/>
        <w:t>государственной</w:t>
      </w:r>
      <w:r w:rsidR="00AE5D35" w:rsidRPr="00AE5D35">
        <w:rPr>
          <w:rFonts w:ascii="Times New Roman" w:eastAsia="Times New Roman" w:hAnsi="Times New Roman" w:cs="Times New Roman"/>
          <w:bCs/>
          <w:sz w:val="26"/>
          <w:szCs w:val="26"/>
          <w:lang w:eastAsia="ru-RU"/>
        </w:rPr>
        <w:tab/>
        <w:t>регистрации,</w:t>
      </w: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кадастра</w:t>
      </w:r>
      <w:r w:rsidR="00AE5D35" w:rsidRPr="00AE5D35">
        <w:rPr>
          <w:rFonts w:ascii="Times New Roman" w:eastAsia="Times New Roman" w:hAnsi="Times New Roman" w:cs="Times New Roman"/>
          <w:bCs/>
          <w:sz w:val="26"/>
          <w:szCs w:val="26"/>
          <w:lang w:eastAsia="ru-RU"/>
        </w:rPr>
        <w:tab/>
        <w:t>и картографии;</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Федеральной налоговой службы;</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 культуры Российской Федерации</w:t>
      </w:r>
    </w:p>
    <w:p w:rsidR="00AE5D35" w:rsidRPr="00AE5D35" w:rsidRDefault="005B5F8B"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w:t>
      </w:r>
      <w:r w:rsidR="00AE5D35" w:rsidRPr="00AE5D35">
        <w:rPr>
          <w:rFonts w:ascii="Times New Roman" w:eastAsia="Times New Roman" w:hAnsi="Times New Roman" w:cs="Times New Roman"/>
          <w:bCs/>
          <w:sz w:val="26"/>
          <w:szCs w:val="26"/>
          <w:lang w:eastAsia="ru-RU"/>
        </w:rPr>
        <w:tab/>
        <w:t>строительства</w:t>
      </w:r>
      <w:r w:rsidR="00AE5D35" w:rsidRPr="00AE5D35">
        <w:rPr>
          <w:rFonts w:ascii="Times New Roman" w:eastAsia="Times New Roman" w:hAnsi="Times New Roman" w:cs="Times New Roman"/>
          <w:bCs/>
          <w:sz w:val="26"/>
          <w:szCs w:val="26"/>
          <w:lang w:eastAsia="ru-RU"/>
        </w:rPr>
        <w:tab/>
        <w:t>и</w:t>
      </w:r>
      <w:r w:rsidR="00AE5D35" w:rsidRPr="00AE5D35">
        <w:rPr>
          <w:rFonts w:ascii="Times New Roman" w:eastAsia="Times New Roman" w:hAnsi="Times New Roman" w:cs="Times New Roman"/>
          <w:bCs/>
          <w:sz w:val="26"/>
          <w:szCs w:val="26"/>
          <w:lang w:eastAsia="ru-RU"/>
        </w:rPr>
        <w:tab/>
        <w:t>жилищно-коммунального</w:t>
      </w: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хозяйства Российской Федерации</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Министерством внутренних дел Российской Федерации</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Государственной инспекцией безопасности дорожного движения</w:t>
      </w:r>
    </w:p>
    <w:p w:rsidR="00AE5D35" w:rsidRPr="00AE5D35" w:rsidRDefault="008C2666"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AE5D35" w:rsidRPr="00AE5D35">
        <w:rPr>
          <w:rFonts w:ascii="Times New Roman" w:eastAsia="Times New Roman" w:hAnsi="Times New Roman" w:cs="Times New Roman"/>
          <w:bCs/>
          <w:sz w:val="26"/>
          <w:szCs w:val="26"/>
          <w:lang w:eastAsia="ru-RU"/>
        </w:rPr>
        <w:t>Администрациями муниципальных образований.</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2.3.</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Результат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Заявитель обращается в Администрацию с Заявлением о предоставлении Муниципальной услуги в случаях, указанных в разделе </w:t>
      </w:r>
      <w:r w:rsidRPr="00686979">
        <w:rPr>
          <w:rFonts w:ascii="Times New Roman" w:eastAsia="Times New Roman" w:hAnsi="Times New Roman" w:cs="Times New Roman"/>
          <w:bCs/>
          <w:sz w:val="26"/>
          <w:szCs w:val="26"/>
          <w:lang w:eastAsia="ru-RU"/>
        </w:rPr>
        <w:t>1.</w:t>
      </w:r>
      <w:r w:rsidR="00686979">
        <w:rPr>
          <w:rFonts w:ascii="Times New Roman" w:eastAsia="Times New Roman" w:hAnsi="Times New Roman" w:cs="Times New Roman"/>
          <w:bCs/>
          <w:sz w:val="26"/>
          <w:szCs w:val="26"/>
          <w:lang w:eastAsia="ru-RU"/>
        </w:rPr>
        <w:t>1.1</w:t>
      </w:r>
      <w:r w:rsidRPr="00AE5D35">
        <w:rPr>
          <w:rFonts w:ascii="Times New Roman" w:eastAsia="Times New Roman" w:hAnsi="Times New Roman" w:cs="Times New Roman"/>
          <w:bCs/>
          <w:sz w:val="26"/>
          <w:szCs w:val="26"/>
          <w:lang w:eastAsia="ru-RU"/>
        </w:rPr>
        <w:t xml:space="preserve"> с целью:</w:t>
      </w:r>
    </w:p>
    <w:p w:rsidR="00AE5D35" w:rsidRPr="008C2666" w:rsidRDefault="00686979" w:rsidP="008C2666">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ab/>
        <w:t>Получения разрешения на производство земляных работ на территории</w:t>
      </w:r>
      <w:r w:rsidR="008C2666" w:rsidRPr="008C2666">
        <w:t xml:space="preserve"> </w:t>
      </w:r>
      <w:r w:rsidR="008C2666" w:rsidRPr="008C2666">
        <w:rPr>
          <w:rFonts w:ascii="Times New Roman" w:eastAsia="Times New Roman" w:hAnsi="Times New Roman" w:cs="Times New Roman"/>
          <w:bCs/>
          <w:sz w:val="26"/>
          <w:szCs w:val="26"/>
          <w:lang w:eastAsia="ru-RU"/>
        </w:rPr>
        <w:t>сельского поселения Ишня</w:t>
      </w:r>
      <w:r w:rsidR="00AE5D35" w:rsidRPr="008C2666">
        <w:rPr>
          <w:rFonts w:ascii="Times New Roman" w:eastAsia="Times New Roman" w:hAnsi="Times New Roman" w:cs="Times New Roman"/>
          <w:bCs/>
          <w:sz w:val="26"/>
          <w:szCs w:val="26"/>
          <w:lang w:eastAsia="ru-RU"/>
        </w:rPr>
        <w:t>;</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t>Получения разрешения на производство земляных работ в связи с аварийн</w:t>
      </w:r>
      <w:proofErr w:type="gramStart"/>
      <w:r w:rsidR="00AE5D35" w:rsidRPr="00AE5D35">
        <w:rPr>
          <w:rFonts w:ascii="Times New Roman" w:eastAsia="Times New Roman" w:hAnsi="Times New Roman" w:cs="Times New Roman"/>
          <w:bCs/>
          <w:sz w:val="26"/>
          <w:szCs w:val="26"/>
          <w:lang w:eastAsia="ru-RU"/>
        </w:rPr>
        <w:t>о-</w:t>
      </w:r>
      <w:proofErr w:type="gramEnd"/>
      <w:r w:rsidR="00AE5D35" w:rsidRPr="00AE5D35">
        <w:rPr>
          <w:rFonts w:ascii="Times New Roman" w:eastAsia="Times New Roman" w:hAnsi="Times New Roman" w:cs="Times New Roman"/>
          <w:bCs/>
          <w:sz w:val="26"/>
          <w:szCs w:val="26"/>
          <w:lang w:eastAsia="ru-RU"/>
        </w:rPr>
        <w:t xml:space="preserve"> восстановительными работами на территории </w:t>
      </w:r>
      <w:r w:rsidR="008C2666">
        <w:rPr>
          <w:rFonts w:ascii="Times New Roman" w:eastAsia="Times New Roman" w:hAnsi="Times New Roman" w:cs="Times New Roman"/>
          <w:bCs/>
          <w:sz w:val="26"/>
          <w:szCs w:val="26"/>
          <w:lang w:eastAsia="ru-RU"/>
        </w:rPr>
        <w:t>сельского поселения Ишня</w:t>
      </w:r>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t xml:space="preserve">Продления разрешения на право производства земляных работ на территории </w:t>
      </w:r>
      <w:r w:rsidR="008C2666" w:rsidRPr="008C2666">
        <w:rPr>
          <w:rFonts w:ascii="Times New Roman" w:eastAsia="Times New Roman" w:hAnsi="Times New Roman" w:cs="Times New Roman"/>
          <w:bCs/>
          <w:sz w:val="26"/>
          <w:szCs w:val="26"/>
          <w:lang w:eastAsia="ru-RU"/>
        </w:rPr>
        <w:t>сельского поселения Ишня</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ab/>
        <w:t xml:space="preserve">Закрытия разрешения на право производства земляных работ на территории на территории </w:t>
      </w:r>
      <w:r w:rsidR="008C2666" w:rsidRPr="008C2666">
        <w:rPr>
          <w:rFonts w:ascii="Times New Roman" w:eastAsia="Times New Roman" w:hAnsi="Times New Roman" w:cs="Times New Roman"/>
          <w:bCs/>
          <w:sz w:val="26"/>
          <w:szCs w:val="26"/>
          <w:lang w:eastAsia="ru-RU"/>
        </w:rPr>
        <w:t>сельского поселения Ишня</w:t>
      </w:r>
      <w:r w:rsidR="00AE5D35" w:rsidRPr="00AE5D35">
        <w:rPr>
          <w:rFonts w:ascii="Times New Roman" w:eastAsia="Times New Roman" w:hAnsi="Times New Roman" w:cs="Times New Roman"/>
          <w:bCs/>
          <w:sz w:val="26"/>
          <w:szCs w:val="26"/>
          <w:lang w:eastAsia="ru-RU"/>
        </w:rPr>
        <w:t>;</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2.4.</w:t>
      </w:r>
      <w:r w:rsidR="00AE5D35" w:rsidRPr="00FC7B02">
        <w:rPr>
          <w:rFonts w:ascii="Times New Roman" w:eastAsia="Times New Roman" w:hAnsi="Times New Roman" w:cs="Times New Roman"/>
          <w:b/>
          <w:bCs/>
          <w:sz w:val="26"/>
          <w:szCs w:val="26"/>
          <w:lang w:eastAsia="ru-RU"/>
        </w:rPr>
        <w:t>Результатом предоставления Муниципальной услуги в зависимости от основания для обращения является</w:t>
      </w:r>
      <w:r w:rsidR="00AE5D35" w:rsidRPr="00AE5D35">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2.</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1.</w:t>
      </w:r>
      <w:r w:rsidRPr="00AE5D35">
        <w:rPr>
          <w:rFonts w:ascii="Times New Roman" w:eastAsia="Times New Roman" w:hAnsi="Times New Roman" w:cs="Times New Roman"/>
          <w:bCs/>
          <w:sz w:val="26"/>
          <w:szCs w:val="26"/>
          <w:lang w:eastAsia="ru-RU"/>
        </w:rPr>
        <w:tab/>
      </w:r>
      <w:proofErr w:type="gramStart"/>
      <w:r w:rsidRPr="00AE5D35">
        <w:rPr>
          <w:rFonts w:ascii="Times New Roman" w:eastAsia="Times New Roman" w:hAnsi="Times New Roman" w:cs="Times New Roman"/>
          <w:bCs/>
          <w:sz w:val="26"/>
          <w:szCs w:val="26"/>
          <w:lang w:eastAsia="ru-RU"/>
        </w:rPr>
        <w:t xml:space="preserve">Разрешение на право производства земляных работ в случае обращения Заявителя по основаниям, указанным в пунктах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.1-</w:t>
      </w:r>
      <w:r w:rsidR="00686979">
        <w:rPr>
          <w:rFonts w:ascii="Times New Roman" w:eastAsia="Times New Roman" w:hAnsi="Times New Roman" w:cs="Times New Roman"/>
          <w:bCs/>
          <w:sz w:val="26"/>
          <w:szCs w:val="26"/>
          <w:lang w:eastAsia="ru-RU"/>
        </w:rPr>
        <w:t xml:space="preserve"> 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.3 настоящего административного регламента, оформляется в соответствии с формой в </w:t>
      </w:r>
      <w:r w:rsidRPr="002E0343">
        <w:rPr>
          <w:rFonts w:ascii="Times New Roman" w:eastAsia="Times New Roman" w:hAnsi="Times New Roman" w:cs="Times New Roman"/>
          <w:bCs/>
          <w:sz w:val="26"/>
          <w:szCs w:val="26"/>
          <w:lang w:eastAsia="ru-RU"/>
        </w:rPr>
        <w:t>Приложении 1</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Администрации.</w:t>
      </w:r>
      <w:proofErr w:type="gramEnd"/>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ab/>
      </w:r>
      <w:proofErr w:type="gramStart"/>
      <w:r w:rsidR="00AE5D35" w:rsidRPr="00AE5D35">
        <w:rPr>
          <w:rFonts w:ascii="Times New Roman" w:eastAsia="Times New Roman" w:hAnsi="Times New Roman" w:cs="Times New Roman"/>
          <w:bCs/>
          <w:sz w:val="26"/>
          <w:szCs w:val="26"/>
          <w:lang w:eastAsia="ru-RU"/>
        </w:rPr>
        <w:t xml:space="preserve">Решение о закрытии разрешения на осуществление земляных работ в случае обращения Заявителя 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.4 настоящего Административного регламента, оформляется в соответствии с формой в </w:t>
      </w:r>
      <w:r w:rsidR="00AE5D35"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00AE5D35" w:rsidRPr="002E0343">
        <w:rPr>
          <w:rFonts w:ascii="Times New Roman" w:eastAsia="Times New Roman" w:hAnsi="Times New Roman" w:cs="Times New Roman"/>
          <w:bCs/>
          <w:sz w:val="26"/>
          <w:szCs w:val="26"/>
          <w:lang w:eastAsia="ru-RU"/>
        </w:rPr>
        <w:t>№ 7</w:t>
      </w:r>
      <w:r w:rsidR="00AE5D35" w:rsidRPr="00AE5D35">
        <w:rPr>
          <w:rFonts w:ascii="Times New Roman" w:eastAsia="Times New Roman" w:hAnsi="Times New Roman" w:cs="Times New Roman"/>
          <w:bCs/>
          <w:sz w:val="26"/>
          <w:szCs w:val="26"/>
          <w:lang w:eastAsia="ru-RU"/>
        </w:rPr>
        <w:t xml:space="preserve"> к настоящему 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Администрации.</w:t>
      </w:r>
      <w:proofErr w:type="gramEnd"/>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4</w:t>
      </w:r>
      <w:r w:rsidR="00AE5D35" w:rsidRPr="00AE5D35">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ab/>
        <w:t xml:space="preserve">Решение об отказе в предоставлении Муниципальной услуги оформляется в соответствии с формой </w:t>
      </w:r>
      <w:r w:rsidR="00AE5D35" w:rsidRPr="002E0343">
        <w:rPr>
          <w:rFonts w:ascii="Times New Roman" w:eastAsia="Times New Roman" w:hAnsi="Times New Roman" w:cs="Times New Roman"/>
          <w:bCs/>
          <w:sz w:val="26"/>
          <w:szCs w:val="26"/>
          <w:lang w:eastAsia="ru-RU"/>
        </w:rPr>
        <w:t>Приложения № 2</w:t>
      </w:r>
      <w:r w:rsidR="00AE5D35" w:rsidRPr="00AE5D35">
        <w:rPr>
          <w:rFonts w:ascii="Times New Roman" w:eastAsia="Times New Roman" w:hAnsi="Times New Roman" w:cs="Times New Roman"/>
          <w:bCs/>
          <w:sz w:val="26"/>
          <w:szCs w:val="26"/>
          <w:lang w:eastAsia="ru-RU"/>
        </w:rPr>
        <w:t xml:space="preserve"> к настоящему </w:t>
      </w:r>
      <w:r w:rsidR="00AE5D35" w:rsidRPr="00AE5D35">
        <w:rPr>
          <w:rFonts w:ascii="Times New Roman" w:eastAsia="Times New Roman" w:hAnsi="Times New Roman" w:cs="Times New Roman"/>
          <w:bCs/>
          <w:sz w:val="26"/>
          <w:szCs w:val="26"/>
          <w:lang w:eastAsia="ru-RU"/>
        </w:rPr>
        <w:lastRenderedPageBreak/>
        <w:t>Административному регламенту, подписанного должностным лицом Администрации, в случае обращения в электронном формате в форме электронного документа, подписанного усиленной электронной цифровой подписью Должностного лица организации.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AE5D35">
        <w:rPr>
          <w:rFonts w:ascii="Times New Roman" w:eastAsia="Times New Roman" w:hAnsi="Times New Roman" w:cs="Times New Roman"/>
          <w:bCs/>
          <w:sz w:val="26"/>
          <w:szCs w:val="26"/>
          <w:lang w:eastAsia="ru-RU"/>
        </w:rPr>
        <w:t>Результат предоставления Муниципальной услуги, указанный в пунктах</w:t>
      </w:r>
      <w:r w:rsidR="004E116B">
        <w:rPr>
          <w:rFonts w:ascii="Times New Roman" w:eastAsia="Times New Roman" w:hAnsi="Times New Roman" w:cs="Times New Roman"/>
          <w:bCs/>
          <w:sz w:val="26"/>
          <w:szCs w:val="26"/>
          <w:lang w:eastAsia="ru-RU"/>
        </w:rPr>
        <w:t xml:space="preserve">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 xml:space="preserve">.1 -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.3 настоящего Административного регламента, направляются Заявителю в  форме электронного документа, подписанного усиленной электронной цифровой подписью уполномоченного должностного лица Администрации в Личный кабинет сервис ЕПГУ, позволяющий Заявителю получать информацию о ходе обработки заявлений, поданных посредством ЕПГУ (далее Личный кабинет) на ЕПГУ  направляется в день подписания результата.</w:t>
      </w:r>
      <w:proofErr w:type="gramEnd"/>
      <w:r w:rsidRPr="00AE5D35">
        <w:rPr>
          <w:rFonts w:ascii="Times New Roman" w:eastAsia="Times New Roman" w:hAnsi="Times New Roman" w:cs="Times New Roman"/>
          <w:bCs/>
          <w:sz w:val="26"/>
          <w:szCs w:val="26"/>
          <w:lang w:eastAsia="ru-RU"/>
        </w:rPr>
        <w:t xml:space="preserve"> Также Заявитель может получить результат предоставления Муниципальной услуги в любом МФЦ многофункциональном центре предоставления государственных и муниципальных услуг (далее МФЦ) на территории в форме распечатанного экземпляра электронного документа на бумажном носителе.</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2.5.</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Порядок приема и регистрации заявления о предоставлении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ab/>
        <w:t xml:space="preserve">Регистрация заявления, представленного заявителем (представителем заявителя) в целях, указанных в пунктах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.1,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 xml:space="preserve">.3,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.4 в Администрацию осуществляется не позднее одного рабочего дня, следующего за днем его поступления.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Регистрация заявления, представленного заявителем (представителем заявителя) в целях, указанных в пункте </w:t>
      </w:r>
      <w:r w:rsidR="00686979">
        <w:rPr>
          <w:rFonts w:ascii="Times New Roman" w:eastAsia="Times New Roman" w:hAnsi="Times New Roman" w:cs="Times New Roman"/>
          <w:bCs/>
          <w:sz w:val="26"/>
          <w:szCs w:val="26"/>
          <w:lang w:eastAsia="ru-RU"/>
        </w:rPr>
        <w:t>2</w:t>
      </w:r>
      <w:r w:rsidRPr="00AE5D35">
        <w:rPr>
          <w:rFonts w:ascii="Times New Roman" w:eastAsia="Times New Roman" w:hAnsi="Times New Roman" w:cs="Times New Roman"/>
          <w:bCs/>
          <w:sz w:val="26"/>
          <w:szCs w:val="26"/>
          <w:lang w:eastAsia="ru-RU"/>
        </w:rPr>
        <w:t>.</w:t>
      </w:r>
      <w:r w:rsidR="00686979">
        <w:rPr>
          <w:rFonts w:ascii="Times New Roman" w:eastAsia="Times New Roman" w:hAnsi="Times New Roman" w:cs="Times New Roman"/>
          <w:bCs/>
          <w:sz w:val="26"/>
          <w:szCs w:val="26"/>
          <w:lang w:eastAsia="ru-RU"/>
        </w:rPr>
        <w:t>3</w:t>
      </w:r>
      <w:r w:rsidRPr="00AE5D35">
        <w:rPr>
          <w:rFonts w:ascii="Times New Roman" w:eastAsia="Times New Roman" w:hAnsi="Times New Roman" w:cs="Times New Roman"/>
          <w:bCs/>
          <w:sz w:val="26"/>
          <w:szCs w:val="26"/>
          <w:lang w:eastAsia="ru-RU"/>
        </w:rPr>
        <w:t>.2, в Администрацию осуществляется в день поступления.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случае представления заявления в электронной форме вне рабочего времени администрации, либо в выходной, нерабочий или праздничный день, заявление подлежит регистрации на следующий рабочий день.</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2.6.</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Срок предоставления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Срок предоставления Муниципальной услуги:</w:t>
      </w:r>
    </w:p>
    <w:p w:rsid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 xml:space="preserve">по основаниям, указанным в пунктах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.1,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 xml:space="preserve">.4 настоящего Административного регламента, составляет </w:t>
      </w:r>
      <w:r w:rsidR="00AE5D35">
        <w:rPr>
          <w:rFonts w:ascii="Times New Roman" w:eastAsia="Times New Roman" w:hAnsi="Times New Roman" w:cs="Times New Roman"/>
          <w:bCs/>
          <w:sz w:val="26"/>
          <w:szCs w:val="26"/>
          <w:lang w:eastAsia="ru-RU"/>
        </w:rPr>
        <w:t>до</w:t>
      </w:r>
      <w:r w:rsidR="00AE5D35" w:rsidRPr="00AE5D35">
        <w:rPr>
          <w:rFonts w:ascii="Times New Roman" w:eastAsia="Times New Roman" w:hAnsi="Times New Roman" w:cs="Times New Roman"/>
          <w:bCs/>
          <w:sz w:val="26"/>
          <w:szCs w:val="26"/>
          <w:lang w:eastAsia="ru-RU"/>
        </w:rPr>
        <w:t xml:space="preserve"> </w:t>
      </w:r>
      <w:r w:rsidR="00AE5D35">
        <w:rPr>
          <w:rFonts w:ascii="Times New Roman" w:eastAsia="Times New Roman" w:hAnsi="Times New Roman" w:cs="Times New Roman"/>
          <w:bCs/>
          <w:sz w:val="26"/>
          <w:szCs w:val="26"/>
          <w:lang w:eastAsia="ru-RU"/>
        </w:rPr>
        <w:t>7</w:t>
      </w:r>
      <w:r w:rsidR="00AE5D35" w:rsidRPr="00AE5D35">
        <w:rPr>
          <w:rFonts w:ascii="Times New Roman" w:eastAsia="Times New Roman" w:hAnsi="Times New Roman" w:cs="Times New Roman"/>
          <w:bCs/>
          <w:sz w:val="26"/>
          <w:szCs w:val="26"/>
          <w:lang w:eastAsia="ru-RU"/>
        </w:rPr>
        <w:t xml:space="preserve"> рабочих дней со дня регистрации Заявления в Администрации;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ab/>
        <w:t xml:space="preserve">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.2 настоящего Административного регламента, составляет не более 3 рабочих дней со дня регистрации Заявления в Администрации;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AE5D35" w:rsidRPr="00AE5D35">
        <w:rPr>
          <w:rFonts w:ascii="Times New Roman" w:eastAsia="Times New Roman" w:hAnsi="Times New Roman" w:cs="Times New Roman"/>
          <w:bCs/>
          <w:sz w:val="26"/>
          <w:szCs w:val="26"/>
          <w:lang w:eastAsia="ru-RU"/>
        </w:rPr>
        <w:t xml:space="preserve">по основанию, указанному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.3 настоящего Административного регламента, составляет не более 5 рабочих дней со дня регистрации Заявления в Администрации;</w:t>
      </w:r>
    </w:p>
    <w:p w:rsidR="00AE5D35" w:rsidRPr="00AE5D35" w:rsidRDefault="00AE5D35" w:rsidP="001D3A43">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случае необходимости ликвидации аварий, устранения неисправностей на инженерных сетях, требующих безотлагательного проведения аварийн</w:t>
      </w:r>
      <w:proofErr w:type="gramStart"/>
      <w:r w:rsidRPr="00AE5D35">
        <w:rPr>
          <w:rFonts w:ascii="Times New Roman" w:eastAsia="Times New Roman" w:hAnsi="Times New Roman" w:cs="Times New Roman"/>
          <w:bCs/>
          <w:sz w:val="26"/>
          <w:szCs w:val="26"/>
          <w:lang w:eastAsia="ru-RU"/>
        </w:rPr>
        <w:t>о-</w:t>
      </w:r>
      <w:proofErr w:type="gramEnd"/>
      <w:r w:rsidRPr="00AE5D35">
        <w:rPr>
          <w:rFonts w:ascii="Times New Roman" w:eastAsia="Times New Roman" w:hAnsi="Times New Roman" w:cs="Times New Roman"/>
          <w:bCs/>
          <w:sz w:val="26"/>
          <w:szCs w:val="26"/>
          <w:lang w:eastAsia="ru-RU"/>
        </w:rPr>
        <w:t xml:space="preserve"> 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 восстановительных работ соответствующего Заявления.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В случае </w:t>
      </w:r>
      <w:proofErr w:type="spellStart"/>
      <w:r w:rsidRPr="00AE5D35">
        <w:rPr>
          <w:rFonts w:ascii="Times New Roman" w:eastAsia="Times New Roman" w:hAnsi="Times New Roman" w:cs="Times New Roman"/>
          <w:bCs/>
          <w:sz w:val="26"/>
          <w:szCs w:val="26"/>
          <w:lang w:eastAsia="ru-RU"/>
        </w:rPr>
        <w:t>незавершения</w:t>
      </w:r>
      <w:proofErr w:type="spellEnd"/>
      <w:r w:rsidRPr="00AE5D35">
        <w:rPr>
          <w:rFonts w:ascii="Times New Roman" w:eastAsia="Times New Roman" w:hAnsi="Times New Roman" w:cs="Times New Roman"/>
          <w:bCs/>
          <w:sz w:val="26"/>
          <w:szCs w:val="26"/>
          <w:lang w:eastAsia="ru-RU"/>
        </w:rPr>
        <w:t xml:space="preserve"> работ по ликвидации аварии в течение срока, </w:t>
      </w:r>
      <w:r w:rsidRPr="00AE5D35">
        <w:rPr>
          <w:rFonts w:ascii="Times New Roman" w:eastAsia="Times New Roman" w:hAnsi="Times New Roman" w:cs="Times New Roman"/>
          <w:bCs/>
          <w:sz w:val="26"/>
          <w:szCs w:val="26"/>
          <w:lang w:eastAsia="ru-RU"/>
        </w:rPr>
        <w:lastRenderedPageBreak/>
        <w:t>установленного разрешением на право производства аварийно-восстановительных работ, необходимо получение разрешения на производство плановых работ. Разрешение на  право производства аварийно-восстановительных работ не продлевается.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продление разрешения на право производства земляных работ осуществляется не менее чем за 5 дней до истечения срока действия ранее выданного разрешения.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Продление разрешения осуществляется не более двух раз. В случае необходимости дальнейшего выполнения земляных работ необходимо получить новое разрешение на право производства земляных работ.</w:t>
      </w:r>
    </w:p>
    <w:p w:rsidR="00AE5D35" w:rsidRPr="00AE5D35" w:rsidRDefault="00AE5D35" w:rsidP="00686979">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AE5D35" w:rsidRDefault="00AE5D35" w:rsidP="00686979">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2.7.</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Нормативные правовые акты, регулирующие предоставление муниципальной услуги</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Основными нормативными правовыми актами, регулирующими предоставление Муниципальной услуги, являются (указывается наименование нормативного правового акта муниципального образования).</w:t>
      </w:r>
    </w:p>
    <w:p w:rsidR="00AE5D35" w:rsidRPr="00AE5D35" w:rsidRDefault="00AE5D35" w:rsidP="001D3A43">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Список нормативных актов, в соответствии с которыми </w:t>
      </w:r>
      <w:proofErr w:type="gramStart"/>
      <w:r w:rsidRPr="00AE5D35">
        <w:rPr>
          <w:rFonts w:ascii="Times New Roman" w:eastAsia="Times New Roman" w:hAnsi="Times New Roman" w:cs="Times New Roman"/>
          <w:bCs/>
          <w:sz w:val="26"/>
          <w:szCs w:val="26"/>
          <w:lang w:eastAsia="ru-RU"/>
        </w:rPr>
        <w:t>осуществляется предоставление Муниципальной услуги приведен</w:t>
      </w:r>
      <w:proofErr w:type="gramEnd"/>
      <w:r w:rsidRPr="00AE5D35">
        <w:rPr>
          <w:rFonts w:ascii="Times New Roman" w:eastAsia="Times New Roman" w:hAnsi="Times New Roman" w:cs="Times New Roman"/>
          <w:bCs/>
          <w:sz w:val="26"/>
          <w:szCs w:val="26"/>
          <w:lang w:eastAsia="ru-RU"/>
        </w:rPr>
        <w:t xml:space="preserve"> в </w:t>
      </w:r>
      <w:r w:rsidRPr="002E0343">
        <w:rPr>
          <w:rFonts w:ascii="Times New Roman" w:eastAsia="Times New Roman" w:hAnsi="Times New Roman" w:cs="Times New Roman"/>
          <w:bCs/>
          <w:sz w:val="26"/>
          <w:szCs w:val="26"/>
          <w:lang w:eastAsia="ru-RU"/>
        </w:rPr>
        <w:t>Приложении № 3</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w:t>
      </w:r>
    </w:p>
    <w:p w:rsidR="00AE5D35" w:rsidRPr="00AE5D35" w:rsidRDefault="00686979"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2.8.</w:t>
      </w:r>
      <w:r w:rsidR="00AE5D35" w:rsidRPr="00AE5D35">
        <w:rPr>
          <w:rFonts w:ascii="Times New Roman" w:eastAsia="Times New Roman" w:hAnsi="Times New Roman" w:cs="Times New Roman"/>
          <w:bCs/>
          <w:sz w:val="26"/>
          <w:szCs w:val="26"/>
          <w:lang w:eastAsia="ru-RU"/>
        </w:rPr>
        <w:tab/>
      </w:r>
      <w:r w:rsidR="00AE5D35" w:rsidRPr="00AE5D35">
        <w:rPr>
          <w:rFonts w:ascii="Times New Roman" w:eastAsia="Times New Roman" w:hAnsi="Times New Roman" w:cs="Times New Roman"/>
          <w:b/>
          <w:bCs/>
          <w:sz w:val="26"/>
          <w:szCs w:val="26"/>
          <w:lang w:eastAsia="ru-RU"/>
        </w:rPr>
        <w:t>Исчерпывающий перечень документов, необходимых для предоставления Муниципальной услуги, подлежащих представлению Заявителем</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Перечень документов, обязательных для предоставления Заявителем независимо от категории и основания для обращения за предоставлением Муниципальной</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услуги:</w:t>
      </w:r>
    </w:p>
    <w:p w:rsidR="00AE5D35" w:rsidRDefault="00AE5D35" w:rsidP="00C0464A">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а) документ, удостоверяющий личность заявителя. В случае направления  заявления посредством ЕПГУ сведения из документа, удостоверяющего личность заявителя, представителя формируются при подтверждении учетной записи в </w:t>
      </w:r>
      <w:r w:rsidR="00C0464A">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Единой системе идентификац</w:t>
      </w:r>
      <w:proofErr w:type="gramStart"/>
      <w:r w:rsidRPr="00AE5D35">
        <w:rPr>
          <w:rFonts w:ascii="Times New Roman" w:eastAsia="Times New Roman" w:hAnsi="Times New Roman" w:cs="Times New Roman"/>
          <w:bCs/>
          <w:sz w:val="26"/>
          <w:szCs w:val="26"/>
          <w:lang w:eastAsia="ru-RU"/>
        </w:rPr>
        <w:t>ии и ау</w:t>
      </w:r>
      <w:proofErr w:type="gramEnd"/>
      <w:r w:rsidRPr="00AE5D35">
        <w:rPr>
          <w:rFonts w:ascii="Times New Roman" w:eastAsia="Times New Roman" w:hAnsi="Times New Roman" w:cs="Times New Roman"/>
          <w:bCs/>
          <w:sz w:val="26"/>
          <w:szCs w:val="26"/>
          <w:lang w:eastAsia="ru-RU"/>
        </w:rPr>
        <w:t>тентификации (далее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w:t>
      </w:r>
      <w:r>
        <w:rPr>
          <w:rFonts w:ascii="Times New Roman" w:eastAsia="Times New Roman" w:hAnsi="Times New Roman" w:cs="Times New Roman"/>
          <w:bCs/>
          <w:sz w:val="26"/>
          <w:szCs w:val="26"/>
          <w:lang w:eastAsia="ru-RU"/>
        </w:rPr>
        <w:t xml:space="preserve"> </w:t>
      </w:r>
      <w:r w:rsidRPr="00AE5D35">
        <w:rPr>
          <w:rFonts w:ascii="Times New Roman" w:eastAsia="Times New Roman" w:hAnsi="Times New Roman" w:cs="Times New Roman"/>
          <w:bCs/>
          <w:sz w:val="26"/>
          <w:szCs w:val="26"/>
          <w:lang w:eastAsia="ru-RU"/>
        </w:rPr>
        <w:t xml:space="preserve">квалифицированной электронной подписи в формате </w:t>
      </w:r>
      <w:proofErr w:type="spellStart"/>
      <w:r w:rsidRPr="00AE5D35">
        <w:rPr>
          <w:rFonts w:ascii="Times New Roman" w:eastAsia="Times New Roman" w:hAnsi="Times New Roman" w:cs="Times New Roman"/>
          <w:bCs/>
          <w:sz w:val="26"/>
          <w:szCs w:val="26"/>
          <w:lang w:eastAsia="ru-RU"/>
        </w:rPr>
        <w:t>sig</w:t>
      </w:r>
      <w:proofErr w:type="spellEnd"/>
      <w:r w:rsidRPr="00AE5D35">
        <w:rPr>
          <w:rFonts w:ascii="Times New Roman" w:eastAsia="Times New Roman" w:hAnsi="Times New Roman" w:cs="Times New Roman"/>
          <w:bCs/>
          <w:sz w:val="26"/>
          <w:szCs w:val="26"/>
          <w:lang w:eastAsia="ru-RU"/>
        </w:rPr>
        <w:t>;</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lastRenderedPageBreak/>
        <w:t>в) Гарантийное письмо по восстановлению покрытия;</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д) договор на проведение работ, в случае если работы будут проводиться подрядной организацией.</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AE5D35" w:rsidRPr="00AE5D35" w:rsidRDefault="00686979"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AE5D35" w:rsidRPr="00AE5D35">
        <w:rPr>
          <w:rFonts w:ascii="Times New Roman" w:eastAsia="Times New Roman" w:hAnsi="Times New Roman" w:cs="Times New Roman"/>
          <w:bCs/>
          <w:sz w:val="26"/>
          <w:szCs w:val="26"/>
          <w:lang w:eastAsia="ru-RU"/>
        </w:rPr>
        <w:t xml:space="preserve">В случае обращения по основаниям, указанным в пункте </w:t>
      </w:r>
      <w:r>
        <w:rPr>
          <w:rFonts w:ascii="Times New Roman" w:eastAsia="Times New Roman" w:hAnsi="Times New Roman" w:cs="Times New Roman"/>
          <w:bCs/>
          <w:sz w:val="26"/>
          <w:szCs w:val="26"/>
          <w:lang w:eastAsia="ru-RU"/>
        </w:rPr>
        <w:t>2</w:t>
      </w:r>
      <w:r w:rsidR="00AE5D35" w:rsidRPr="00AE5D35">
        <w:rPr>
          <w:rFonts w:ascii="Times New Roman" w:eastAsia="Times New Roman" w:hAnsi="Times New Roman" w:cs="Times New Roman"/>
          <w:bCs/>
          <w:sz w:val="26"/>
          <w:szCs w:val="26"/>
          <w:lang w:eastAsia="ru-RU"/>
        </w:rPr>
        <w:t>.</w:t>
      </w:r>
      <w:r>
        <w:rPr>
          <w:rFonts w:ascii="Times New Roman" w:eastAsia="Times New Roman" w:hAnsi="Times New Roman" w:cs="Times New Roman"/>
          <w:bCs/>
          <w:sz w:val="26"/>
          <w:szCs w:val="26"/>
          <w:lang w:eastAsia="ru-RU"/>
        </w:rPr>
        <w:t>3</w:t>
      </w:r>
      <w:r w:rsidR="00AE5D35" w:rsidRPr="00AE5D35">
        <w:rPr>
          <w:rFonts w:ascii="Times New Roman" w:eastAsia="Times New Roman" w:hAnsi="Times New Roman" w:cs="Times New Roman"/>
          <w:bCs/>
          <w:sz w:val="26"/>
          <w:szCs w:val="26"/>
          <w:lang w:eastAsia="ru-RU"/>
        </w:rPr>
        <w:t>.1 настоящего Административного регламента:</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AE5D35" w:rsidRPr="00AE5D35" w:rsidRDefault="00AE5D3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 xml:space="preserve">б) Проект производства работ (вариант оформления представлен в </w:t>
      </w:r>
      <w:r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Pr="002E0343">
        <w:rPr>
          <w:rFonts w:ascii="Times New Roman" w:eastAsia="Times New Roman" w:hAnsi="Times New Roman" w:cs="Times New Roman"/>
          <w:bCs/>
          <w:sz w:val="26"/>
          <w:szCs w:val="26"/>
          <w:lang w:eastAsia="ru-RU"/>
        </w:rPr>
        <w:t xml:space="preserve">№ </w:t>
      </w:r>
      <w:r w:rsidR="002E0343">
        <w:rPr>
          <w:rFonts w:ascii="Times New Roman" w:eastAsia="Times New Roman" w:hAnsi="Times New Roman" w:cs="Times New Roman"/>
          <w:bCs/>
          <w:sz w:val="26"/>
          <w:szCs w:val="26"/>
          <w:lang w:eastAsia="ru-RU"/>
        </w:rPr>
        <w:t>4</w:t>
      </w:r>
      <w:r w:rsidRPr="00AE5D35">
        <w:rPr>
          <w:rFonts w:ascii="Times New Roman" w:eastAsia="Times New Roman" w:hAnsi="Times New Roman" w:cs="Times New Roman"/>
          <w:bCs/>
          <w:sz w:val="26"/>
          <w:szCs w:val="26"/>
          <w:lang w:eastAsia="ru-RU"/>
        </w:rPr>
        <w:t xml:space="preserve"> к настоящему административному регламенту), который содержит:</w:t>
      </w: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описанием мероприятий по восстановлению нарушенного благоустройства;</w:t>
      </w:r>
    </w:p>
    <w:p w:rsidR="00AE5D35" w:rsidRPr="00AE5D35" w:rsidRDefault="00AE5D35" w:rsidP="00AE5D35">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w:t>
      </w:r>
      <w:r w:rsidRPr="00AE5D35">
        <w:rPr>
          <w:rFonts w:ascii="Times New Roman" w:eastAsia="Times New Roman" w:hAnsi="Times New Roman" w:cs="Times New Roman"/>
          <w:bCs/>
          <w:sz w:val="26"/>
          <w:szCs w:val="26"/>
          <w:lang w:eastAsia="ru-RU"/>
        </w:rPr>
        <w:tab/>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C77B5F" w:rsidRPr="00C77B5F" w:rsidRDefault="00AE5D35" w:rsidP="00C0464A">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AE5D35">
        <w:rPr>
          <w:rFonts w:ascii="Times New Roman" w:eastAsia="Times New Roman" w:hAnsi="Times New Roman" w:cs="Times New Roman"/>
          <w:bCs/>
          <w:sz w:val="26"/>
          <w:szCs w:val="26"/>
          <w:lang w:eastAsia="ru-RU"/>
        </w:rPr>
        <w:t>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«Инженерно-</w:t>
      </w:r>
      <w:r w:rsidR="00C77B5F" w:rsidRPr="00C77B5F">
        <w:rPr>
          <w:rFonts w:ascii="Times New Roman" w:eastAsia="Times New Roman" w:hAnsi="Times New Roman" w:cs="Times New Roman"/>
          <w:bCs/>
          <w:sz w:val="26"/>
          <w:szCs w:val="26"/>
          <w:lang w:eastAsia="ru-RU"/>
        </w:rPr>
        <w:t>геодезические изыскания для строительства.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подпункта 5.189-5.199 СП 11-104- 97 «Инженерно-геодезические изыскания для строительства».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проведение работ,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случае производства работ на проезжей части необходимо согласование схемы движения транспорта и пешеходов с Государственной инспекцией безопасности дорожного движения.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Разработка проекта может осуществляться заказчиком работ либо привлекаемым заказчиком на основании договора физическим или юридическим лицом, которые являются членами соответствующей саморегулируемой организации.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 xml:space="preserve">в) календарный график производства работ (образец представлен в </w:t>
      </w:r>
      <w:r w:rsidRPr="002E0343">
        <w:rPr>
          <w:rFonts w:ascii="Times New Roman" w:eastAsia="Times New Roman" w:hAnsi="Times New Roman" w:cs="Times New Roman"/>
          <w:bCs/>
          <w:sz w:val="26"/>
          <w:szCs w:val="26"/>
          <w:lang w:eastAsia="ru-RU"/>
        </w:rPr>
        <w:t>Приложении</w:t>
      </w:r>
      <w:r w:rsidR="004E116B" w:rsidRPr="002E0343">
        <w:rPr>
          <w:rFonts w:ascii="Times New Roman" w:eastAsia="Times New Roman" w:hAnsi="Times New Roman" w:cs="Times New Roman"/>
          <w:bCs/>
          <w:sz w:val="26"/>
          <w:szCs w:val="26"/>
          <w:lang w:eastAsia="ru-RU"/>
        </w:rPr>
        <w:t xml:space="preserve"> </w:t>
      </w:r>
      <w:r w:rsidRPr="002E0343">
        <w:rPr>
          <w:rFonts w:ascii="Times New Roman" w:eastAsia="Times New Roman" w:hAnsi="Times New Roman" w:cs="Times New Roman"/>
          <w:bCs/>
          <w:sz w:val="26"/>
          <w:szCs w:val="26"/>
          <w:lang w:eastAsia="ru-RU"/>
        </w:rPr>
        <w:t>№ 5</w:t>
      </w:r>
      <w:r w:rsidRPr="00C77B5F">
        <w:rPr>
          <w:rFonts w:ascii="Times New Roman" w:eastAsia="Times New Roman" w:hAnsi="Times New Roman" w:cs="Times New Roman"/>
          <w:bCs/>
          <w:sz w:val="26"/>
          <w:szCs w:val="26"/>
          <w:lang w:eastAsia="ru-RU"/>
        </w:rPr>
        <w:t xml:space="preserve"> к настоящему Административному регламенту).</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Не соответствие</w:t>
      </w:r>
      <w:proofErr w:type="gramEnd"/>
      <w:r w:rsidRPr="00C77B5F">
        <w:rPr>
          <w:rFonts w:ascii="Times New Roman" w:eastAsia="Times New Roman" w:hAnsi="Times New Roman" w:cs="Times New Roman"/>
          <w:bCs/>
          <w:sz w:val="26"/>
          <w:szCs w:val="26"/>
          <w:lang w:eastAsia="ru-RU"/>
        </w:rPr>
        <w:t xml:space="preserve"> календарного графика производства работ по форме образцу, указанному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договор о подключении (технологическом присоединении) объектов к сетям инженерно-технического обеспечения или технические условия на подключение к сетям инженерно-технического обеспечения (при подключении к сетям инженерно- технического обеспечения);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д)</w:t>
      </w:r>
      <w:r w:rsidRPr="00C77B5F">
        <w:rPr>
          <w:rFonts w:ascii="Times New Roman" w:eastAsia="Times New Roman" w:hAnsi="Times New Roman" w:cs="Times New Roman"/>
          <w:bCs/>
          <w:sz w:val="26"/>
          <w:szCs w:val="26"/>
          <w:lang w:eastAsia="ru-RU"/>
        </w:rPr>
        <w:tab/>
        <w:t xml:space="preserve">правоустанавливающие документы на объект недвижимости </w:t>
      </w:r>
      <w:proofErr w:type="gramStart"/>
      <w:r w:rsidRPr="00C77B5F">
        <w:rPr>
          <w:rFonts w:ascii="Times New Roman" w:eastAsia="Times New Roman" w:hAnsi="Times New Roman" w:cs="Times New Roman"/>
          <w:bCs/>
          <w:sz w:val="26"/>
          <w:szCs w:val="26"/>
          <w:lang w:eastAsia="ru-RU"/>
        </w:rPr>
        <w:t xml:space="preserve">( </w:t>
      </w:r>
      <w:proofErr w:type="gramEnd"/>
      <w:r w:rsidRPr="00C77B5F">
        <w:rPr>
          <w:rFonts w:ascii="Times New Roman" w:eastAsia="Times New Roman" w:hAnsi="Times New Roman" w:cs="Times New Roman"/>
          <w:bCs/>
          <w:sz w:val="26"/>
          <w:szCs w:val="26"/>
          <w:lang w:eastAsia="ru-RU"/>
        </w:rPr>
        <w:t>права на который не зарегистрированы в Едином государственном реестре недвижимости).</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C77B5F" w:rsidRPr="00C77B5F">
        <w:rPr>
          <w:rFonts w:ascii="Times New Roman" w:eastAsia="Times New Roman" w:hAnsi="Times New Roman" w:cs="Times New Roman"/>
          <w:bCs/>
          <w:sz w:val="26"/>
          <w:szCs w:val="26"/>
          <w:lang w:eastAsia="ru-RU"/>
        </w:rPr>
        <w:tab/>
        <w:t>В случае обращения по основанию, указанному в пункте 6.1.2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 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roofErr w:type="gramEnd"/>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схема участка работ (</w:t>
      </w:r>
      <w:proofErr w:type="spellStart"/>
      <w:r w:rsidRPr="00C77B5F">
        <w:rPr>
          <w:rFonts w:ascii="Times New Roman" w:eastAsia="Times New Roman" w:hAnsi="Times New Roman" w:cs="Times New Roman"/>
          <w:bCs/>
          <w:sz w:val="26"/>
          <w:szCs w:val="26"/>
          <w:lang w:eastAsia="ru-RU"/>
        </w:rPr>
        <w:t>выкопировка</w:t>
      </w:r>
      <w:proofErr w:type="spellEnd"/>
      <w:r w:rsidRPr="00C77B5F">
        <w:rPr>
          <w:rFonts w:ascii="Times New Roman" w:eastAsia="Times New Roman" w:hAnsi="Times New Roman" w:cs="Times New Roman"/>
          <w:bCs/>
          <w:sz w:val="26"/>
          <w:szCs w:val="26"/>
          <w:lang w:eastAsia="ru-RU"/>
        </w:rPr>
        <w:t xml:space="preserve"> из исполнительной документации на подземные коммуникации и сооружения);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C77B5F" w:rsidRPr="00C77B5F">
        <w:rPr>
          <w:rFonts w:ascii="Times New Roman" w:eastAsia="Times New Roman" w:hAnsi="Times New Roman" w:cs="Times New Roman"/>
          <w:bCs/>
          <w:sz w:val="26"/>
          <w:szCs w:val="26"/>
          <w:lang w:eastAsia="ru-RU"/>
        </w:rPr>
        <w:tab/>
        <w:t>В случае обращения по основанию, указанному в пункте 6.1.3 настоящего Административного регламента: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заявление о предоставлении государственной услуги.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какой-либо иной форме.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В заявлении также указывается один из следующих способов направления результата предоставления государственной услуги: в форме электронного документа в</w:t>
      </w:r>
      <w:r>
        <w:rPr>
          <w:rFonts w:ascii="Times New Roman" w:eastAsia="Times New Roman" w:hAnsi="Times New Roman" w:cs="Times New Roman"/>
          <w:bCs/>
          <w:sz w:val="26"/>
          <w:szCs w:val="26"/>
          <w:lang w:eastAsia="ru-RU"/>
        </w:rPr>
        <w:t xml:space="preserve"> </w:t>
      </w:r>
      <w:r w:rsidRPr="00C77B5F">
        <w:rPr>
          <w:rFonts w:ascii="Times New Roman" w:eastAsia="Times New Roman" w:hAnsi="Times New Roman" w:cs="Times New Roman"/>
          <w:bCs/>
          <w:sz w:val="26"/>
          <w:szCs w:val="26"/>
          <w:lang w:eastAsia="ru-RU"/>
        </w:rPr>
        <w:t>личном кабинете на ЕПГУ; на бумажном носителе в виде распечатанного экземпляра электронного документа в Уполномоченном органе, многофункциональном центре; на бумажном носителе в Уполномоченном органе, многофункциональном центре;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календарный график производства земляных работ;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проект производства работ (в случае изменения технических решений);</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2.9.</w:t>
      </w:r>
      <w:r w:rsidR="00C77B5F" w:rsidRPr="00C77B5F">
        <w:rPr>
          <w:rFonts w:ascii="Times New Roman" w:eastAsia="Times New Roman" w:hAnsi="Times New Roman" w:cs="Times New Roman"/>
          <w:bCs/>
          <w:sz w:val="26"/>
          <w:szCs w:val="26"/>
          <w:lang w:eastAsia="ru-RU"/>
        </w:rPr>
        <w:tab/>
      </w:r>
      <w:r w:rsidR="00C77B5F" w:rsidRPr="00AB639F">
        <w:rPr>
          <w:rFonts w:ascii="Times New Roman" w:eastAsia="Times New Roman" w:hAnsi="Times New Roman" w:cs="Times New Roman"/>
          <w:b/>
          <w:bCs/>
          <w:sz w:val="26"/>
          <w:szCs w:val="26"/>
          <w:lang w:eastAsia="ru-RU"/>
        </w:rPr>
        <w:t>Запрещено требовать у Заявителя</w:t>
      </w:r>
      <w:r w:rsidR="00C77B5F" w:rsidRPr="00C77B5F">
        <w:rPr>
          <w:rFonts w:ascii="Times New Roman" w:eastAsia="Times New Roman" w:hAnsi="Times New Roman" w:cs="Times New Roman"/>
          <w:bCs/>
          <w:sz w:val="26"/>
          <w:szCs w:val="26"/>
          <w:lang w:eastAsia="ru-RU"/>
        </w:rPr>
        <w:t>:</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C77B5F">
        <w:rPr>
          <w:rFonts w:ascii="Times New Roman" w:eastAsia="Times New Roman" w:hAnsi="Times New Roman" w:cs="Times New Roman"/>
          <w:bCs/>
          <w:sz w:val="26"/>
          <w:szCs w:val="26"/>
          <w:lang w:eastAsia="ru-RU"/>
        </w:rPr>
        <w:t>г) выявление документально подтвержденного факта (признаков) ошибочного или противоправного действия (бездействия) должностного лица Администрации, предоставляющего Муниципальную услугу,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 виде за подписью руководителя органа, предоставляющего Муниципальную услугу, при первоначальном отказе в приеме документов, необходимых для предоставления Муниципальной услуги, уведомляется Заявитель, а также</w:t>
      </w:r>
      <w:proofErr w:type="gramEnd"/>
      <w:r w:rsidRPr="00C77B5F">
        <w:rPr>
          <w:rFonts w:ascii="Times New Roman" w:eastAsia="Times New Roman" w:hAnsi="Times New Roman" w:cs="Times New Roman"/>
          <w:bCs/>
          <w:sz w:val="26"/>
          <w:szCs w:val="26"/>
          <w:lang w:eastAsia="ru-RU"/>
        </w:rPr>
        <w:t xml:space="preserve"> приносятся извинения за доставленные неудобства.</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2.10</w:t>
      </w:r>
      <w:r w:rsidR="00C77B5F" w:rsidRPr="00C77B5F">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документов, необходимых для предоставления Муниципальной услуги, которые находятся в распоряжении органов власти</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2.10.1. </w:t>
      </w:r>
      <w:r w:rsidR="00C77B5F" w:rsidRPr="00C77B5F">
        <w:rPr>
          <w:rFonts w:ascii="Times New Roman" w:eastAsia="Times New Roman" w:hAnsi="Times New Roman" w:cs="Times New Roman"/>
          <w:bCs/>
          <w:sz w:val="26"/>
          <w:szCs w:val="26"/>
          <w:lang w:eastAsia="ru-RU"/>
        </w:rPr>
        <w:t>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 выписку из Единого государственного реестра индивидуальных предпринимателей (запрашивается для подтверждения регистрации индивидуального предпринимателя на территории Российской Федерации);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lastRenderedPageBreak/>
        <w:t>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в) выписку из Единого государственного реестра недвижимости об основных характеристиках и зарегистрированных правах на объект недвижимости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г) уведомление о планируемом сносе; д) разрешение на строительство,</w:t>
      </w:r>
    </w:p>
    <w:p w:rsid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е) разрешение на проведение работ по сохранению объектов культурного наследия;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ж) разрешение на вырубку зеленых насаждений,</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з) разрешение на использование земель или земельного участка, находящихся в государственной или муниципальной собственности,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и) разрешение на размещение объекта,</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л) разрешение на установку и эксплуатацию рекламной конструкции;</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м) технические условия для подключения к сетям инженерно- технического обеспечения;</w:t>
      </w:r>
    </w:p>
    <w:p w:rsidR="00C77B5F" w:rsidRPr="00C77B5F" w:rsidRDefault="00C77B5F"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н) схему движения транспорта и пешеходов;</w:t>
      </w:r>
    </w:p>
    <w:p w:rsidR="00C77B5F" w:rsidRPr="00C77B5F" w:rsidRDefault="00DA74A5" w:rsidP="004E116B">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2.10.2.</w:t>
      </w:r>
      <w:r w:rsidR="00C77B5F" w:rsidRPr="00C77B5F">
        <w:rPr>
          <w:rFonts w:ascii="Times New Roman" w:eastAsia="Times New Roman" w:hAnsi="Times New Roman" w:cs="Times New Roman"/>
          <w:bCs/>
          <w:sz w:val="26"/>
          <w:szCs w:val="26"/>
          <w:lang w:eastAsia="ru-RU"/>
        </w:rPr>
        <w:tab/>
        <w:t>Администрации запрещено требовать у Заявителя представления документов и информации, которые находятся в распоряжении органов, предоставляющих государственные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услуг, в соответствии с нормативными правовыми актами.</w:t>
      </w:r>
    </w:p>
    <w:p w:rsidR="00C77B5F" w:rsidRPr="00C77B5F" w:rsidRDefault="00DA74A5" w:rsidP="00DA74A5">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2.10.3</w:t>
      </w:r>
      <w:r w:rsidR="00C77B5F" w:rsidRPr="00C77B5F">
        <w:rPr>
          <w:rFonts w:ascii="Times New Roman" w:eastAsia="Times New Roman" w:hAnsi="Times New Roman" w:cs="Times New Roman"/>
          <w:bCs/>
          <w:sz w:val="26"/>
          <w:szCs w:val="26"/>
          <w:lang w:eastAsia="ru-RU"/>
        </w:rPr>
        <w:tab/>
        <w:t>Документы, указанные в пункте в п.</w:t>
      </w:r>
      <w:r>
        <w:rPr>
          <w:rFonts w:ascii="Times New Roman" w:eastAsia="Times New Roman" w:hAnsi="Times New Roman" w:cs="Times New Roman"/>
          <w:bCs/>
          <w:sz w:val="26"/>
          <w:szCs w:val="26"/>
          <w:lang w:eastAsia="ru-RU"/>
        </w:rPr>
        <w:t>1.10</w:t>
      </w:r>
      <w:r w:rsidR="00C77B5F" w:rsidRPr="00C77B5F">
        <w:rPr>
          <w:rFonts w:ascii="Times New Roman" w:eastAsia="Times New Roman" w:hAnsi="Times New Roman" w:cs="Times New Roman"/>
          <w:bCs/>
          <w:sz w:val="26"/>
          <w:szCs w:val="26"/>
          <w:lang w:eastAsia="ru-RU"/>
        </w:rPr>
        <w:t>.1 настоящего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2.11</w:t>
      </w:r>
      <w:r w:rsidR="00C77B5F" w:rsidRPr="00C77B5F">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оснований для отказа в приеме документов, необходимых для предоставления Муниципальной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2.11.1</w:t>
      </w:r>
      <w:r w:rsidR="00C77B5F" w:rsidRPr="00C77B5F">
        <w:rPr>
          <w:rFonts w:ascii="Times New Roman" w:eastAsia="Times New Roman" w:hAnsi="Times New Roman" w:cs="Times New Roman"/>
          <w:bCs/>
          <w:sz w:val="26"/>
          <w:szCs w:val="26"/>
          <w:lang w:eastAsia="ru-RU"/>
        </w:rPr>
        <w:tab/>
        <w:t>Основаниями</w:t>
      </w:r>
      <w:r w:rsidR="00C77B5F" w:rsidRPr="00C77B5F">
        <w:rPr>
          <w:rFonts w:ascii="Times New Roman" w:eastAsia="Times New Roman" w:hAnsi="Times New Roman" w:cs="Times New Roman"/>
          <w:bCs/>
          <w:sz w:val="26"/>
          <w:szCs w:val="26"/>
          <w:lang w:eastAsia="ru-RU"/>
        </w:rPr>
        <w:tab/>
        <w:t>для</w:t>
      </w:r>
      <w:r w:rsidR="00C77B5F" w:rsidRPr="00C77B5F">
        <w:rPr>
          <w:rFonts w:ascii="Times New Roman" w:eastAsia="Times New Roman" w:hAnsi="Times New Roman" w:cs="Times New Roman"/>
          <w:bCs/>
          <w:sz w:val="26"/>
          <w:szCs w:val="26"/>
          <w:lang w:eastAsia="ru-RU"/>
        </w:rPr>
        <w:tab/>
        <w:t>отказа</w:t>
      </w:r>
      <w:r w:rsidR="00C77B5F" w:rsidRPr="00C77B5F">
        <w:rPr>
          <w:rFonts w:ascii="Times New Roman" w:eastAsia="Times New Roman" w:hAnsi="Times New Roman" w:cs="Times New Roman"/>
          <w:bCs/>
          <w:sz w:val="26"/>
          <w:szCs w:val="26"/>
          <w:lang w:eastAsia="ru-RU"/>
        </w:rPr>
        <w:tab/>
      </w:r>
      <w:r w:rsidR="00C77B5F">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в</w:t>
      </w:r>
      <w:r w:rsidR="00C77B5F" w:rsidRPr="00C77B5F">
        <w:rPr>
          <w:rFonts w:ascii="Times New Roman" w:eastAsia="Times New Roman" w:hAnsi="Times New Roman" w:cs="Times New Roman"/>
          <w:bCs/>
          <w:sz w:val="26"/>
          <w:szCs w:val="26"/>
          <w:lang w:eastAsia="ru-RU"/>
        </w:rPr>
        <w:tab/>
        <w:t>приеме</w:t>
      </w:r>
      <w:r w:rsidR="00C77B5F" w:rsidRPr="00C77B5F">
        <w:rPr>
          <w:rFonts w:ascii="Times New Roman" w:eastAsia="Times New Roman" w:hAnsi="Times New Roman" w:cs="Times New Roman"/>
          <w:bCs/>
          <w:sz w:val="26"/>
          <w:szCs w:val="26"/>
          <w:lang w:eastAsia="ru-RU"/>
        </w:rPr>
        <w:tab/>
        <w:t>документов,</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необходимых</w:t>
      </w:r>
      <w:r w:rsidR="00C77B5F" w:rsidRPr="00C77B5F">
        <w:rPr>
          <w:rFonts w:ascii="Times New Roman" w:eastAsia="Times New Roman" w:hAnsi="Times New Roman" w:cs="Times New Roman"/>
          <w:bCs/>
          <w:sz w:val="26"/>
          <w:szCs w:val="26"/>
          <w:lang w:eastAsia="ru-RU"/>
        </w:rPr>
        <w:tab/>
        <w:t>для предоставления Муниципальной услуги являются:</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Заявление подано в орган местного самоуправления или организацию, в полномочия которых не входит предоставление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Неполное</w:t>
      </w:r>
      <w:r w:rsidR="00C77B5F" w:rsidRPr="00C77B5F">
        <w:rPr>
          <w:rFonts w:ascii="Times New Roman" w:eastAsia="Times New Roman" w:hAnsi="Times New Roman" w:cs="Times New Roman"/>
          <w:bCs/>
          <w:sz w:val="26"/>
          <w:szCs w:val="26"/>
          <w:lang w:eastAsia="ru-RU"/>
        </w:rPr>
        <w:tab/>
        <w:t>заполнение</w:t>
      </w:r>
      <w:r w:rsidR="00C77B5F" w:rsidRPr="00C77B5F">
        <w:rPr>
          <w:rFonts w:ascii="Times New Roman" w:eastAsia="Times New Roman" w:hAnsi="Times New Roman" w:cs="Times New Roman"/>
          <w:bCs/>
          <w:sz w:val="26"/>
          <w:szCs w:val="26"/>
          <w:lang w:eastAsia="ru-RU"/>
        </w:rPr>
        <w:tab/>
        <w:t>полей</w:t>
      </w:r>
      <w:r w:rsidR="00C77B5F" w:rsidRPr="00C77B5F">
        <w:rPr>
          <w:rFonts w:ascii="Times New Roman" w:eastAsia="Times New Roman" w:hAnsi="Times New Roman" w:cs="Times New Roman"/>
          <w:bCs/>
          <w:sz w:val="26"/>
          <w:szCs w:val="26"/>
          <w:lang w:eastAsia="ru-RU"/>
        </w:rPr>
        <w:tab/>
        <w:t>в</w:t>
      </w:r>
      <w:r w:rsidR="00C77B5F" w:rsidRPr="00C77B5F">
        <w:rPr>
          <w:rFonts w:ascii="Times New Roman" w:eastAsia="Times New Roman" w:hAnsi="Times New Roman" w:cs="Times New Roman"/>
          <w:bCs/>
          <w:sz w:val="26"/>
          <w:szCs w:val="26"/>
          <w:lang w:eastAsia="ru-RU"/>
        </w:rPr>
        <w:tab/>
        <w:t>форме</w:t>
      </w:r>
      <w:r w:rsidR="00C77B5F" w:rsidRPr="00C77B5F">
        <w:rPr>
          <w:rFonts w:ascii="Times New Roman" w:eastAsia="Times New Roman" w:hAnsi="Times New Roman" w:cs="Times New Roman"/>
          <w:bCs/>
          <w:sz w:val="26"/>
          <w:szCs w:val="26"/>
          <w:lang w:eastAsia="ru-RU"/>
        </w:rPr>
        <w:tab/>
        <w:t>заявления,</w:t>
      </w:r>
      <w:r w:rsidR="00C77B5F" w:rsidRPr="00C77B5F">
        <w:rPr>
          <w:rFonts w:ascii="Times New Roman" w:eastAsia="Times New Roman" w:hAnsi="Times New Roman" w:cs="Times New Roman"/>
          <w:bCs/>
          <w:sz w:val="26"/>
          <w:szCs w:val="26"/>
          <w:lang w:eastAsia="ru-RU"/>
        </w:rPr>
        <w:tab/>
        <w:t>в</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том</w:t>
      </w:r>
      <w:r w:rsidR="00C77B5F" w:rsidRPr="00C77B5F">
        <w:rPr>
          <w:rFonts w:ascii="Times New Roman" w:eastAsia="Times New Roman" w:hAnsi="Times New Roman" w:cs="Times New Roman"/>
          <w:bCs/>
          <w:sz w:val="26"/>
          <w:szCs w:val="26"/>
          <w:lang w:eastAsia="ru-RU"/>
        </w:rPr>
        <w:tab/>
        <w:t>числе</w:t>
      </w:r>
      <w:r w:rsidR="00C77B5F" w:rsidRPr="00C77B5F">
        <w:rPr>
          <w:rFonts w:ascii="Times New Roman" w:eastAsia="Times New Roman" w:hAnsi="Times New Roman" w:cs="Times New Roman"/>
          <w:bCs/>
          <w:sz w:val="26"/>
          <w:szCs w:val="26"/>
          <w:lang w:eastAsia="ru-RU"/>
        </w:rPr>
        <w:tab/>
        <w:t>в интерактивной форме заявления на ЕПГУ;</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Представление</w:t>
      </w:r>
      <w:r w:rsidR="00C77B5F" w:rsidRPr="00C77B5F">
        <w:rPr>
          <w:rFonts w:ascii="Times New Roman" w:eastAsia="Times New Roman" w:hAnsi="Times New Roman" w:cs="Times New Roman"/>
          <w:bCs/>
          <w:sz w:val="26"/>
          <w:szCs w:val="26"/>
          <w:lang w:eastAsia="ru-RU"/>
        </w:rPr>
        <w:tab/>
        <w:t>неполного</w:t>
      </w:r>
      <w:r w:rsidR="00C77B5F" w:rsidRPr="00C77B5F">
        <w:rPr>
          <w:rFonts w:ascii="Times New Roman" w:eastAsia="Times New Roman" w:hAnsi="Times New Roman" w:cs="Times New Roman"/>
          <w:bCs/>
          <w:sz w:val="26"/>
          <w:szCs w:val="26"/>
          <w:lang w:eastAsia="ru-RU"/>
        </w:rPr>
        <w:tab/>
        <w:t>комплекта</w:t>
      </w:r>
      <w:r w:rsidR="00C77B5F" w:rsidRPr="00C77B5F">
        <w:rPr>
          <w:rFonts w:ascii="Times New Roman" w:eastAsia="Times New Roman" w:hAnsi="Times New Roman" w:cs="Times New Roman"/>
          <w:bCs/>
          <w:sz w:val="26"/>
          <w:szCs w:val="26"/>
          <w:lang w:eastAsia="ru-RU"/>
        </w:rPr>
        <w:tab/>
        <w:t>документов,</w:t>
      </w:r>
      <w:r w:rsidR="00C77B5F" w:rsidRPr="00C77B5F">
        <w:rPr>
          <w:rFonts w:ascii="Times New Roman" w:eastAsia="Times New Roman" w:hAnsi="Times New Roman" w:cs="Times New Roman"/>
          <w:bCs/>
          <w:sz w:val="26"/>
          <w:szCs w:val="26"/>
          <w:lang w:eastAsia="ru-RU"/>
        </w:rPr>
        <w:tab/>
        <w:t>необходимых</w:t>
      </w:r>
      <w:r w:rsidR="00C77B5F" w:rsidRPr="00C77B5F">
        <w:rPr>
          <w:rFonts w:ascii="Times New Roman" w:eastAsia="Times New Roman" w:hAnsi="Times New Roman" w:cs="Times New Roman"/>
          <w:bCs/>
          <w:sz w:val="26"/>
          <w:szCs w:val="26"/>
          <w:lang w:eastAsia="ru-RU"/>
        </w:rPr>
        <w:tab/>
        <w:t>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Представленные документы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 xml:space="preserve">Представленные на бумажном носителе документы содержат подчистки и </w:t>
      </w:r>
      <w:r w:rsidR="00C77B5F" w:rsidRPr="00C77B5F">
        <w:rPr>
          <w:rFonts w:ascii="Times New Roman" w:eastAsia="Times New Roman" w:hAnsi="Times New Roman" w:cs="Times New Roman"/>
          <w:bCs/>
          <w:sz w:val="26"/>
          <w:szCs w:val="26"/>
          <w:lang w:eastAsia="ru-RU"/>
        </w:rPr>
        <w:lastRenderedPageBreak/>
        <w:t>исправления текста, не заверенные в порядке, установленном законодательством Российской Федерации;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Выявлено несоблюдение установленных статьей 11 Федерального закона от</w:t>
      </w:r>
      <w:r>
        <w:rPr>
          <w:rFonts w:ascii="Times New Roman" w:eastAsia="Times New Roman" w:hAnsi="Times New Roman" w:cs="Times New Roman"/>
          <w:bCs/>
          <w:sz w:val="26"/>
          <w:szCs w:val="26"/>
          <w:lang w:eastAsia="ru-RU"/>
        </w:rPr>
        <w:t xml:space="preserve"> </w:t>
      </w:r>
      <w:r w:rsidR="00C77B5F" w:rsidRPr="00C77B5F">
        <w:rPr>
          <w:rFonts w:ascii="Times New Roman" w:eastAsia="Times New Roman" w:hAnsi="Times New Roman" w:cs="Times New Roman"/>
          <w:bCs/>
          <w:sz w:val="26"/>
          <w:szCs w:val="26"/>
          <w:lang w:eastAsia="ru-RU"/>
        </w:rPr>
        <w:t>6 апреля 2011 г. № 63-ФЗ «Об электронной подписи» условий признания действительности усиленной квалифицированной электронной подписи.</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Решение об отказе в приеме документов, по основаниям, указанным в пункте</w:t>
      </w:r>
      <w:r w:rsidR="00DA74A5">
        <w:rPr>
          <w:rFonts w:ascii="Times New Roman" w:eastAsia="Times New Roman" w:hAnsi="Times New Roman" w:cs="Times New Roman"/>
          <w:bCs/>
          <w:sz w:val="26"/>
          <w:szCs w:val="26"/>
          <w:lang w:eastAsia="ru-RU"/>
        </w:rPr>
        <w:t xml:space="preserve"> 2.11.1</w:t>
      </w:r>
      <w:r w:rsidRPr="00C77B5F">
        <w:rPr>
          <w:rFonts w:ascii="Times New Roman" w:eastAsia="Times New Roman" w:hAnsi="Times New Roman" w:cs="Times New Roman"/>
          <w:bCs/>
          <w:sz w:val="26"/>
          <w:szCs w:val="26"/>
          <w:lang w:eastAsia="ru-RU"/>
        </w:rPr>
        <w:t xml:space="preserve"> настоящего Административного регламента, оформляется по форме согласно Приложению № 2 к настоящему Административному регламенту.</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ab/>
      </w:r>
      <w:proofErr w:type="gramStart"/>
      <w:r w:rsidRPr="00C77B5F">
        <w:rPr>
          <w:rFonts w:ascii="Times New Roman" w:eastAsia="Times New Roman" w:hAnsi="Times New Roman" w:cs="Times New Roman"/>
          <w:bCs/>
          <w:sz w:val="26"/>
          <w:szCs w:val="26"/>
          <w:lang w:eastAsia="ru-RU"/>
        </w:rPr>
        <w:t>Решение об отказе в приеме документов, по основаниям, указанным в пункте</w:t>
      </w:r>
      <w:r w:rsidR="00DA74A5">
        <w:rPr>
          <w:rFonts w:ascii="Times New Roman" w:eastAsia="Times New Roman" w:hAnsi="Times New Roman" w:cs="Times New Roman"/>
          <w:bCs/>
          <w:sz w:val="26"/>
          <w:szCs w:val="26"/>
          <w:lang w:eastAsia="ru-RU"/>
        </w:rPr>
        <w:t xml:space="preserve"> 2.11.1 </w:t>
      </w:r>
      <w:r w:rsidRPr="00C77B5F">
        <w:rPr>
          <w:rFonts w:ascii="Times New Roman" w:eastAsia="Times New Roman" w:hAnsi="Times New Roman" w:cs="Times New Roman"/>
          <w:bCs/>
          <w:sz w:val="26"/>
          <w:szCs w:val="26"/>
          <w:lang w:eastAsia="ru-RU"/>
        </w:rPr>
        <w:t>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за получением указанного решения в многофункциональный центр, выбранный при подаче заявления, или уполномоченный орган государственной власти, орган местного самоуправления</w:t>
      </w:r>
      <w:proofErr w:type="gramEnd"/>
      <w:r w:rsidRPr="00C77B5F">
        <w:rPr>
          <w:rFonts w:ascii="Times New Roman" w:eastAsia="Times New Roman" w:hAnsi="Times New Roman" w:cs="Times New Roman"/>
          <w:bCs/>
          <w:sz w:val="26"/>
          <w:szCs w:val="26"/>
          <w:lang w:eastAsia="ru-RU"/>
        </w:rPr>
        <w:t>, организацию.</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 xml:space="preserve">Отказ в приеме документов, по основаниям, указанным в пункте </w:t>
      </w:r>
      <w:r w:rsidR="00DA74A5">
        <w:rPr>
          <w:rFonts w:ascii="Times New Roman" w:eastAsia="Times New Roman" w:hAnsi="Times New Roman" w:cs="Times New Roman"/>
          <w:bCs/>
          <w:sz w:val="26"/>
          <w:szCs w:val="26"/>
          <w:lang w:eastAsia="ru-RU"/>
        </w:rPr>
        <w:t>2.11.1</w:t>
      </w:r>
      <w:r w:rsidRPr="00C77B5F">
        <w:rPr>
          <w:rFonts w:ascii="Times New Roman" w:eastAsia="Times New Roman" w:hAnsi="Times New Roman" w:cs="Times New Roman"/>
          <w:bCs/>
          <w:sz w:val="26"/>
          <w:szCs w:val="26"/>
          <w:lang w:eastAsia="ru-RU"/>
        </w:rPr>
        <w:t xml:space="preserve"> настоящего Административного регламента, не препятствует повторному обращению заявителя в Администрацию за получением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2.12.</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Исчерпывающий перечень оснований для приостановления или отказа в предоставлении Муниципальной услуги</w:t>
      </w:r>
    </w:p>
    <w:p w:rsidR="00C77B5F" w:rsidRP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Оснований для приостановления предоставления услуги не предусмотрено.</w:t>
      </w:r>
    </w:p>
    <w:p w:rsidR="00C77B5F" w:rsidRPr="00C0464A"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0464A">
        <w:rPr>
          <w:rFonts w:ascii="Times New Roman" w:eastAsia="Times New Roman" w:hAnsi="Times New Roman" w:cs="Times New Roman"/>
          <w:bCs/>
          <w:sz w:val="26"/>
          <w:szCs w:val="26"/>
          <w:lang w:eastAsia="ru-RU"/>
        </w:rPr>
        <w:t>Основания для отказа в предоставлении услуги</w:t>
      </w:r>
      <w:r w:rsidR="00DA74A5">
        <w:rPr>
          <w:rFonts w:ascii="Times New Roman" w:eastAsia="Times New Roman" w:hAnsi="Times New Roman" w:cs="Times New Roman"/>
          <w:bCs/>
          <w:sz w:val="26"/>
          <w:szCs w:val="26"/>
          <w:lang w:eastAsia="ru-RU"/>
        </w:rPr>
        <w:t>:</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 xml:space="preserve">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sidR="00C77B5F" w:rsidRPr="00C77B5F">
        <w:rPr>
          <w:rFonts w:ascii="Times New Roman" w:eastAsia="Times New Roman" w:hAnsi="Times New Roman" w:cs="Times New Roman"/>
          <w:bCs/>
          <w:sz w:val="26"/>
          <w:szCs w:val="26"/>
          <w:lang w:eastAsia="ru-RU"/>
        </w:rPr>
        <w:t>необходимых</w:t>
      </w:r>
      <w:proofErr w:type="gramEnd"/>
      <w:r w:rsidR="00C77B5F" w:rsidRPr="00C77B5F">
        <w:rPr>
          <w:rFonts w:ascii="Times New Roman" w:eastAsia="Times New Roman" w:hAnsi="Times New Roman" w:cs="Times New Roman"/>
          <w:bCs/>
          <w:sz w:val="26"/>
          <w:szCs w:val="26"/>
          <w:lang w:eastAsia="ru-RU"/>
        </w:rPr>
        <w:t xml:space="preserve"> для предоставления услуги;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Несоответствие проекта производства работ требованиям, установленным нормативными правовыми актами;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Невозможность выполнения работ в заявленные сроки;</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Установлены факты нарушений при проведении земляных работ в соответствии с выданным разрешением на осуществление земляных работ;</w:t>
      </w:r>
    </w:p>
    <w:p w:rsidR="00C77B5F" w:rsidRPr="00C77B5F"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C77B5F" w:rsidRPr="00C77B5F">
        <w:rPr>
          <w:rFonts w:ascii="Times New Roman" w:eastAsia="Times New Roman" w:hAnsi="Times New Roman" w:cs="Times New Roman"/>
          <w:bCs/>
          <w:sz w:val="26"/>
          <w:szCs w:val="26"/>
          <w:lang w:eastAsia="ru-RU"/>
        </w:rPr>
        <w:tab/>
        <w:t>Наличие противоречивых сведений в заявлении о предоставлении услуги и приложенных к нему документах.</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2.13.</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Порядок, размер и основания взимания муниципальной пошлины или иной платы, взимаемой за предоставление Муниципальной услуги</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Муниципальная услуга предоставляется бесплатно.</w:t>
      </w:r>
    </w:p>
    <w:p w:rsidR="004E116B" w:rsidRPr="00C77B5F" w:rsidRDefault="004E116B"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lastRenderedPageBreak/>
        <w:t>2.14.</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Перечень услуг, необходимых и обязательных для предоставления Муниципальной услуги, в том числе порядок, размер и основания взимания платы за</w:t>
      </w:r>
      <w:r w:rsidR="00C77B5F">
        <w:rPr>
          <w:rFonts w:ascii="Times New Roman" w:eastAsia="Times New Roman" w:hAnsi="Times New Roman" w:cs="Times New Roman"/>
          <w:b/>
          <w:bCs/>
          <w:sz w:val="26"/>
          <w:szCs w:val="26"/>
          <w:lang w:eastAsia="ru-RU"/>
        </w:rPr>
        <w:t xml:space="preserve"> </w:t>
      </w:r>
      <w:r w:rsidR="00C77B5F" w:rsidRPr="00C77B5F">
        <w:rPr>
          <w:rFonts w:ascii="Times New Roman" w:eastAsia="Times New Roman" w:hAnsi="Times New Roman" w:cs="Times New Roman"/>
          <w:b/>
          <w:bCs/>
          <w:sz w:val="26"/>
          <w:szCs w:val="26"/>
          <w:lang w:eastAsia="ru-RU"/>
        </w:rPr>
        <w:t>предоставление таких услуг</w:t>
      </w:r>
    </w:p>
    <w:p w:rsidR="00C77B5F"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Услуги, необходимые и обязательные для предоставления Муниципальной услуги, отсутствуют.</w:t>
      </w:r>
    </w:p>
    <w:p w:rsidR="00C77B5F" w:rsidRPr="00C77B5F" w:rsidRDefault="00DA74A5" w:rsidP="00C77B5F">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2.15.</w:t>
      </w:r>
      <w:r w:rsidR="00C77B5F" w:rsidRPr="00C77B5F">
        <w:rPr>
          <w:rFonts w:ascii="Times New Roman" w:eastAsia="Times New Roman" w:hAnsi="Times New Roman" w:cs="Times New Roman"/>
          <w:bCs/>
          <w:sz w:val="26"/>
          <w:szCs w:val="26"/>
          <w:lang w:eastAsia="ru-RU"/>
        </w:rPr>
        <w:tab/>
      </w:r>
      <w:r w:rsidR="00C77B5F" w:rsidRPr="00C77B5F">
        <w:rPr>
          <w:rFonts w:ascii="Times New Roman" w:eastAsia="Times New Roman" w:hAnsi="Times New Roman" w:cs="Times New Roman"/>
          <w:b/>
          <w:bCs/>
          <w:sz w:val="26"/>
          <w:szCs w:val="26"/>
          <w:lang w:eastAsia="ru-RU"/>
        </w:rPr>
        <w:t>Способы предоставления Заявителем документов, необходимых для получения Муниципальной услуги</w:t>
      </w:r>
    </w:p>
    <w:p w:rsidR="00E01E19" w:rsidRPr="00E01E19" w:rsidRDefault="00C77B5F"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C77B5F">
        <w:rPr>
          <w:rFonts w:ascii="Times New Roman" w:eastAsia="Times New Roman" w:hAnsi="Times New Roman" w:cs="Times New Roman"/>
          <w:bCs/>
          <w:sz w:val="26"/>
          <w:szCs w:val="26"/>
          <w:lang w:eastAsia="ru-RU"/>
        </w:rPr>
        <w:t>Администрация обеспечивает предоставление Муниципальной услуги в электронной форме посредством ЕПГУ, а также в иных формах по выбору Заявителя в соответствии с Федеральным законом от 27.07.2010 № 210-ФЗ «Об организации</w:t>
      </w: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предоставления государственных и муниципальных услуг».</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Для получения Муниципальной услуги в электронной форме Заявитель авторизуется на ЕПГУ посредством подтвержденной учетной записи Единой системы идентификац</w:t>
      </w:r>
      <w:proofErr w:type="gramStart"/>
      <w:r w:rsidRPr="00E01E19">
        <w:rPr>
          <w:rFonts w:ascii="Times New Roman" w:eastAsia="Times New Roman" w:hAnsi="Times New Roman" w:cs="Times New Roman"/>
          <w:bCs/>
          <w:sz w:val="26"/>
          <w:szCs w:val="26"/>
          <w:lang w:eastAsia="ru-RU"/>
        </w:rPr>
        <w:t>ии и ау</w:t>
      </w:r>
      <w:proofErr w:type="gramEnd"/>
      <w:r w:rsidRPr="00E01E19">
        <w:rPr>
          <w:rFonts w:ascii="Times New Roman" w:eastAsia="Times New Roman" w:hAnsi="Times New Roman" w:cs="Times New Roman"/>
          <w:bCs/>
          <w:sz w:val="26"/>
          <w:szCs w:val="26"/>
          <w:lang w:eastAsia="ru-RU"/>
        </w:rPr>
        <w:t>тентификации (далее - ЕСИА), затем заполняет Заявление с использованием специальной интерактивной формы.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Заполненное Заявление отправляется Заявителем вместе с прикрепленными электронными образами обязательных документов, указанными в п.10 настоящего Административного регламента, необходимых для предоставления Муниципальной услуги, в Администрацию.</w:t>
      </w:r>
      <w:proofErr w:type="gramEnd"/>
      <w:r w:rsidRPr="00E01E19">
        <w:rPr>
          <w:rFonts w:ascii="Times New Roman" w:eastAsia="Times New Roman" w:hAnsi="Times New Roman" w:cs="Times New Roman"/>
          <w:bCs/>
          <w:sz w:val="26"/>
          <w:szCs w:val="26"/>
          <w:lang w:eastAsia="ru-RU"/>
        </w:rPr>
        <w:t xml:space="preserve">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Решение о предоставлении Муниципальной услуги принимается Администрацией на основании электронных образов документов, представленных Заявителем, сведений, а также сведений, полученных Администрацией посредством межведомственного электронного взаимодействия, а также сведений и информации на бумажном носителе посредством личного обращения в Администрацию, в том  числе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w:t>
      </w:r>
      <w:proofErr w:type="gramEnd"/>
      <w:r w:rsidRPr="00E01E19">
        <w:rPr>
          <w:rFonts w:ascii="Times New Roman" w:eastAsia="Times New Roman" w:hAnsi="Times New Roman" w:cs="Times New Roman"/>
          <w:bCs/>
          <w:sz w:val="26"/>
          <w:szCs w:val="26"/>
          <w:lang w:eastAsia="ru-RU"/>
        </w:rPr>
        <w:t xml:space="preserve"> Российской Федерации от 27.09.2011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либо посредством почтового отправления с уведомлением о вручении.</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2.16.</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Способы получения Заявителем результатов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уведомляется о ходе рассмотрения и готовности результата предоставления Муниципальной услуги следующими способами: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Через личный кабинет на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Заявитель может самостоятельно получить информацию о готовности результата предоставления Муниципальной услуги посредством:</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сервиса ЕПГУ «Узнать статус заявления»;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по телефону.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Способы получения результата Муниципальной услуги: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lastRenderedPageBreak/>
        <w:t>-</w:t>
      </w:r>
      <w:r w:rsidR="00E01E19" w:rsidRPr="00E01E19">
        <w:rPr>
          <w:rFonts w:ascii="Times New Roman" w:eastAsia="Times New Roman" w:hAnsi="Times New Roman" w:cs="Times New Roman"/>
          <w:bCs/>
          <w:sz w:val="26"/>
          <w:szCs w:val="26"/>
          <w:lang w:eastAsia="ru-RU"/>
        </w:rPr>
        <w:t>через Личный кабинет на ЕПГУ в форме электронного документа, подписанного усиленной электронной цифровой подписью уполномоченного должностного лица Администрации.</w:t>
      </w:r>
    </w:p>
    <w:p w:rsidR="00E01E19" w:rsidRPr="00E01E19" w:rsidRDefault="00DA74A5"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Заявителю обеспечена возможность получения результата предоставления Муниципальной услуги на бумажном носителе при личном обращении в уполномоченный орган местного самоуправления, а также через многофункциональный центр в соответствии с соглашением о взаимодействии между многофункциональным центром и Администрацией, заключенным в соответствии с постановлением Правительства Российской Федерации от 27.09.2011 №797 «О взаимодействии между</w:t>
      </w:r>
      <w:r w:rsidR="00E01E19" w:rsidRPr="00E01E19">
        <w:t xml:space="preserve"> </w:t>
      </w:r>
      <w:r w:rsidR="00E01E19" w:rsidRPr="00E01E19">
        <w:rPr>
          <w:rFonts w:ascii="Times New Roman" w:eastAsia="Times New Roman" w:hAnsi="Times New Roman" w:cs="Times New Roman"/>
          <w:bCs/>
          <w:sz w:val="26"/>
          <w:szCs w:val="26"/>
          <w:lang w:eastAsia="ru-RU"/>
        </w:rPr>
        <w:t>многофункциональными центрами предоставления государственных и муниципальных услуг и федеральными органами исполнительной</w:t>
      </w:r>
      <w:proofErr w:type="gramEnd"/>
      <w:r w:rsidR="00E01E19" w:rsidRPr="00E01E19">
        <w:rPr>
          <w:rFonts w:ascii="Times New Roman" w:eastAsia="Times New Roman" w:hAnsi="Times New Roman" w:cs="Times New Roman"/>
          <w:bCs/>
          <w:sz w:val="26"/>
          <w:szCs w:val="26"/>
          <w:lang w:eastAsia="ru-RU"/>
        </w:rPr>
        <w:t xml:space="preserve">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Способ получения услуги определяется заявителем и указывается в заявлении.</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2.17</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Максимальный срок ожидания в очереди</w:t>
      </w:r>
    </w:p>
    <w:p w:rsid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10 минут.</w:t>
      </w:r>
    </w:p>
    <w:p w:rsidR="00E01E19" w:rsidRPr="00E01E19" w:rsidRDefault="00DA74A5"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2.18.</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помещениям, в которых предоставляются Муниципальная услуга, к залу ожидания, местам для заполнения запросов о предоставлении</w:t>
      </w:r>
      <w:r w:rsidR="00E01E19">
        <w:rPr>
          <w:rFonts w:ascii="Times New Roman" w:eastAsia="Times New Roman" w:hAnsi="Times New Roman" w:cs="Times New Roman"/>
          <w:b/>
          <w:bCs/>
          <w:sz w:val="26"/>
          <w:szCs w:val="26"/>
          <w:lang w:eastAsia="ru-RU"/>
        </w:rPr>
        <w:t xml:space="preserve"> </w:t>
      </w:r>
      <w:r w:rsidR="00E01E19" w:rsidRPr="00E01E19">
        <w:rPr>
          <w:rFonts w:ascii="Times New Roman" w:eastAsia="Times New Roman" w:hAnsi="Times New Roman" w:cs="Times New Roman"/>
          <w:b/>
          <w:bCs/>
          <w:sz w:val="26"/>
          <w:szCs w:val="26"/>
          <w:lang w:eastAsia="ru-RU"/>
        </w:rPr>
        <w:t>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Местоположение административных зданий, в которых осуществляется прием заявлений и документов, необходимых для предоставления государственной услуги, а также выдача результатов предоставления государственной услуги, должно обеспечивать удобство для граждан с точки зрения пешеходной доступности от остановок общественного транспорта.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случае</w:t>
      </w:r>
      <w:proofErr w:type="gramStart"/>
      <w:r w:rsidRPr="00E01E19">
        <w:rPr>
          <w:rFonts w:ascii="Times New Roman" w:eastAsia="Times New Roman" w:hAnsi="Times New Roman" w:cs="Times New Roman"/>
          <w:bCs/>
          <w:sz w:val="26"/>
          <w:szCs w:val="26"/>
          <w:lang w:eastAsia="ru-RU"/>
        </w:rPr>
        <w:t>,</w:t>
      </w:r>
      <w:proofErr w:type="gramEnd"/>
      <w:r w:rsidRPr="00E01E19">
        <w:rPr>
          <w:rFonts w:ascii="Times New Roman" w:eastAsia="Times New Roman" w:hAnsi="Times New Roman" w:cs="Times New Roman"/>
          <w:bCs/>
          <w:sz w:val="26"/>
          <w:szCs w:val="26"/>
          <w:lang w:eastAsia="ru-RU"/>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государственная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lastRenderedPageBreak/>
        <w:t>Центральный вход в здание Уполномоченного органа должен быть оборудован информационной табличкой (вывеской), содержащей информацию:</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наименование;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местонахождение и юридический адрес;</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режим работы;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график приема;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w:t>
      </w:r>
      <w:r w:rsidRPr="00E01E19">
        <w:rPr>
          <w:rFonts w:ascii="Times New Roman" w:eastAsia="Times New Roman" w:hAnsi="Times New Roman" w:cs="Times New Roman"/>
          <w:bCs/>
          <w:sz w:val="26"/>
          <w:szCs w:val="26"/>
          <w:lang w:eastAsia="ru-RU"/>
        </w:rPr>
        <w:tab/>
        <w:t>номера телефонов для справок.</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Помещения, в которых предоставляется государственная услуга, должны соответствовать санитарно-эпидемиологическим правилам и нормативам.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Помещения, в которых предоставляется государственная услуга, оснащаются:</w:t>
      </w:r>
    </w:p>
    <w:p w:rsidR="00C77B5F"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противопожарной системой и средствами пожаротушения;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системой оповещения о возникновении чрезвычайной ситуации;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средствами оказания первой медицинской помощи;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туалетными комнатами для посетителей.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Места для заполнения заявлений оборудуются стульями, столами (стойками), бланками заявлений, письменными принадлежностями.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Места приема Заявителей оборудуются информационными табличками (вывесками) с указанием:</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номера кабинета и наименования отдела;</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фамилии, имени и отчества (последнее – при наличии), должности ответственного лица за прием документов;</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 xml:space="preserve">- </w:t>
      </w:r>
      <w:r w:rsidR="00E01E19" w:rsidRPr="00E01E19">
        <w:rPr>
          <w:rFonts w:ascii="Times New Roman" w:eastAsia="Times New Roman" w:hAnsi="Times New Roman" w:cs="Times New Roman"/>
          <w:bCs/>
          <w:sz w:val="26"/>
          <w:szCs w:val="26"/>
          <w:lang w:eastAsia="ru-RU"/>
        </w:rPr>
        <w:t>графика приема Заявителей.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 предоставлении государственной услуги инвалидам обеспечиваются: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беспрепятственного доступа к объекту (зданию, помещению), в котором предоставляется государственная услуга;</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самостоятельного передвижения по территории, на которой расположены здания и помещения, в которых предоставляется государственная услуга, а также входа в такие объекты и выхода из них, посадки в транспортное средство и высадки из него, в том числе с использованием кресла-коляски;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сопровождение инвалидов, имеющих стойкие расстройства функции зрения и самостоятельного передвижения;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надлежащее размещение оборудования и носителей информации, необходимых для обеспечения беспрепятственного доступа инвалидов зданиям и помещениям, в которых предоставляется государственная услуга, и к государственной услуге с учетом ограничений их жизнедеятельности;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lastRenderedPageBreak/>
        <w:t>-</w:t>
      </w:r>
      <w:r w:rsidR="00E01E19" w:rsidRPr="00E01E19">
        <w:rPr>
          <w:rFonts w:ascii="Times New Roman" w:eastAsia="Times New Roman" w:hAnsi="Times New Roman" w:cs="Times New Roman"/>
          <w:bCs/>
          <w:sz w:val="26"/>
          <w:szCs w:val="26"/>
          <w:lang w:eastAsia="ru-RU"/>
        </w:rPr>
        <w:tab/>
        <w:t>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допуск </w:t>
      </w:r>
      <w:proofErr w:type="spellStart"/>
      <w:r w:rsidR="00E01E19" w:rsidRPr="00E01E19">
        <w:rPr>
          <w:rFonts w:ascii="Times New Roman" w:eastAsia="Times New Roman" w:hAnsi="Times New Roman" w:cs="Times New Roman"/>
          <w:bCs/>
          <w:sz w:val="26"/>
          <w:szCs w:val="26"/>
          <w:lang w:eastAsia="ru-RU"/>
        </w:rPr>
        <w:t>сурдопереводчика</w:t>
      </w:r>
      <w:proofErr w:type="spellEnd"/>
      <w:r w:rsidR="00E01E19" w:rsidRPr="00E01E19">
        <w:rPr>
          <w:rFonts w:ascii="Times New Roman" w:eastAsia="Times New Roman" w:hAnsi="Times New Roman" w:cs="Times New Roman"/>
          <w:bCs/>
          <w:sz w:val="26"/>
          <w:szCs w:val="26"/>
          <w:lang w:eastAsia="ru-RU"/>
        </w:rPr>
        <w:t xml:space="preserve"> и </w:t>
      </w:r>
      <w:proofErr w:type="spellStart"/>
      <w:r w:rsidR="00E01E19" w:rsidRPr="00E01E19">
        <w:rPr>
          <w:rFonts w:ascii="Times New Roman" w:eastAsia="Times New Roman" w:hAnsi="Times New Roman" w:cs="Times New Roman"/>
          <w:bCs/>
          <w:sz w:val="26"/>
          <w:szCs w:val="26"/>
          <w:lang w:eastAsia="ru-RU"/>
        </w:rPr>
        <w:t>тифлосурдопереводчика</w:t>
      </w:r>
      <w:proofErr w:type="spellEnd"/>
      <w:r w:rsidR="00E01E19" w:rsidRPr="00E01E19">
        <w:rPr>
          <w:rFonts w:ascii="Times New Roman" w:eastAsia="Times New Roman" w:hAnsi="Times New Roman" w:cs="Times New Roman"/>
          <w:bCs/>
          <w:sz w:val="26"/>
          <w:szCs w:val="26"/>
          <w:lang w:eastAsia="ru-RU"/>
        </w:rPr>
        <w:t>;</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допуск собаки-проводника при наличии документа, подтверждающего ее специальное обучение, на объекты (здания, помещения), в которых предоставляются </w:t>
      </w:r>
      <w:proofErr w:type="gramStart"/>
      <w:r w:rsidR="00E01E19" w:rsidRPr="00E01E19">
        <w:rPr>
          <w:rFonts w:ascii="Times New Roman" w:eastAsia="Times New Roman" w:hAnsi="Times New Roman" w:cs="Times New Roman"/>
          <w:bCs/>
          <w:sz w:val="26"/>
          <w:szCs w:val="26"/>
          <w:lang w:eastAsia="ru-RU"/>
        </w:rPr>
        <w:t>государственная</w:t>
      </w:r>
      <w:proofErr w:type="gramEnd"/>
      <w:r w:rsidR="00E01E19" w:rsidRPr="00E01E19">
        <w:rPr>
          <w:rFonts w:ascii="Times New Roman" w:eastAsia="Times New Roman" w:hAnsi="Times New Roman" w:cs="Times New Roman"/>
          <w:bCs/>
          <w:sz w:val="26"/>
          <w:szCs w:val="26"/>
          <w:lang w:eastAsia="ru-RU"/>
        </w:rPr>
        <w:t xml:space="preserve"> услуги;</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оказание инвалидам помощи в преодолении барьеров, мешающих получению ими государственных услуг наравне с другими лицами.</w:t>
      </w:r>
    </w:p>
    <w:p w:rsidR="00E01E19" w:rsidRPr="00E01E19" w:rsidRDefault="0000133C"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2.19.</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Показатели доступности и качества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Оценка доступности и качества предоставления Муниципальной услуги должна осуществляться по следующим показателям: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а)  Наличие</w:t>
      </w:r>
      <w:r w:rsidRPr="00E01E19">
        <w:rPr>
          <w:rFonts w:ascii="Times New Roman" w:eastAsia="Times New Roman" w:hAnsi="Times New Roman" w:cs="Times New Roman"/>
          <w:bCs/>
          <w:sz w:val="26"/>
          <w:szCs w:val="26"/>
          <w:lang w:eastAsia="ru-RU"/>
        </w:rPr>
        <w:tab/>
        <w:t>полной</w:t>
      </w:r>
      <w:r w:rsidRPr="00E01E19">
        <w:rPr>
          <w:rFonts w:ascii="Times New Roman" w:eastAsia="Times New Roman" w:hAnsi="Times New Roman" w:cs="Times New Roman"/>
          <w:bCs/>
          <w:sz w:val="26"/>
          <w:szCs w:val="26"/>
          <w:lang w:eastAsia="ru-RU"/>
        </w:rPr>
        <w:tab/>
        <w:t>и</w:t>
      </w:r>
      <w:r w:rsidRPr="00E01E19">
        <w:rPr>
          <w:rFonts w:ascii="Times New Roman" w:eastAsia="Times New Roman" w:hAnsi="Times New Roman" w:cs="Times New Roman"/>
          <w:bCs/>
          <w:sz w:val="26"/>
          <w:szCs w:val="26"/>
          <w:lang w:eastAsia="ru-RU"/>
        </w:rPr>
        <w:tab/>
        <w:t>понятной</w:t>
      </w:r>
      <w:r w:rsidRPr="00E01E19">
        <w:rPr>
          <w:rFonts w:ascii="Times New Roman" w:eastAsia="Times New Roman" w:hAnsi="Times New Roman" w:cs="Times New Roman"/>
          <w:bCs/>
          <w:sz w:val="26"/>
          <w:szCs w:val="26"/>
          <w:lang w:eastAsia="ru-RU"/>
        </w:rPr>
        <w:tab/>
        <w:t>информации</w:t>
      </w:r>
      <w:r w:rsidRPr="00E01E19">
        <w:rPr>
          <w:rFonts w:ascii="Times New Roman" w:eastAsia="Times New Roman" w:hAnsi="Times New Roman" w:cs="Times New Roman"/>
          <w:bCs/>
          <w:sz w:val="26"/>
          <w:szCs w:val="26"/>
          <w:lang w:eastAsia="ru-RU"/>
        </w:rPr>
        <w:tab/>
        <w:t>о</w:t>
      </w:r>
      <w:r w:rsidRPr="00E01E19">
        <w:rPr>
          <w:rFonts w:ascii="Times New Roman" w:eastAsia="Times New Roman" w:hAnsi="Times New Roman" w:cs="Times New Roman"/>
          <w:bCs/>
          <w:sz w:val="26"/>
          <w:szCs w:val="26"/>
          <w:lang w:eastAsia="ru-RU"/>
        </w:rPr>
        <w:tab/>
        <w:t>порядке,</w:t>
      </w:r>
      <w:r w:rsidR="0000133C">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сроках</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и</w:t>
      </w:r>
      <w:r w:rsidRPr="00E01E19">
        <w:rPr>
          <w:rFonts w:ascii="Times New Roman" w:eastAsia="Times New Roman" w:hAnsi="Times New Roman" w:cs="Times New Roman"/>
          <w:bCs/>
          <w:sz w:val="26"/>
          <w:szCs w:val="26"/>
          <w:lang w:eastAsia="ru-RU"/>
        </w:rPr>
        <w:tab/>
        <w:t>ходе предоставления государственной услуги в информационно-телекоммуникационных сетях</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общего пользования (в том числе в сети «Интернет»), средствах массовой информации;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б) возможность выбора Заявителем  форм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возможность обращения за получением Муниципальной услуги в МФЦ,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г) возможность обращения за получением Муниципальной услуги в электронной форме,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д) доступность обращения за предоставлением Муниципальной услуги, в том  числе для маломобильных групп населения;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 отсутствие обоснованных жалоб со стороны граждан по результатам предоставления Муниципальной услуги,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к) предоставление возможности получения информации о ходе предоставления Муниципальной услуги, в том числе с использованием ЕПГУ.</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целях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w:t>
      </w:r>
    </w:p>
    <w:p w:rsidR="00E01E19" w:rsidRPr="00E01E19" w:rsidRDefault="0000133C"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2</w:t>
      </w:r>
      <w:r>
        <w:rPr>
          <w:rFonts w:ascii="Times New Roman" w:eastAsia="Times New Roman" w:hAnsi="Times New Roman" w:cs="Times New Roman"/>
          <w:bCs/>
          <w:sz w:val="26"/>
          <w:szCs w:val="26"/>
          <w:lang w:eastAsia="ru-RU"/>
        </w:rPr>
        <w:t>0</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организации предоставления Муниципальной услуги в электронной форме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В этом случае заявитель или его представитель авторизуется на ЕПГУ посредством подтвержденной учетной записи в ЕСИА, заполняет заявление о </w:t>
      </w:r>
      <w:r w:rsidRPr="00E01E19">
        <w:rPr>
          <w:rFonts w:ascii="Times New Roman" w:eastAsia="Times New Roman" w:hAnsi="Times New Roman" w:cs="Times New Roman"/>
          <w:bCs/>
          <w:sz w:val="26"/>
          <w:szCs w:val="26"/>
          <w:lang w:eastAsia="ru-RU"/>
        </w:rPr>
        <w:lastRenderedPageBreak/>
        <w:t xml:space="preserve">предоставлении государственной услуги с использованием интерактивной формы в электронном виде, в которой обеспечивается </w:t>
      </w:r>
      <w:proofErr w:type="spellStart"/>
      <w:r w:rsidRPr="00E01E19">
        <w:rPr>
          <w:rFonts w:ascii="Times New Roman" w:eastAsia="Times New Roman" w:hAnsi="Times New Roman" w:cs="Times New Roman"/>
          <w:bCs/>
          <w:sz w:val="26"/>
          <w:szCs w:val="26"/>
          <w:lang w:eastAsia="ru-RU"/>
        </w:rPr>
        <w:t>автозаполнение</w:t>
      </w:r>
      <w:proofErr w:type="spellEnd"/>
      <w:r w:rsidRPr="00E01E19">
        <w:rPr>
          <w:rFonts w:ascii="Times New Roman" w:eastAsia="Times New Roman" w:hAnsi="Times New Roman" w:cs="Times New Roman"/>
          <w:bCs/>
          <w:sz w:val="26"/>
          <w:szCs w:val="26"/>
          <w:lang w:eastAsia="ru-RU"/>
        </w:rPr>
        <w:t xml:space="preserve"> с использованием сведений, полученных из цифрового профиля ЕСИА или витрин данных. В случае невозможности </w:t>
      </w:r>
      <w:proofErr w:type="spellStart"/>
      <w:r w:rsidRPr="00E01E19">
        <w:rPr>
          <w:rFonts w:ascii="Times New Roman" w:eastAsia="Times New Roman" w:hAnsi="Times New Roman" w:cs="Times New Roman"/>
          <w:bCs/>
          <w:sz w:val="26"/>
          <w:szCs w:val="26"/>
          <w:lang w:eastAsia="ru-RU"/>
        </w:rPr>
        <w:t>автозаполнения</w:t>
      </w:r>
      <w:proofErr w:type="spellEnd"/>
      <w:r w:rsidRPr="00E01E19">
        <w:rPr>
          <w:rFonts w:ascii="Times New Roman" w:eastAsia="Times New Roman" w:hAnsi="Times New Roman" w:cs="Times New Roman"/>
          <w:bCs/>
          <w:sz w:val="26"/>
          <w:szCs w:val="26"/>
          <w:lang w:eastAsia="ru-RU"/>
        </w:rPr>
        <w:t xml:space="preserve"> отдельных полей с использованием ЕСИА или витрин данных заявитель вносит необходимые сведения в интерактивную форму вручную.</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государственной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Заполненное заявление о предоставлении государственной услуги отправляется заявителем вместе с прикрепленными электронными образами документов, необходимыми для предоставления государственной услуги, в Уполномоченный орган. При авторизации в ЕСИА заявление о предоставлении государственной услуги считается подписанным простой электронной подписью заявителя, представителя, уполномоченного на подписание заявления.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Результаты предоставления государственной услуги, указанные в пункте </w:t>
      </w:r>
      <w:r w:rsidR="0000133C">
        <w:rPr>
          <w:rFonts w:ascii="Times New Roman" w:eastAsia="Times New Roman" w:hAnsi="Times New Roman" w:cs="Times New Roman"/>
          <w:bCs/>
          <w:sz w:val="26"/>
          <w:szCs w:val="26"/>
          <w:lang w:eastAsia="ru-RU"/>
        </w:rPr>
        <w:t>2</w:t>
      </w:r>
      <w:r w:rsidRPr="00E01E19">
        <w:rPr>
          <w:rFonts w:ascii="Times New Roman" w:eastAsia="Times New Roman" w:hAnsi="Times New Roman" w:cs="Times New Roman"/>
          <w:bCs/>
          <w:sz w:val="26"/>
          <w:szCs w:val="26"/>
          <w:lang w:eastAsia="ru-RU"/>
        </w:rPr>
        <w:t>.</w:t>
      </w:r>
      <w:r w:rsidR="0000133C">
        <w:rPr>
          <w:rFonts w:ascii="Times New Roman" w:eastAsia="Times New Roman" w:hAnsi="Times New Roman" w:cs="Times New Roman"/>
          <w:bCs/>
          <w:sz w:val="26"/>
          <w:szCs w:val="26"/>
          <w:lang w:eastAsia="ru-RU"/>
        </w:rPr>
        <w:t>3</w:t>
      </w:r>
      <w:r w:rsidRPr="00E01E19">
        <w:rPr>
          <w:rFonts w:ascii="Times New Roman" w:eastAsia="Times New Roman" w:hAnsi="Times New Roman" w:cs="Times New Roman"/>
          <w:bCs/>
          <w:sz w:val="26"/>
          <w:szCs w:val="26"/>
          <w:lang w:eastAsia="ru-RU"/>
        </w:rPr>
        <w:t>. настоящего Административного регламента, направляются заявителю, представителю в личный кабинет на ЕПГУ в форме электронного документа, подписанного усиленной квалифицированной электронной подписью уполномоченного должностного лица</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Уполномоченного органа (кроме случаев отсутствия у заявителя, представителя учетной записи ЕПГУ). В случае направления заявления посредством ЕПГУ результат предоставления государственной услуги также может быть выдан заявителю на бумажном носителе в многофункциональном</w:t>
      </w:r>
      <w:r w:rsidR="0000133C">
        <w:rPr>
          <w:rFonts w:ascii="Times New Roman" w:eastAsia="Times New Roman" w:hAnsi="Times New Roman" w:cs="Times New Roman"/>
          <w:bCs/>
          <w:sz w:val="26"/>
          <w:szCs w:val="26"/>
          <w:lang w:eastAsia="ru-RU"/>
        </w:rPr>
        <w:t xml:space="preserve"> центре в порядке, указанном в </w:t>
      </w:r>
      <w:r w:rsidRPr="00E01E19">
        <w:rPr>
          <w:rFonts w:ascii="Times New Roman" w:eastAsia="Times New Roman" w:hAnsi="Times New Roman" w:cs="Times New Roman"/>
          <w:bCs/>
          <w:sz w:val="26"/>
          <w:szCs w:val="26"/>
          <w:lang w:eastAsia="ru-RU"/>
        </w:rPr>
        <w:t>заявлении предусмотренным пунктом настоящего Административного регламента.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Требования к форматам заявлений и иных документов, представляемых в форме электронных документов, необходимых для предоставления государственных и муниципальных услуг на территории:</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E01E19" w:rsidRPr="00E01E19">
        <w:rPr>
          <w:rFonts w:ascii="Times New Roman" w:eastAsia="Times New Roman" w:hAnsi="Times New Roman" w:cs="Times New Roman"/>
          <w:bCs/>
          <w:sz w:val="26"/>
          <w:szCs w:val="26"/>
          <w:lang w:eastAsia="ru-RU"/>
        </w:rPr>
        <w:t>Электронные документы представляются в следующих форматах:</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а) </w:t>
      </w:r>
      <w:proofErr w:type="spellStart"/>
      <w:r w:rsidRPr="00E01E19">
        <w:rPr>
          <w:rFonts w:ascii="Times New Roman" w:eastAsia="Times New Roman" w:hAnsi="Times New Roman" w:cs="Times New Roman"/>
          <w:bCs/>
          <w:sz w:val="26"/>
          <w:szCs w:val="26"/>
          <w:lang w:eastAsia="ru-RU"/>
        </w:rPr>
        <w:t>xml</w:t>
      </w:r>
      <w:proofErr w:type="spellEnd"/>
      <w:r w:rsidRPr="00E01E19">
        <w:rPr>
          <w:rFonts w:ascii="Times New Roman" w:eastAsia="Times New Roman" w:hAnsi="Times New Roman" w:cs="Times New Roman"/>
          <w:bCs/>
          <w:sz w:val="26"/>
          <w:szCs w:val="26"/>
          <w:lang w:eastAsia="ru-RU"/>
        </w:rPr>
        <w:t xml:space="preserve"> - для документов, в отношении которых утверждены формы и требования по формированию электронных документов в виде файлов в формате </w:t>
      </w:r>
      <w:proofErr w:type="spellStart"/>
      <w:r w:rsidRPr="00E01E19">
        <w:rPr>
          <w:rFonts w:ascii="Times New Roman" w:eastAsia="Times New Roman" w:hAnsi="Times New Roman" w:cs="Times New Roman"/>
          <w:bCs/>
          <w:sz w:val="26"/>
          <w:szCs w:val="26"/>
          <w:lang w:eastAsia="ru-RU"/>
        </w:rPr>
        <w:t>xml</w:t>
      </w:r>
      <w:proofErr w:type="spellEnd"/>
      <w:r w:rsidRPr="00E01E19">
        <w:rPr>
          <w:rFonts w:ascii="Times New Roman" w:eastAsia="Times New Roman" w:hAnsi="Times New Roman" w:cs="Times New Roman"/>
          <w:bCs/>
          <w:sz w:val="26"/>
          <w:szCs w:val="26"/>
          <w:lang w:eastAsia="ru-RU"/>
        </w:rPr>
        <w:t>;</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б) </w:t>
      </w:r>
      <w:proofErr w:type="spellStart"/>
      <w:r w:rsidRPr="00E01E19">
        <w:rPr>
          <w:rFonts w:ascii="Times New Roman" w:eastAsia="Times New Roman" w:hAnsi="Times New Roman" w:cs="Times New Roman"/>
          <w:bCs/>
          <w:sz w:val="26"/>
          <w:szCs w:val="26"/>
          <w:lang w:eastAsia="ru-RU"/>
        </w:rPr>
        <w:t>doc</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docx</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odt</w:t>
      </w:r>
      <w:proofErr w:type="spellEnd"/>
      <w:r w:rsidRPr="00E01E19">
        <w:rPr>
          <w:rFonts w:ascii="Times New Roman" w:eastAsia="Times New Roman" w:hAnsi="Times New Roman" w:cs="Times New Roman"/>
          <w:bCs/>
          <w:sz w:val="26"/>
          <w:szCs w:val="26"/>
          <w:lang w:eastAsia="ru-RU"/>
        </w:rPr>
        <w:t xml:space="preserve"> - для документов с текстовым содержанием, не включающим формулы;</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в) </w:t>
      </w:r>
      <w:proofErr w:type="spellStart"/>
      <w:r w:rsidRPr="00E01E19">
        <w:rPr>
          <w:rFonts w:ascii="Times New Roman" w:eastAsia="Times New Roman" w:hAnsi="Times New Roman" w:cs="Times New Roman"/>
          <w:bCs/>
          <w:sz w:val="26"/>
          <w:szCs w:val="26"/>
          <w:lang w:eastAsia="ru-RU"/>
        </w:rPr>
        <w:t>pdf</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jpg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jpeg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png</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bmp</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tiff</w:t>
      </w:r>
      <w:proofErr w:type="spellEnd"/>
      <w:r w:rsidRPr="00E01E19">
        <w:rPr>
          <w:rFonts w:ascii="Times New Roman" w:eastAsia="Times New Roman" w:hAnsi="Times New Roman" w:cs="Times New Roman"/>
          <w:bCs/>
          <w:sz w:val="26"/>
          <w:szCs w:val="26"/>
          <w:lang w:eastAsia="ru-RU"/>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г) </w:t>
      </w:r>
      <w:proofErr w:type="spellStart"/>
      <w:r w:rsidRPr="00E01E19">
        <w:rPr>
          <w:rFonts w:ascii="Times New Roman" w:eastAsia="Times New Roman" w:hAnsi="Times New Roman" w:cs="Times New Roman"/>
          <w:bCs/>
          <w:sz w:val="26"/>
          <w:szCs w:val="26"/>
          <w:lang w:eastAsia="ru-RU"/>
        </w:rPr>
        <w:t>zip</w:t>
      </w:r>
      <w:proofErr w:type="spellEnd"/>
      <w:r w:rsidRPr="00E01E19">
        <w:rPr>
          <w:rFonts w:ascii="Times New Roman" w:eastAsia="Times New Roman" w:hAnsi="Times New Roman" w:cs="Times New Roman"/>
          <w:bCs/>
          <w:sz w:val="26"/>
          <w:szCs w:val="26"/>
          <w:lang w:eastAsia="ru-RU"/>
        </w:rPr>
        <w:t xml:space="preserve">, </w:t>
      </w:r>
      <w:proofErr w:type="spellStart"/>
      <w:r w:rsidRPr="00E01E19">
        <w:rPr>
          <w:rFonts w:ascii="Times New Roman" w:eastAsia="Times New Roman" w:hAnsi="Times New Roman" w:cs="Times New Roman"/>
          <w:bCs/>
          <w:sz w:val="26"/>
          <w:szCs w:val="26"/>
          <w:lang w:eastAsia="ru-RU"/>
        </w:rPr>
        <w:t>rar</w:t>
      </w:r>
      <w:proofErr w:type="spellEnd"/>
      <w:r w:rsidRPr="00E01E19">
        <w:rPr>
          <w:rFonts w:ascii="Times New Roman" w:eastAsia="Times New Roman" w:hAnsi="Times New Roman" w:cs="Times New Roman"/>
          <w:bCs/>
          <w:sz w:val="26"/>
          <w:szCs w:val="26"/>
          <w:lang w:eastAsia="ru-RU"/>
        </w:rPr>
        <w:t xml:space="preserve"> – для сжатых документов в один файл;</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д) </w:t>
      </w:r>
      <w:proofErr w:type="spellStart"/>
      <w:r w:rsidRPr="00E01E19">
        <w:rPr>
          <w:rFonts w:ascii="Times New Roman" w:eastAsia="Times New Roman" w:hAnsi="Times New Roman" w:cs="Times New Roman"/>
          <w:bCs/>
          <w:sz w:val="26"/>
          <w:szCs w:val="26"/>
          <w:lang w:eastAsia="ru-RU"/>
        </w:rPr>
        <w:t>sig</w:t>
      </w:r>
      <w:proofErr w:type="spellEnd"/>
      <w:r w:rsidRPr="00E01E19">
        <w:rPr>
          <w:rFonts w:ascii="Times New Roman" w:eastAsia="Times New Roman" w:hAnsi="Times New Roman" w:cs="Times New Roman"/>
          <w:bCs/>
          <w:sz w:val="26"/>
          <w:szCs w:val="26"/>
          <w:lang w:eastAsia="ru-RU"/>
        </w:rPr>
        <w:t xml:space="preserve"> – для открепленной усиленной квалифицированной электронной подписи.</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ab/>
        <w:t xml:space="preserve">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proofErr w:type="spellStart"/>
      <w:r w:rsidR="00E01E19" w:rsidRPr="00E01E19">
        <w:rPr>
          <w:rFonts w:ascii="Times New Roman" w:eastAsia="Times New Roman" w:hAnsi="Times New Roman" w:cs="Times New Roman"/>
          <w:bCs/>
          <w:sz w:val="26"/>
          <w:szCs w:val="26"/>
          <w:lang w:eastAsia="ru-RU"/>
        </w:rPr>
        <w:t>dpi</w:t>
      </w:r>
      <w:proofErr w:type="spellEnd"/>
      <w:r w:rsidR="00E01E19" w:rsidRPr="00E01E19">
        <w:rPr>
          <w:rFonts w:ascii="Times New Roman" w:eastAsia="Times New Roman" w:hAnsi="Times New Roman" w:cs="Times New Roman"/>
          <w:bCs/>
          <w:sz w:val="26"/>
          <w:szCs w:val="26"/>
          <w:lang w:eastAsia="ru-RU"/>
        </w:rPr>
        <w:t xml:space="preserve"> (масштаб 1:1) с использованием следующих режимов: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«черно-белый» (при отсутствии в документе графических изображений и (или) цветного текста);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«оттенки серого» (при наличии в документе графических изображений, </w:t>
      </w:r>
      <w:r w:rsidRPr="00E01E19">
        <w:rPr>
          <w:rFonts w:ascii="Times New Roman" w:eastAsia="Times New Roman" w:hAnsi="Times New Roman" w:cs="Times New Roman"/>
          <w:bCs/>
          <w:sz w:val="26"/>
          <w:szCs w:val="26"/>
          <w:lang w:eastAsia="ru-RU"/>
        </w:rPr>
        <w:lastRenderedPageBreak/>
        <w:t>отличных от цветного графического изображения);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«цветной» или «режим полной цветопередачи» (при наличии в документе цветных графических изображений либо цветного текста);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сохранением всех аутентичных признаков подлинности, а именно: графической подписи лица, печати, углового штампа бланка;</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количество файлов должно соответствовать количеству документов, каждый из которых содержит текстовую и (или) графическую информацию.</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E01E19" w:rsidRPr="00E01E19">
        <w:rPr>
          <w:rFonts w:ascii="Times New Roman" w:eastAsia="Times New Roman" w:hAnsi="Times New Roman" w:cs="Times New Roman"/>
          <w:bCs/>
          <w:sz w:val="26"/>
          <w:szCs w:val="26"/>
          <w:lang w:eastAsia="ru-RU"/>
        </w:rPr>
        <w:tab/>
        <w:t>Электронные документы должны обеспечивать:</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идентифицировать документ и количество листов в документе;</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содержать оглавление, соответствующее их смыслу и содержанию;</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4)</w:t>
      </w:r>
      <w:r w:rsidR="00E01E19" w:rsidRPr="00E01E19">
        <w:rPr>
          <w:rFonts w:ascii="Times New Roman" w:eastAsia="Times New Roman" w:hAnsi="Times New Roman" w:cs="Times New Roman"/>
          <w:bCs/>
          <w:sz w:val="26"/>
          <w:szCs w:val="26"/>
          <w:lang w:eastAsia="ru-RU"/>
        </w:rPr>
        <w:tab/>
        <w:t xml:space="preserve">Документы, подлежащие представлению в форматах </w:t>
      </w:r>
      <w:proofErr w:type="spellStart"/>
      <w:r w:rsidR="00E01E19" w:rsidRPr="00E01E19">
        <w:rPr>
          <w:rFonts w:ascii="Times New Roman" w:eastAsia="Times New Roman" w:hAnsi="Times New Roman" w:cs="Times New Roman"/>
          <w:bCs/>
          <w:sz w:val="26"/>
          <w:szCs w:val="26"/>
          <w:lang w:eastAsia="ru-RU"/>
        </w:rPr>
        <w:t>xls</w:t>
      </w:r>
      <w:proofErr w:type="spellEnd"/>
      <w:r w:rsidR="00E01E19" w:rsidRPr="00E01E19">
        <w:rPr>
          <w:rFonts w:ascii="Times New Roman" w:eastAsia="Times New Roman" w:hAnsi="Times New Roman" w:cs="Times New Roman"/>
          <w:bCs/>
          <w:sz w:val="26"/>
          <w:szCs w:val="26"/>
          <w:lang w:eastAsia="ru-RU"/>
        </w:rPr>
        <w:t xml:space="preserve">, XLISX или </w:t>
      </w:r>
      <w:proofErr w:type="spellStart"/>
      <w:r w:rsidR="00E01E19" w:rsidRPr="00E01E19">
        <w:rPr>
          <w:rFonts w:ascii="Times New Roman" w:eastAsia="Times New Roman" w:hAnsi="Times New Roman" w:cs="Times New Roman"/>
          <w:bCs/>
          <w:sz w:val="26"/>
          <w:szCs w:val="26"/>
          <w:lang w:eastAsia="ru-RU"/>
        </w:rPr>
        <w:t>ods</w:t>
      </w:r>
      <w:proofErr w:type="spellEnd"/>
      <w:r w:rsidR="00E01E19" w:rsidRPr="00E01E19">
        <w:rPr>
          <w:rFonts w:ascii="Times New Roman" w:eastAsia="Times New Roman" w:hAnsi="Times New Roman" w:cs="Times New Roman"/>
          <w:bCs/>
          <w:sz w:val="26"/>
          <w:szCs w:val="26"/>
          <w:lang w:eastAsia="ru-RU"/>
        </w:rPr>
        <w:t>, формируются в виде отдельного электронного документа.</w:t>
      </w:r>
    </w:p>
    <w:p w:rsidR="00E01E19" w:rsidRPr="00E01E19" w:rsidRDefault="0000133C"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
          <w:bCs/>
          <w:sz w:val="26"/>
          <w:szCs w:val="26"/>
          <w:lang w:eastAsia="ru-RU"/>
        </w:rPr>
      </w:pPr>
      <w:r>
        <w:rPr>
          <w:rFonts w:ascii="Times New Roman" w:eastAsia="Times New Roman" w:hAnsi="Times New Roman" w:cs="Times New Roman"/>
          <w:bCs/>
          <w:sz w:val="26"/>
          <w:szCs w:val="26"/>
          <w:lang w:eastAsia="ru-RU"/>
        </w:rPr>
        <w:t>2.</w:t>
      </w:r>
      <w:r w:rsidR="00E01E19" w:rsidRPr="00E01E19">
        <w:rPr>
          <w:rFonts w:ascii="Times New Roman" w:eastAsia="Times New Roman" w:hAnsi="Times New Roman" w:cs="Times New Roman"/>
          <w:bCs/>
          <w:sz w:val="26"/>
          <w:szCs w:val="26"/>
          <w:lang w:eastAsia="ru-RU"/>
        </w:rPr>
        <w:t>2</w:t>
      </w:r>
      <w:r>
        <w:rPr>
          <w:rFonts w:ascii="Times New Roman" w:eastAsia="Times New Roman" w:hAnsi="Times New Roman" w:cs="Times New Roman"/>
          <w:bCs/>
          <w:sz w:val="26"/>
          <w:szCs w:val="26"/>
          <w:lang w:eastAsia="ru-RU"/>
        </w:rPr>
        <w:t>1</w:t>
      </w:r>
      <w:r w:rsidR="00E01E19" w:rsidRPr="00E01E19">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r>
      <w:r w:rsidR="00E01E19" w:rsidRPr="00E01E19">
        <w:rPr>
          <w:rFonts w:ascii="Times New Roman" w:eastAsia="Times New Roman" w:hAnsi="Times New Roman" w:cs="Times New Roman"/>
          <w:b/>
          <w:bCs/>
          <w:sz w:val="26"/>
          <w:szCs w:val="26"/>
          <w:lang w:eastAsia="ru-RU"/>
        </w:rPr>
        <w:t>Требования к организации предоставления Муниципальной услуги в</w:t>
      </w:r>
      <w:r w:rsidR="001511DD">
        <w:rPr>
          <w:rFonts w:ascii="Times New Roman" w:eastAsia="Times New Roman" w:hAnsi="Times New Roman" w:cs="Times New Roman"/>
          <w:b/>
          <w:bCs/>
          <w:sz w:val="26"/>
          <w:szCs w:val="26"/>
          <w:lang w:eastAsia="ru-RU"/>
        </w:rPr>
        <w:t xml:space="preserve"> </w:t>
      </w:r>
      <w:r w:rsidR="00E01E19" w:rsidRPr="00E01E19">
        <w:rPr>
          <w:rFonts w:ascii="Times New Roman" w:eastAsia="Times New Roman" w:hAnsi="Times New Roman" w:cs="Times New Roman"/>
          <w:b/>
          <w:bCs/>
          <w:sz w:val="26"/>
          <w:szCs w:val="26"/>
          <w:lang w:eastAsia="ru-RU"/>
        </w:rPr>
        <w:t>МФЦ</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Организация предоставления Муниципальной услуги на базе МФЦ осуществляется в соответствии с соглашением о взаимодействии между МФЦ и</w:t>
      </w:r>
      <w:r>
        <w:rPr>
          <w:rFonts w:ascii="Times New Roman" w:eastAsia="Times New Roman" w:hAnsi="Times New Roman" w:cs="Times New Roman"/>
          <w:bCs/>
          <w:sz w:val="26"/>
          <w:szCs w:val="26"/>
          <w:lang w:eastAsia="ru-RU"/>
        </w:rPr>
        <w:t xml:space="preserve"> </w:t>
      </w:r>
      <w:r w:rsidRPr="00E01E19">
        <w:rPr>
          <w:rFonts w:ascii="Times New Roman" w:eastAsia="Times New Roman" w:hAnsi="Times New Roman" w:cs="Times New Roman"/>
          <w:bCs/>
          <w:sz w:val="26"/>
          <w:szCs w:val="26"/>
          <w:lang w:eastAsia="ru-RU"/>
        </w:rPr>
        <w:t>Администрацией.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Особенности выполнения административных процедур (действий) в многофункциональных центрах предоставления государственных и муниципальных услуг.</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Исчерпывающий перечень административных процедур (действий) при предоставлении государственной (муниципальной) услуги, выполняемых многофункциональными центрами.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Многофункциональный центр осуществляет:</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информирование заявителей о порядке предоставления услуги в многофункциональном центре, по иным вопросам, связанным с предоставлением  услуги, а также консультирование заявителей о порядке предоставления услуги в многофункциональном центре;</w:t>
      </w:r>
    </w:p>
    <w:p w:rsidR="00E01E19" w:rsidRPr="00E01E19" w:rsidRDefault="001511DD"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 xml:space="preserve">выдачу заявителю результата предоставления услуги, на бумажном носителе, подтверждающих содержание электронных документов, направленных в многофункциональный центр по результатам предоставления услуги, а также выдача документов, включая составление на бумажном носителе и </w:t>
      </w:r>
      <w:proofErr w:type="gramStart"/>
      <w:r w:rsidR="00E01E19" w:rsidRPr="00E01E19">
        <w:rPr>
          <w:rFonts w:ascii="Times New Roman" w:eastAsia="Times New Roman" w:hAnsi="Times New Roman" w:cs="Times New Roman"/>
          <w:bCs/>
          <w:sz w:val="26"/>
          <w:szCs w:val="26"/>
          <w:lang w:eastAsia="ru-RU"/>
        </w:rPr>
        <w:t>заверение выписок</w:t>
      </w:r>
      <w:proofErr w:type="gramEnd"/>
      <w:r w:rsidR="00E01E19" w:rsidRPr="00E01E19">
        <w:rPr>
          <w:rFonts w:ascii="Times New Roman" w:eastAsia="Times New Roman" w:hAnsi="Times New Roman" w:cs="Times New Roman"/>
          <w:bCs/>
          <w:sz w:val="26"/>
          <w:szCs w:val="26"/>
          <w:lang w:eastAsia="ru-RU"/>
        </w:rPr>
        <w:t xml:space="preserve"> из информационных систем уполномоченных органов государственной власти, органов местного самоуправления; иные процедуры и действия, предусмотренные Федеральным законом № 210-ФЗ.</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соответствии с частью 1.1 статьи 16 Федерального закона № 210-ФЗ для реализации своих функций многофункциональные центры вправе привлекать иные организации.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Информирование заявителей</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Информирование заявителя многофункциональными центрами осуществляется следующими способами: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 xml:space="preserve">а) посредством привлечения средств массовой информации, а также путем </w:t>
      </w:r>
      <w:r w:rsidRPr="00E01E19">
        <w:rPr>
          <w:rFonts w:ascii="Times New Roman" w:eastAsia="Times New Roman" w:hAnsi="Times New Roman" w:cs="Times New Roman"/>
          <w:bCs/>
          <w:sz w:val="26"/>
          <w:szCs w:val="26"/>
          <w:lang w:eastAsia="ru-RU"/>
        </w:rPr>
        <w:lastRenderedPageBreak/>
        <w:t>размещения информации на официальных сайтах и информационных стендах многофункциональных центров;</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б) при обращении заявителя в многофункциональный центр лично, по телефону, посредством почтовых отправлений, либо по электронной почте.</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 Ответ на телефонный звонок должен начинаться с информации о наименовании организации, фамилии, имени, отчестве и должности работника многофункционального центра, принявшего телефонный звонок. Индивидуальное устное консультирование при обращении заявителя по телефону работник многофункционального центра осуществляет не более 10 минут.</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 случае если для подготовки ответа требуется более продолжительное время, работник многофункционального центра, осуществляющий  индивидуальное устное консультирование по телефону, может предложить заявителю:</w:t>
      </w:r>
    </w:p>
    <w:p w:rsidR="00E01E19" w:rsidRPr="00E01E19" w:rsidRDefault="001511DD"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изложить обращение в письменной форме (ответ направляется заявителю в соответствии со способом, указанным в обращении);</w:t>
      </w:r>
    </w:p>
    <w:p w:rsidR="00E01E19" w:rsidRPr="00E01E19" w:rsidRDefault="001511DD"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назначить другое время для консультаций.</w:t>
      </w:r>
    </w:p>
    <w:p w:rsid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При консультировании по письменным обращениям заявителей ответ направляется в письменном виде в срок не позднее 30 календарных дней с момента регистрации обращения в форме электронного документа по адресу электронной почты, указанному в обращении, поступившем в многофункциональный центр в форме электронного документа, и в письменной форме по почтовому адресу, указанному в обращении, поступившем в многофункциональный центр в письменной форме.</w:t>
      </w:r>
      <w:r>
        <w:rPr>
          <w:rFonts w:ascii="Times New Roman" w:eastAsia="Times New Roman" w:hAnsi="Times New Roman" w:cs="Times New Roman"/>
          <w:bCs/>
          <w:sz w:val="26"/>
          <w:szCs w:val="26"/>
          <w:lang w:eastAsia="ru-RU"/>
        </w:rPr>
        <w:t xml:space="preserve"> </w:t>
      </w:r>
      <w:proofErr w:type="gramEnd"/>
    </w:p>
    <w:p w:rsidR="00E01E19" w:rsidRPr="0000133C" w:rsidRDefault="00E01E19" w:rsidP="0000133C">
      <w:pPr>
        <w:pStyle w:val="af"/>
        <w:widowControl w:val="0"/>
        <w:autoSpaceDE w:val="0"/>
        <w:autoSpaceDN w:val="0"/>
        <w:adjustRightInd w:val="0"/>
        <w:spacing w:after="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Выдача заявителю результата предоставления государственной</w:t>
      </w:r>
      <w:r w:rsidR="001511DD">
        <w:rPr>
          <w:rFonts w:ascii="Times New Roman" w:eastAsia="Times New Roman" w:hAnsi="Times New Roman" w:cs="Times New Roman"/>
          <w:bCs/>
          <w:sz w:val="26"/>
          <w:szCs w:val="26"/>
          <w:lang w:eastAsia="ru-RU"/>
        </w:rPr>
        <w:t xml:space="preserve"> </w:t>
      </w:r>
      <w:r w:rsidRPr="0000133C">
        <w:rPr>
          <w:rFonts w:ascii="Times New Roman" w:eastAsia="Times New Roman" w:hAnsi="Times New Roman" w:cs="Times New Roman"/>
          <w:bCs/>
          <w:sz w:val="26"/>
          <w:szCs w:val="26"/>
          <w:lang w:eastAsia="ru-RU"/>
        </w:rPr>
        <w:t>(муниципальной) услуги.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При наличии в заявлении о выдаче разрешения на ввод объекта в эксплуатацию указания о выдаче результатов оказания услуги через многофункциональный центр, уполномоченный орган государственной власти, орган местного самоуправления передает документы в многофункциональный центр для последующей выдачи заявителю (представителю) способом, согласно заключенным соглашениям о взаимодействии заключенным между уполномоченным органом государственной власти, органом местного самоуправления и многофункциональным центром в порядке, утвержденном постановлением</w:t>
      </w:r>
      <w:proofErr w:type="gramEnd"/>
      <w:r w:rsidRPr="00E01E19">
        <w:rPr>
          <w:rFonts w:ascii="Times New Roman" w:eastAsia="Times New Roman" w:hAnsi="Times New Roman" w:cs="Times New Roman"/>
          <w:bCs/>
          <w:sz w:val="26"/>
          <w:szCs w:val="26"/>
          <w:lang w:eastAsia="ru-RU"/>
        </w:rPr>
        <w:t xml:space="preserve">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sidRPr="00E01E19">
        <w:rPr>
          <w:rFonts w:ascii="Times New Roman" w:eastAsia="Times New Roman" w:hAnsi="Times New Roman" w:cs="Times New Roman"/>
          <w:bCs/>
          <w:sz w:val="26"/>
          <w:szCs w:val="26"/>
          <w:lang w:eastAsia="ru-RU"/>
        </w:rPr>
        <w:t xml:space="preserve">Порядок и сроки передачи уполномоченным органом государственной власти, органом местного самоуправления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w:t>
      </w:r>
      <w:r w:rsidRPr="00E01E19">
        <w:rPr>
          <w:rFonts w:ascii="Times New Roman" w:eastAsia="Times New Roman" w:hAnsi="Times New Roman" w:cs="Times New Roman"/>
          <w:bCs/>
          <w:sz w:val="26"/>
          <w:szCs w:val="26"/>
          <w:lang w:eastAsia="ru-RU"/>
        </w:rPr>
        <w:lastRenderedPageBreak/>
        <w:t>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w:t>
      </w:r>
      <w:proofErr w:type="gramEnd"/>
      <w:r w:rsidRPr="00E01E19">
        <w:rPr>
          <w:rFonts w:ascii="Times New Roman" w:eastAsia="Times New Roman" w:hAnsi="Times New Roman" w:cs="Times New Roman"/>
          <w:bCs/>
          <w:sz w:val="26"/>
          <w:szCs w:val="26"/>
          <w:lang w:eastAsia="ru-RU"/>
        </w:rPr>
        <w:t>, органами местного самоуправления".</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Прием заявителей для выдачи документов, являющихся результатом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E01E19" w:rsidRPr="00E01E19" w:rsidRDefault="00E01E19"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E01E19">
        <w:rPr>
          <w:rFonts w:ascii="Times New Roman" w:eastAsia="Times New Roman" w:hAnsi="Times New Roman" w:cs="Times New Roman"/>
          <w:bCs/>
          <w:sz w:val="26"/>
          <w:szCs w:val="26"/>
          <w:lang w:eastAsia="ru-RU"/>
        </w:rPr>
        <w:t>Работник многофункционального центра осуществляет следующие действия:</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проверяет полномочия представителя заявителя (в случае обращения представителя заявителя);</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определяет статус исполнения заявления о выдаче разрешения на ввод объекта в эксплуатацию в ГИС;</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proofErr w:type="gramStart"/>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распечатывает результат предоставления услуги в виде экземпляра электронного документа на бумажном носителе и заверяет его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roofErr w:type="gramEnd"/>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заверяет экземпляр электронного документа на бумажном носителе с использованием печати многофункционального центра (в предусмотренных нормативными правовыми актами Российской Федерации случаях – печати с изображением Государственного герба Российской Федерации);</w:t>
      </w:r>
    </w:p>
    <w:p w:rsidR="00E01E19" w:rsidRP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выдает документы заявителю, при необходимости запрашивает у заявителя подписи за каждый выданный документ;</w:t>
      </w:r>
    </w:p>
    <w:p w:rsidR="00E01E19" w:rsidRDefault="00695D62" w:rsidP="001511DD">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w:t>
      </w:r>
      <w:r w:rsidR="00E01E19" w:rsidRPr="00E01E19">
        <w:rPr>
          <w:rFonts w:ascii="Times New Roman" w:eastAsia="Times New Roman" w:hAnsi="Times New Roman" w:cs="Times New Roman"/>
          <w:bCs/>
          <w:sz w:val="26"/>
          <w:szCs w:val="26"/>
          <w:lang w:eastAsia="ru-RU"/>
        </w:rPr>
        <w:tab/>
        <w:t>запрашивает согласие заявителя на участие в смс-опросе для оценки качества предоставленных услуг многофункциональным центром.</w:t>
      </w:r>
    </w:p>
    <w:p w:rsidR="00BF6AF4" w:rsidRPr="00C77B5F" w:rsidRDefault="00BF6AF4" w:rsidP="00E01E19">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BF6AF4" w:rsidRDefault="00BF6AF4" w:rsidP="00BF6AF4">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r w:rsidRPr="006E324D">
        <w:rPr>
          <w:rFonts w:ascii="Times New Roman" w:eastAsia="Times New Roman" w:hAnsi="Times New Roman" w:cs="Times New Roman"/>
          <w:b/>
          <w:bCs/>
          <w:sz w:val="26"/>
          <w:szCs w:val="26"/>
          <w:lang w:eastAsia="ru-RU"/>
        </w:rPr>
        <w:t>III.</w:t>
      </w:r>
      <w:r w:rsidRPr="006E324D">
        <w:rPr>
          <w:rFonts w:ascii="Times New Roman" w:eastAsia="Times New Roman" w:hAnsi="Times New Roman" w:cs="Times New Roman"/>
          <w:b/>
          <w:bCs/>
          <w:sz w:val="26"/>
          <w:szCs w:val="26"/>
          <w:lang w:eastAsia="ru-RU"/>
        </w:rPr>
        <w:tab/>
        <w:t>Состав, последовательность и сроки выполнения административных</w:t>
      </w:r>
      <w:r w:rsidRPr="00BF6AF4">
        <w:rPr>
          <w:rFonts w:ascii="Times New Roman" w:eastAsia="Times New Roman" w:hAnsi="Times New Roman" w:cs="Times New Roman"/>
          <w:b/>
          <w:bCs/>
          <w:sz w:val="26"/>
          <w:szCs w:val="26"/>
          <w:lang w:eastAsia="ru-RU"/>
        </w:rPr>
        <w:t xml:space="preserve"> процедур, требования к порядку их выполнения</w:t>
      </w:r>
    </w:p>
    <w:p w:rsidR="00F94BD0" w:rsidRPr="00BF6AF4" w:rsidRDefault="00F94BD0" w:rsidP="00BF6AF4">
      <w:pPr>
        <w:pStyle w:val="af"/>
        <w:widowControl w:val="0"/>
        <w:autoSpaceDE w:val="0"/>
        <w:autoSpaceDN w:val="0"/>
        <w:adjustRightInd w:val="0"/>
        <w:spacing w:after="120" w:line="240" w:lineRule="auto"/>
        <w:ind w:left="0"/>
        <w:jc w:val="center"/>
        <w:outlineLvl w:val="1"/>
        <w:rPr>
          <w:rFonts w:ascii="Times New Roman" w:eastAsia="Times New Roman" w:hAnsi="Times New Roman" w:cs="Times New Roman"/>
          <w:b/>
          <w:bCs/>
          <w:sz w:val="26"/>
          <w:szCs w:val="26"/>
          <w:lang w:eastAsia="ru-RU"/>
        </w:rPr>
      </w:pPr>
    </w:p>
    <w:p w:rsidR="00BF6AF4" w:rsidRPr="00BF6AF4" w:rsidRDefault="00F95A91" w:rsidP="00695D62">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3.1</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t>Состав, последовательность и сроки выполнения административных процедур (действий) при предоставлении Муниципальной услуги</w:t>
      </w:r>
    </w:p>
    <w:p w:rsidR="00BF6AF4" w:rsidRPr="00BF6AF4" w:rsidRDefault="00BF6AF4" w:rsidP="00695D62">
      <w:pPr>
        <w:pStyle w:val="af"/>
        <w:widowControl w:val="0"/>
        <w:autoSpaceDE w:val="0"/>
        <w:autoSpaceDN w:val="0"/>
        <w:adjustRightInd w:val="0"/>
        <w:spacing w:after="120" w:line="240" w:lineRule="auto"/>
        <w:ind w:left="0" w:firstLine="567"/>
        <w:jc w:val="both"/>
        <w:outlineLvl w:val="1"/>
        <w:rPr>
          <w:rFonts w:ascii="Times New Roman" w:eastAsia="Times New Roman" w:hAnsi="Times New Roman" w:cs="Times New Roman"/>
          <w:bCs/>
          <w:sz w:val="26"/>
          <w:szCs w:val="26"/>
          <w:lang w:eastAsia="ru-RU"/>
        </w:rPr>
      </w:pPr>
      <w:r w:rsidRPr="00BF6AF4">
        <w:rPr>
          <w:rFonts w:ascii="Times New Roman" w:eastAsia="Times New Roman" w:hAnsi="Times New Roman" w:cs="Times New Roman"/>
          <w:bCs/>
          <w:sz w:val="26"/>
          <w:szCs w:val="26"/>
          <w:lang w:eastAsia="ru-RU"/>
        </w:rPr>
        <w:t>Перечень административных процедур:</w:t>
      </w:r>
    </w:p>
    <w:p w:rsidR="00BF6AF4" w:rsidRPr="00BF6AF4" w:rsidRDefault="00AB639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1</w:t>
      </w:r>
      <w:r w:rsidR="00BF6AF4" w:rsidRPr="00BF6AF4">
        <w:rPr>
          <w:rFonts w:ascii="Times New Roman" w:eastAsia="Times New Roman" w:hAnsi="Times New Roman" w:cs="Times New Roman"/>
          <w:bCs/>
          <w:sz w:val="26"/>
          <w:szCs w:val="26"/>
          <w:lang w:eastAsia="ru-RU"/>
        </w:rPr>
        <w:t>)   Прием</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регистрация</w:t>
      </w:r>
      <w:r w:rsidR="00BF6AF4" w:rsidRPr="00BF6AF4">
        <w:rPr>
          <w:rFonts w:ascii="Times New Roman" w:eastAsia="Times New Roman" w:hAnsi="Times New Roman" w:cs="Times New Roman"/>
          <w:bCs/>
          <w:sz w:val="26"/>
          <w:szCs w:val="26"/>
          <w:lang w:eastAsia="ru-RU"/>
        </w:rPr>
        <w:tab/>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Заявления</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документов,</w:t>
      </w:r>
      <w:r w:rsidR="00BF6AF4" w:rsidRPr="00BF6AF4">
        <w:rPr>
          <w:rFonts w:ascii="Times New Roman" w:eastAsia="Times New Roman" w:hAnsi="Times New Roman" w:cs="Times New Roman"/>
          <w:bCs/>
          <w:sz w:val="26"/>
          <w:szCs w:val="26"/>
          <w:lang w:eastAsia="ru-RU"/>
        </w:rPr>
        <w:tab/>
        <w:t>необходимых</w:t>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для предоставления Муниципальной услуги;</w:t>
      </w:r>
    </w:p>
    <w:p w:rsidR="00BF6AF4" w:rsidRPr="00BF6AF4" w:rsidRDefault="00AB639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2</w:t>
      </w:r>
      <w:r w:rsidR="00BF6AF4" w:rsidRPr="00BF6AF4">
        <w:rPr>
          <w:rFonts w:ascii="Times New Roman" w:eastAsia="Times New Roman" w:hAnsi="Times New Roman" w:cs="Times New Roman"/>
          <w:bCs/>
          <w:sz w:val="26"/>
          <w:szCs w:val="26"/>
          <w:lang w:eastAsia="ru-RU"/>
        </w:rPr>
        <w:t>)</w:t>
      </w:r>
      <w:r w:rsidR="00047BF0">
        <w:rPr>
          <w:rFonts w:ascii="Times New Roman" w:eastAsia="Times New Roman" w:hAnsi="Times New Roman" w:cs="Times New Roman"/>
          <w:bCs/>
          <w:sz w:val="26"/>
          <w:szCs w:val="26"/>
          <w:lang w:eastAsia="ru-RU"/>
        </w:rPr>
        <w:t xml:space="preserve"> </w:t>
      </w:r>
      <w:r w:rsidR="00CD212F" w:rsidRPr="00CD212F">
        <w:rPr>
          <w:rFonts w:ascii="Times New Roman" w:eastAsia="Times New Roman" w:hAnsi="Times New Roman" w:cs="Times New Roman"/>
          <w:bCs/>
          <w:sz w:val="26"/>
          <w:szCs w:val="26"/>
          <w:lang w:eastAsia="ru-RU"/>
        </w:rPr>
        <w:t>Получение сведений посредством единой системы межведомственного электронного взаимодействия (да</w:t>
      </w:r>
      <w:r w:rsidR="00CD212F">
        <w:rPr>
          <w:rFonts w:ascii="Times New Roman" w:eastAsia="Times New Roman" w:hAnsi="Times New Roman" w:cs="Times New Roman"/>
          <w:bCs/>
          <w:sz w:val="26"/>
          <w:szCs w:val="26"/>
          <w:lang w:eastAsia="ru-RU"/>
        </w:rPr>
        <w:t>лее - СМЭВ) (при необходимости)</w:t>
      </w:r>
      <w:r w:rsidR="00BF6AF4" w:rsidRPr="00BF6AF4">
        <w:rPr>
          <w:rFonts w:ascii="Times New Roman" w:eastAsia="Times New Roman" w:hAnsi="Times New Roman" w:cs="Times New Roman"/>
          <w:bCs/>
          <w:sz w:val="26"/>
          <w:szCs w:val="26"/>
          <w:lang w:eastAsia="ru-RU"/>
        </w:rPr>
        <w:t>;</w:t>
      </w:r>
    </w:p>
    <w:p w:rsidR="00CD212F" w:rsidRDefault="00CD212F" w:rsidP="00CD212F">
      <w:pPr>
        <w:pStyle w:val="af"/>
        <w:widowControl w:val="0"/>
        <w:autoSpaceDE w:val="0"/>
        <w:autoSpaceDN w:val="0"/>
        <w:adjustRightInd w:val="0"/>
        <w:spacing w:after="12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3</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r>
      <w:r w:rsidRPr="00CD212F">
        <w:rPr>
          <w:rFonts w:ascii="Times New Roman" w:eastAsia="Times New Roman" w:hAnsi="Times New Roman" w:cs="Times New Roman"/>
          <w:bCs/>
          <w:sz w:val="26"/>
          <w:szCs w:val="26"/>
          <w:lang w:eastAsia="ru-RU"/>
        </w:rPr>
        <w:t>Рассмотрение заявления и прилагаемых к нему документов, принятие решения по результатам предоставления муниципальной услуги.</w:t>
      </w:r>
    </w:p>
    <w:p w:rsidR="00BF6AF4" w:rsidRPr="00BF6AF4" w:rsidRDefault="00AB639F" w:rsidP="006E324D">
      <w:pPr>
        <w:pStyle w:val="af"/>
        <w:widowControl w:val="0"/>
        <w:autoSpaceDE w:val="0"/>
        <w:autoSpaceDN w:val="0"/>
        <w:adjustRightInd w:val="0"/>
        <w:spacing w:after="0" w:line="240" w:lineRule="auto"/>
        <w:ind w:left="0" w:firstLine="567"/>
        <w:outlineLvl w:val="1"/>
        <w:rPr>
          <w:rFonts w:ascii="Times New Roman" w:eastAsia="Times New Roman" w:hAnsi="Times New Roman" w:cs="Times New Roman"/>
          <w:bCs/>
          <w:sz w:val="26"/>
          <w:szCs w:val="26"/>
          <w:lang w:eastAsia="ru-RU"/>
        </w:rPr>
      </w:pPr>
      <w:r>
        <w:rPr>
          <w:rFonts w:ascii="Times New Roman" w:eastAsia="Times New Roman" w:hAnsi="Times New Roman" w:cs="Times New Roman"/>
          <w:bCs/>
          <w:sz w:val="26"/>
          <w:szCs w:val="26"/>
          <w:lang w:eastAsia="ru-RU"/>
        </w:rPr>
        <w:t>6</w:t>
      </w:r>
      <w:r w:rsidR="00BF6AF4" w:rsidRPr="00BF6AF4">
        <w:rPr>
          <w:rFonts w:ascii="Times New Roman" w:eastAsia="Times New Roman" w:hAnsi="Times New Roman" w:cs="Times New Roman"/>
          <w:bCs/>
          <w:sz w:val="26"/>
          <w:szCs w:val="26"/>
          <w:lang w:eastAsia="ru-RU"/>
        </w:rPr>
        <w:t>)</w:t>
      </w:r>
      <w:r w:rsidR="00BF6AF4" w:rsidRPr="00BF6AF4">
        <w:rPr>
          <w:rFonts w:ascii="Times New Roman" w:eastAsia="Times New Roman" w:hAnsi="Times New Roman" w:cs="Times New Roman"/>
          <w:bCs/>
          <w:sz w:val="26"/>
          <w:szCs w:val="26"/>
          <w:lang w:eastAsia="ru-RU"/>
        </w:rPr>
        <w:tab/>
        <w:t>Подписание</w:t>
      </w:r>
      <w:r w:rsidR="00BF6AF4" w:rsidRPr="00BF6AF4">
        <w:rPr>
          <w:rFonts w:ascii="Times New Roman" w:eastAsia="Times New Roman" w:hAnsi="Times New Roman" w:cs="Times New Roman"/>
          <w:bCs/>
          <w:sz w:val="26"/>
          <w:szCs w:val="26"/>
          <w:lang w:eastAsia="ru-RU"/>
        </w:rPr>
        <w:tab/>
        <w:t>и</w:t>
      </w:r>
      <w:r w:rsidR="00BF6AF4" w:rsidRPr="00BF6AF4">
        <w:rPr>
          <w:rFonts w:ascii="Times New Roman" w:eastAsia="Times New Roman" w:hAnsi="Times New Roman" w:cs="Times New Roman"/>
          <w:bCs/>
          <w:sz w:val="26"/>
          <w:szCs w:val="26"/>
          <w:lang w:eastAsia="ru-RU"/>
        </w:rPr>
        <w:tab/>
        <w:t>направление</w:t>
      </w:r>
      <w:r w:rsidR="00BF6AF4">
        <w:rPr>
          <w:rFonts w:ascii="Times New Roman" w:eastAsia="Times New Roman" w:hAnsi="Times New Roman" w:cs="Times New Roman"/>
          <w:bCs/>
          <w:sz w:val="26"/>
          <w:szCs w:val="26"/>
          <w:lang w:eastAsia="ru-RU"/>
        </w:rPr>
        <w:t xml:space="preserve"> </w:t>
      </w:r>
      <w:r w:rsidR="00BF6AF4" w:rsidRPr="00BF6AF4">
        <w:rPr>
          <w:rFonts w:ascii="Times New Roman" w:eastAsia="Times New Roman" w:hAnsi="Times New Roman" w:cs="Times New Roman"/>
          <w:bCs/>
          <w:sz w:val="26"/>
          <w:szCs w:val="26"/>
          <w:lang w:eastAsia="ru-RU"/>
        </w:rPr>
        <w:tab/>
        <w:t>(выдача)</w:t>
      </w:r>
      <w:r w:rsidR="00BF6AF4" w:rsidRPr="00BF6AF4">
        <w:rPr>
          <w:rFonts w:ascii="Times New Roman" w:eastAsia="Times New Roman" w:hAnsi="Times New Roman" w:cs="Times New Roman"/>
          <w:bCs/>
          <w:sz w:val="26"/>
          <w:szCs w:val="26"/>
          <w:lang w:eastAsia="ru-RU"/>
        </w:rPr>
        <w:tab/>
        <w:t>результата</w:t>
      </w:r>
      <w:r w:rsidR="00BF6AF4">
        <w:rPr>
          <w:rFonts w:ascii="Times New Roman" w:eastAsia="Times New Roman" w:hAnsi="Times New Roman" w:cs="Times New Roman"/>
          <w:bCs/>
          <w:sz w:val="26"/>
          <w:szCs w:val="26"/>
          <w:lang w:eastAsia="ru-RU"/>
        </w:rPr>
        <w:t xml:space="preserve"> </w:t>
      </w:r>
      <w:r w:rsidR="007D32F1">
        <w:rPr>
          <w:rFonts w:ascii="Times New Roman" w:eastAsia="Times New Roman" w:hAnsi="Times New Roman" w:cs="Times New Roman"/>
          <w:bCs/>
          <w:sz w:val="26"/>
          <w:szCs w:val="26"/>
          <w:lang w:eastAsia="ru-RU"/>
        </w:rPr>
        <w:t>п</w:t>
      </w:r>
      <w:r w:rsidR="00BF6AF4" w:rsidRPr="00BF6AF4">
        <w:rPr>
          <w:rFonts w:ascii="Times New Roman" w:eastAsia="Times New Roman" w:hAnsi="Times New Roman" w:cs="Times New Roman"/>
          <w:bCs/>
          <w:sz w:val="26"/>
          <w:szCs w:val="26"/>
          <w:lang w:eastAsia="ru-RU"/>
        </w:rPr>
        <w:t>редоставления Муниципальной услуги Заявителю.</w:t>
      </w:r>
    </w:p>
    <w:p w:rsidR="00FD16A8" w:rsidRPr="007D32F1" w:rsidRDefault="00FD16A8" w:rsidP="006E324D">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3.1.1. </w:t>
      </w:r>
      <w:r w:rsidR="007D32F1" w:rsidRPr="007D32F1">
        <w:rPr>
          <w:rFonts w:ascii="Times New Roman" w:eastAsia="Times New Roman" w:hAnsi="Times New Roman" w:cs="Times New Roman"/>
          <w:color w:val="000000"/>
          <w:sz w:val="26"/>
          <w:szCs w:val="26"/>
          <w:lang w:eastAsia="ru-RU" w:bidi="ru-RU"/>
        </w:rPr>
        <w:t>Прием</w:t>
      </w:r>
      <w:r w:rsidR="007D32F1" w:rsidRPr="007D32F1">
        <w:rPr>
          <w:rFonts w:ascii="Times New Roman" w:eastAsia="Times New Roman" w:hAnsi="Times New Roman" w:cs="Times New Roman"/>
          <w:color w:val="000000"/>
          <w:sz w:val="26"/>
          <w:szCs w:val="26"/>
          <w:lang w:eastAsia="ru-RU" w:bidi="ru-RU"/>
        </w:rPr>
        <w:tab/>
        <w:t>и</w:t>
      </w:r>
      <w:r w:rsidR="007D32F1" w:rsidRPr="007D32F1">
        <w:rPr>
          <w:rFonts w:ascii="Times New Roman" w:eastAsia="Times New Roman" w:hAnsi="Times New Roman" w:cs="Times New Roman"/>
          <w:color w:val="000000"/>
          <w:sz w:val="26"/>
          <w:szCs w:val="26"/>
          <w:lang w:eastAsia="ru-RU" w:bidi="ru-RU"/>
        </w:rPr>
        <w:tab/>
        <w:t>регистрация</w:t>
      </w:r>
      <w:r w:rsidR="007D32F1" w:rsidRPr="007D32F1">
        <w:rPr>
          <w:rFonts w:ascii="Times New Roman" w:eastAsia="Times New Roman" w:hAnsi="Times New Roman" w:cs="Times New Roman"/>
          <w:color w:val="000000"/>
          <w:sz w:val="26"/>
          <w:szCs w:val="26"/>
          <w:lang w:eastAsia="ru-RU" w:bidi="ru-RU"/>
        </w:rPr>
        <w:tab/>
        <w:t xml:space="preserve"> Заявления</w:t>
      </w:r>
      <w:r w:rsidR="007D32F1" w:rsidRPr="007D32F1">
        <w:rPr>
          <w:rFonts w:ascii="Times New Roman" w:eastAsia="Times New Roman" w:hAnsi="Times New Roman" w:cs="Times New Roman"/>
          <w:color w:val="000000"/>
          <w:sz w:val="26"/>
          <w:szCs w:val="26"/>
          <w:lang w:eastAsia="ru-RU" w:bidi="ru-RU"/>
        </w:rPr>
        <w:tab/>
        <w:t>и</w:t>
      </w:r>
      <w:r w:rsidR="007D32F1" w:rsidRPr="007D32F1">
        <w:rPr>
          <w:rFonts w:ascii="Times New Roman" w:eastAsia="Times New Roman" w:hAnsi="Times New Roman" w:cs="Times New Roman"/>
          <w:color w:val="000000"/>
          <w:sz w:val="26"/>
          <w:szCs w:val="26"/>
          <w:lang w:eastAsia="ru-RU" w:bidi="ru-RU"/>
        </w:rPr>
        <w:tab/>
        <w:t>документов,</w:t>
      </w:r>
      <w:r w:rsidR="007D32F1" w:rsidRPr="007D32F1">
        <w:rPr>
          <w:rFonts w:ascii="Times New Roman" w:eastAsia="Times New Roman" w:hAnsi="Times New Roman" w:cs="Times New Roman"/>
          <w:color w:val="000000"/>
          <w:sz w:val="26"/>
          <w:szCs w:val="26"/>
          <w:lang w:eastAsia="ru-RU" w:bidi="ru-RU"/>
        </w:rPr>
        <w:tab/>
        <w:t>необходимых для предоставления Муниципальной услуги</w:t>
      </w:r>
      <w:r w:rsidRPr="007D32F1">
        <w:rPr>
          <w:rFonts w:ascii="Times New Roman" w:eastAsia="Times New Roman" w:hAnsi="Times New Roman" w:cs="Times New Roman"/>
          <w:color w:val="000000"/>
          <w:sz w:val="26"/>
          <w:szCs w:val="26"/>
          <w:lang w:eastAsia="ru-RU" w:bidi="ru-RU"/>
        </w:rPr>
        <w:t>.</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Основанием начала выполнения административной процедуры является поступление от заявителя заявления </w:t>
      </w:r>
      <w:r w:rsidR="00BE5CD3">
        <w:rPr>
          <w:rFonts w:ascii="Times New Roman" w:eastAsia="Times New Roman" w:hAnsi="Times New Roman" w:cs="Times New Roman"/>
          <w:color w:val="000000"/>
          <w:sz w:val="26"/>
          <w:szCs w:val="26"/>
          <w:lang w:eastAsia="ru-RU" w:bidi="ru-RU"/>
        </w:rPr>
        <w:t xml:space="preserve">на предоставление </w:t>
      </w:r>
      <w:r w:rsidR="00BE5CD3" w:rsidRPr="00BE5CD3">
        <w:rPr>
          <w:rFonts w:ascii="Times New Roman" w:eastAsia="Times New Roman" w:hAnsi="Times New Roman" w:cs="Times New Roman"/>
          <w:color w:val="000000"/>
          <w:sz w:val="26"/>
          <w:szCs w:val="26"/>
          <w:lang w:eastAsia="ru-RU" w:bidi="ru-RU"/>
        </w:rPr>
        <w:t xml:space="preserve">разрешения на право производства земляных работ </w:t>
      </w:r>
      <w:r w:rsidRPr="007D32F1">
        <w:rPr>
          <w:rFonts w:ascii="Times New Roman" w:eastAsia="Times New Roman" w:hAnsi="Times New Roman" w:cs="Times New Roman"/>
          <w:color w:val="000000"/>
          <w:sz w:val="26"/>
          <w:szCs w:val="26"/>
          <w:lang w:eastAsia="ru-RU" w:bidi="ru-RU"/>
        </w:rPr>
        <w:t xml:space="preserve">и документов, необходимых для предоставления </w:t>
      </w:r>
      <w:r w:rsidRPr="007D32F1">
        <w:rPr>
          <w:rFonts w:ascii="Times New Roman" w:eastAsia="Times New Roman" w:hAnsi="Times New Roman" w:cs="Times New Roman"/>
          <w:color w:val="000000"/>
          <w:sz w:val="26"/>
          <w:szCs w:val="26"/>
          <w:lang w:eastAsia="ru-RU" w:bidi="ru-RU"/>
        </w:rPr>
        <w:lastRenderedPageBreak/>
        <w:t>государственной услуги, в Администрацию, ЕПГ, РПГУ либо через МФЦ.</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личном обращении заявителя в Администрацию специалист Администрации, ответственный за прием и выдачу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устанавливает личность заявителя на основании документа, удостоверяющего его личность, представителя заявителя - на основании документов, удостоверяющих его личность и полномочия (в случае обращения представителя);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срок действия документа, удостоверяющего его личность и соответствие данных документа, удостоверяющего личность, данным, указанным в заявлении о присвоение адреса объекту адресации, изменение и аннулирование такого адреса и приложенных к нему документах.</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ходе приема документов от заявителя или уполномоченного им лица специалист, ответственный за прием и выдачу документов, удостоверяется, что:</w:t>
      </w:r>
    </w:p>
    <w:p w:rsidR="00FD16A8" w:rsidRPr="00CD212F"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1) текст в заявлении </w:t>
      </w:r>
      <w:r w:rsidR="007D32F1" w:rsidRPr="00CD212F">
        <w:rPr>
          <w:rFonts w:ascii="Times New Roman" w:eastAsia="Times New Roman" w:hAnsi="Times New Roman" w:cs="Times New Roman"/>
          <w:color w:val="000000"/>
          <w:sz w:val="26"/>
          <w:szCs w:val="26"/>
          <w:lang w:eastAsia="ru-RU" w:bidi="ru-RU"/>
        </w:rPr>
        <w:t>о предоставлении услуги</w:t>
      </w:r>
      <w:r w:rsidRPr="00CD212F">
        <w:rPr>
          <w:rFonts w:ascii="Times New Roman" w:eastAsia="Times New Roman" w:hAnsi="Times New Roman" w:cs="Times New Roman"/>
          <w:color w:val="000000"/>
          <w:sz w:val="26"/>
          <w:szCs w:val="26"/>
          <w:lang w:eastAsia="ru-RU" w:bidi="ru-RU"/>
        </w:rPr>
        <w:t xml:space="preserve"> поддается прочтению;</w:t>
      </w:r>
    </w:p>
    <w:p w:rsidR="00FD16A8" w:rsidRPr="00CD212F"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2) в заявлении </w:t>
      </w:r>
      <w:r w:rsidR="007D32F1" w:rsidRPr="00CD212F">
        <w:rPr>
          <w:rFonts w:ascii="Times New Roman" w:eastAsia="Times New Roman" w:hAnsi="Times New Roman" w:cs="Times New Roman"/>
          <w:color w:val="000000"/>
          <w:sz w:val="26"/>
          <w:szCs w:val="26"/>
          <w:lang w:eastAsia="ru-RU" w:bidi="ru-RU"/>
        </w:rPr>
        <w:t>о предоставлении услуги</w:t>
      </w:r>
      <w:r w:rsidRPr="00CD212F">
        <w:rPr>
          <w:rFonts w:ascii="Times New Roman" w:eastAsia="Times New Roman" w:hAnsi="Times New Roman" w:cs="Times New Roman"/>
          <w:color w:val="000000"/>
          <w:sz w:val="26"/>
          <w:szCs w:val="26"/>
          <w:lang w:eastAsia="ru-RU" w:bidi="ru-RU"/>
        </w:rPr>
        <w:t xml:space="preserve"> указаны фамилия, имя, отчество (последнее - при наличии) физического лица либо наименование юридического лица;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CD212F">
        <w:rPr>
          <w:rFonts w:ascii="Times New Roman" w:eastAsia="Times New Roman" w:hAnsi="Times New Roman" w:cs="Times New Roman"/>
          <w:color w:val="000000"/>
          <w:sz w:val="26"/>
          <w:szCs w:val="26"/>
          <w:lang w:eastAsia="ru-RU" w:bidi="ru-RU"/>
        </w:rPr>
        <w:t xml:space="preserve">3) заявление </w:t>
      </w:r>
      <w:r w:rsidR="007D32F1" w:rsidRPr="00CD212F">
        <w:rPr>
          <w:rFonts w:ascii="Times New Roman" w:eastAsia="Times New Roman" w:hAnsi="Times New Roman" w:cs="Times New Roman"/>
          <w:color w:val="000000"/>
          <w:sz w:val="26"/>
          <w:szCs w:val="26"/>
          <w:lang w:eastAsia="ru-RU" w:bidi="ru-RU"/>
        </w:rPr>
        <w:t xml:space="preserve">о предоставлении услуги </w:t>
      </w:r>
      <w:r w:rsidRPr="00CD212F">
        <w:rPr>
          <w:rFonts w:ascii="Times New Roman" w:eastAsia="Times New Roman" w:hAnsi="Times New Roman" w:cs="Times New Roman"/>
          <w:color w:val="000000"/>
          <w:sz w:val="26"/>
          <w:szCs w:val="26"/>
          <w:lang w:eastAsia="ru-RU" w:bidi="ru-RU"/>
        </w:rPr>
        <w:t>подписано заявителем или уполномоченный представитель;</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4) прилагаются документы, необходимые для предоставления муниципальной услуги.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установлении фактов отсутствия необходимых документов, обязанность по предоставлению которых возложена на заявителя, при несоответствии представленных документов требованиям настоящего административного регламента - уведомляет заявителя о выявленных недостатках в представленных документах и предлагает принять меры по их устранению.</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 если заявитель настаивает на принятии документов - принимает представленные заявителем документы.</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 если заявитель самостоятельно решил принять меры по устранению недостатков, после их устранения повторно обращается за предоставлением муниципальной услуги в порядке, предусмотренном настоящим административным регламентом.</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 xml:space="preserve">По окончании приема заявления </w:t>
      </w:r>
      <w:r w:rsidR="00294C8C" w:rsidRPr="00294C8C">
        <w:rPr>
          <w:rFonts w:ascii="Times New Roman" w:eastAsia="Times New Roman" w:hAnsi="Times New Roman" w:cs="Times New Roman"/>
          <w:color w:val="000000"/>
          <w:sz w:val="26"/>
          <w:szCs w:val="26"/>
          <w:lang w:eastAsia="ru-RU" w:bidi="ru-RU"/>
        </w:rPr>
        <w:t xml:space="preserve">на предоставление разрешения на право производства земляных работ </w:t>
      </w:r>
      <w:r w:rsidRPr="007D32F1">
        <w:rPr>
          <w:rFonts w:ascii="Times New Roman" w:eastAsia="Times New Roman" w:hAnsi="Times New Roman" w:cs="Times New Roman"/>
          <w:color w:val="000000"/>
          <w:sz w:val="26"/>
          <w:szCs w:val="26"/>
          <w:lang w:eastAsia="ru-RU" w:bidi="ru-RU"/>
        </w:rPr>
        <w:t>и прилагаемых к нему документов, специалист, ответственный за прием документов, выдает заявителю расписку в получении от него документов, с указанием их перечня и даты их получения Администрацией, а также с указанием перечня документов, которые будут получены по межведомственным запросам.</w:t>
      </w:r>
      <w:proofErr w:type="gramEnd"/>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составляет 1 рабочий день с момента поступления заявления.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и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Информация о приеме заявления и приложенных к нему документов фиксируется в системе электронного документооборота и (или) журнале регистрации Администрации, после чего поступившие документы передаются Главе поселения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lastRenderedPageBreak/>
        <w:t>Прием и регистрация заявления и документов на предоставление муниципальной услуги в форме электронных документов через ЕПГУ, РПГУ.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направлении заявления в электронной форме (при наличии технической возможности) заявителю необходимо заполнить на ЕПГУ, РПГУ электронную форму запроса на предоставление муниципальной услуги, прикрепить к заявлению в электронном виде документы, необходимые для предоставления муниципальной услуги.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 ЕПГУ, РПГУ размещается образец заполнения электронной формы заявления (запроса).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Форматно-логическая проверка сформированного заявления (запроса) осуществляется автоматически после заполнения заявителем каждого из полей электронной формы запроса. При выявлении некорректно заполненного поля электронной формы запроса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запроса.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Специалист, ответственный за прием и выдачу документов, при поступлении заявления и документов в электронном виде:</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электронные образы документов на отсутствие компьютерных вирусов и искаженной информации;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регистрирует документы в системе электронного документооборота уполномоченного органа, в журнале регистрации, в случае отсутствия системы электронного документооборота;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формирует и направляет заявителю электронное уведомление через ЕПГУ, РПГУ о получении и регистрации от заявителя заявления (запроса) и копий документов, в случае отсутствия технической возможности автоматического уведомления заявителя через ЕПГУ, РПГУ;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направляет поступивший пакет документов должностному лицу уполномоченного органа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в форме электронных документов составляет 1 рабочий день с момента получения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При направлении заявителем заявления и документов в Администрацию посредством почтовой связи специалист Администрации, ответственный за прием и выдачу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проверяет правильность адресности корреспонденции ошибочно (не по </w:t>
      </w:r>
      <w:proofErr w:type="gramStart"/>
      <w:r w:rsidRPr="007D32F1">
        <w:rPr>
          <w:rFonts w:ascii="Times New Roman" w:eastAsia="Times New Roman" w:hAnsi="Times New Roman" w:cs="Times New Roman"/>
          <w:color w:val="000000"/>
          <w:sz w:val="26"/>
          <w:szCs w:val="26"/>
          <w:lang w:eastAsia="ru-RU" w:bidi="ru-RU"/>
        </w:rPr>
        <w:t xml:space="preserve">адресу) </w:t>
      </w:r>
      <w:proofErr w:type="gramEnd"/>
      <w:r w:rsidRPr="007D32F1">
        <w:rPr>
          <w:rFonts w:ascii="Times New Roman" w:eastAsia="Times New Roman" w:hAnsi="Times New Roman" w:cs="Times New Roman"/>
          <w:color w:val="000000"/>
          <w:sz w:val="26"/>
          <w:szCs w:val="26"/>
          <w:lang w:eastAsia="ru-RU" w:bidi="ru-RU"/>
        </w:rPr>
        <w:t>присланные письма возвращаются в организацию почтовой связи невскрытыми;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вскрывает конверты, проверяет наличие в них заявления и документов, обязанность по предоставлению которых возложена на заявителя;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проверяет, что заявление написано разборчиво, фамилии, имена, отчества (при наличии), наименование, адрес места жительства, адрес местонахождения, написаны полностью;</w:t>
      </w:r>
      <w:proofErr w:type="gramEnd"/>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проводит первичную проверку представленных копий документов, их </w:t>
      </w:r>
      <w:r w:rsidRPr="007D32F1">
        <w:rPr>
          <w:rFonts w:ascii="Times New Roman" w:eastAsia="Times New Roman" w:hAnsi="Times New Roman" w:cs="Times New Roman"/>
          <w:color w:val="000000"/>
          <w:sz w:val="26"/>
          <w:szCs w:val="26"/>
          <w:lang w:eastAsia="ru-RU" w:bidi="ru-RU"/>
        </w:rPr>
        <w:lastRenderedPageBreak/>
        <w:t>соответствие действующему законодательству, а также проверяет, что указанные копии заверены в установленном законодательством порядке;</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проверяет, что копии документов не имеют повреждений, наличие которых не позволяет однозначно истолковать их содержание, отсутствуют подчистки, приписки, зачеркнутые слова, исправления.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Максимальный срок выполнения административной процедуры по приему и регистрации заявления и приложенных к нему документов, поступивших посредством почтовой связи, составляет 1 рабочий день с момента получения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Критерий принятия решения: поступление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Результатом административной процедуры является прием и регистрация заявления и приложенных к нему документов.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Информация о приеме заявления и приложенных к нему документов фиксируется в системе электронного документооборота Администрации, в журнале регистрации, в случае отсутствия системы электронного документооборота.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день регистрации заявления и приложенных к нему документов, специалист, ответственный за прием документов, передает поступившие документы Главе поселения для рассмотрения и назначения ответственного исполнителя.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3.1.2. Получение сведений посредством единой системы межведомственного электронного взаимодействия (далее - СМЭВ) (при необходимости).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Основанием для начала административной процедуры является непредставление заявителем документов, предусмотренных  пунктом </w:t>
      </w:r>
      <w:r w:rsidRPr="00916F3F">
        <w:rPr>
          <w:rFonts w:ascii="Times New Roman" w:eastAsia="Times New Roman" w:hAnsi="Times New Roman" w:cs="Times New Roman"/>
          <w:color w:val="000000"/>
          <w:sz w:val="26"/>
          <w:szCs w:val="26"/>
          <w:lang w:eastAsia="ru-RU" w:bidi="ru-RU"/>
        </w:rPr>
        <w:t>2.1</w:t>
      </w:r>
      <w:r w:rsidR="00916F3F" w:rsidRPr="00916F3F">
        <w:rPr>
          <w:rFonts w:ascii="Times New Roman" w:eastAsia="Times New Roman" w:hAnsi="Times New Roman" w:cs="Times New Roman"/>
          <w:color w:val="000000"/>
          <w:sz w:val="26"/>
          <w:szCs w:val="26"/>
          <w:lang w:eastAsia="ru-RU" w:bidi="ru-RU"/>
        </w:rPr>
        <w:t>0</w:t>
      </w:r>
      <w:r w:rsidRPr="00916F3F">
        <w:rPr>
          <w:rFonts w:ascii="Times New Roman" w:eastAsia="Times New Roman" w:hAnsi="Times New Roman" w:cs="Times New Roman"/>
          <w:color w:val="000000"/>
          <w:sz w:val="26"/>
          <w:szCs w:val="26"/>
          <w:lang w:eastAsia="ru-RU" w:bidi="ru-RU"/>
        </w:rPr>
        <w:t xml:space="preserve"> настоящего административного регламента.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Должностное лицо Администрации при получении заявления и приложенных к нему документов, поручает специалисту соответствующего отдела произвести их проверку.</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В случае</w:t>
      </w:r>
      <w:proofErr w:type="gramStart"/>
      <w:r w:rsidRPr="007D32F1">
        <w:rPr>
          <w:rFonts w:ascii="Times New Roman" w:eastAsia="Times New Roman" w:hAnsi="Times New Roman" w:cs="Times New Roman"/>
          <w:color w:val="000000"/>
          <w:sz w:val="26"/>
          <w:szCs w:val="26"/>
          <w:lang w:eastAsia="ru-RU" w:bidi="ru-RU"/>
        </w:rPr>
        <w:t>,</w:t>
      </w:r>
      <w:proofErr w:type="gramEnd"/>
      <w:r w:rsidRPr="007D32F1">
        <w:rPr>
          <w:rFonts w:ascii="Times New Roman" w:eastAsia="Times New Roman" w:hAnsi="Times New Roman" w:cs="Times New Roman"/>
          <w:color w:val="000000"/>
          <w:sz w:val="26"/>
          <w:szCs w:val="26"/>
          <w:lang w:eastAsia="ru-RU" w:bidi="ru-RU"/>
        </w:rPr>
        <w:t xml:space="preserve"> если специалистом соответствующего отдела Администрации будет выявлено, что в перечне представленных заявителем документов отсутствуют документы, предусмотренные </w:t>
      </w:r>
      <w:r w:rsidRPr="00916F3F">
        <w:rPr>
          <w:rFonts w:ascii="Times New Roman" w:eastAsia="Times New Roman" w:hAnsi="Times New Roman" w:cs="Times New Roman"/>
          <w:color w:val="000000"/>
          <w:sz w:val="26"/>
          <w:szCs w:val="26"/>
          <w:lang w:eastAsia="ru-RU" w:bidi="ru-RU"/>
        </w:rPr>
        <w:t>пунктом 2.1</w:t>
      </w:r>
      <w:r w:rsidR="00916F3F" w:rsidRPr="00916F3F">
        <w:rPr>
          <w:rFonts w:ascii="Times New Roman" w:eastAsia="Times New Roman" w:hAnsi="Times New Roman" w:cs="Times New Roman"/>
          <w:color w:val="000000"/>
          <w:sz w:val="26"/>
          <w:szCs w:val="26"/>
          <w:lang w:eastAsia="ru-RU" w:bidi="ru-RU"/>
        </w:rPr>
        <w:t>0</w:t>
      </w:r>
      <w:r w:rsidRPr="00916F3F">
        <w:rPr>
          <w:rFonts w:ascii="Times New Roman" w:eastAsia="Times New Roman" w:hAnsi="Times New Roman" w:cs="Times New Roman"/>
          <w:color w:val="000000"/>
          <w:sz w:val="26"/>
          <w:szCs w:val="26"/>
          <w:lang w:eastAsia="ru-RU" w:bidi="ru-RU"/>
        </w:rPr>
        <w:t xml:space="preserve"> настоящего</w:t>
      </w:r>
      <w:r w:rsidRPr="007D32F1">
        <w:rPr>
          <w:rFonts w:ascii="Times New Roman" w:eastAsia="Times New Roman" w:hAnsi="Times New Roman" w:cs="Times New Roman"/>
          <w:color w:val="000000"/>
          <w:sz w:val="26"/>
          <w:szCs w:val="26"/>
          <w:lang w:eastAsia="ru-RU" w:bidi="ru-RU"/>
        </w:rPr>
        <w:t xml:space="preserve"> административного регламента, принимается решение о направлении соответствующих межведомственных запросов.</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Межведомственные запросы направляются в срок, не превышающий 2 рабочих дней со дня регистрации заявления </w:t>
      </w:r>
      <w:r w:rsidR="00601B9F">
        <w:rPr>
          <w:rFonts w:ascii="Times New Roman" w:eastAsia="Times New Roman" w:hAnsi="Times New Roman" w:cs="Times New Roman"/>
          <w:color w:val="000000"/>
          <w:sz w:val="26"/>
          <w:szCs w:val="26"/>
          <w:lang w:eastAsia="ru-RU" w:bidi="ru-RU"/>
        </w:rPr>
        <w:t>и</w:t>
      </w:r>
      <w:r w:rsidRPr="007D32F1">
        <w:rPr>
          <w:rFonts w:ascii="Times New Roman" w:eastAsia="Times New Roman" w:hAnsi="Times New Roman" w:cs="Times New Roman"/>
          <w:color w:val="000000"/>
          <w:sz w:val="26"/>
          <w:szCs w:val="26"/>
          <w:lang w:eastAsia="ru-RU" w:bidi="ru-RU"/>
        </w:rPr>
        <w:t xml:space="preserve"> приложенных к нему документов от заявителя.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Направление межведомственных запросов осуществляется в электронной форме с использованием единой системы межведомственного электронного взаимодействия и подключенной к ней региональной системы межведомственного электронного взаимодействия.</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Специалист соответствующего отдела Администрации, ответственный за подготовку документов, обязан принять необходимые меры для получения ответа на межведомственные запросы в установленные сроки.</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 xml:space="preserve">Критерий принятия решения: непредставление документов, предусмотренных </w:t>
      </w:r>
      <w:r w:rsidRPr="00916F3F">
        <w:rPr>
          <w:rFonts w:ascii="Times New Roman" w:eastAsia="Times New Roman" w:hAnsi="Times New Roman" w:cs="Times New Roman"/>
          <w:color w:val="000000"/>
          <w:sz w:val="26"/>
          <w:szCs w:val="26"/>
          <w:lang w:eastAsia="ru-RU" w:bidi="ru-RU"/>
        </w:rPr>
        <w:t>пунктом 2.1</w:t>
      </w:r>
      <w:r w:rsidR="00916F3F">
        <w:rPr>
          <w:rFonts w:ascii="Times New Roman" w:eastAsia="Times New Roman" w:hAnsi="Times New Roman" w:cs="Times New Roman"/>
          <w:color w:val="000000"/>
          <w:sz w:val="26"/>
          <w:szCs w:val="26"/>
          <w:lang w:eastAsia="ru-RU" w:bidi="ru-RU"/>
        </w:rPr>
        <w:t xml:space="preserve">0 </w:t>
      </w:r>
      <w:r w:rsidRPr="007D32F1">
        <w:rPr>
          <w:rFonts w:ascii="Times New Roman" w:eastAsia="Times New Roman" w:hAnsi="Times New Roman" w:cs="Times New Roman"/>
          <w:color w:val="000000"/>
          <w:sz w:val="26"/>
          <w:szCs w:val="26"/>
          <w:lang w:eastAsia="ru-RU" w:bidi="ru-RU"/>
        </w:rPr>
        <w:t>настоящего административного регламента.</w:t>
      </w:r>
    </w:p>
    <w:p w:rsidR="00FD16A8" w:rsidRPr="007D32F1"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7D32F1">
        <w:rPr>
          <w:rFonts w:ascii="Times New Roman" w:eastAsia="Times New Roman" w:hAnsi="Times New Roman" w:cs="Times New Roman"/>
          <w:color w:val="000000"/>
          <w:sz w:val="26"/>
          <w:szCs w:val="26"/>
          <w:lang w:eastAsia="ru-RU" w:bidi="ru-RU"/>
        </w:rPr>
        <w:t xml:space="preserve">Результатом административной процедуры является получение в рамках межведомственного электронного взаимодействия документов (их копий или сведений, содержащихся в них), необходимых для предоставления муниципальной </w:t>
      </w:r>
      <w:r w:rsidRPr="007D32F1">
        <w:rPr>
          <w:rFonts w:ascii="Times New Roman" w:eastAsia="Times New Roman" w:hAnsi="Times New Roman" w:cs="Times New Roman"/>
          <w:color w:val="000000"/>
          <w:sz w:val="26"/>
          <w:szCs w:val="26"/>
          <w:lang w:eastAsia="ru-RU" w:bidi="ru-RU"/>
        </w:rPr>
        <w:lastRenderedPageBreak/>
        <w:t>услуги заявителю, либо получение информации, свидетельствующей об отсутствии в распоряжении органов (организаций), участвующих в предоставлении муниципальной услуги, документов (их копий или сведений, содержащихся в них), необходимых для предоставления муниципальной услуги.</w:t>
      </w:r>
      <w:proofErr w:type="gramEnd"/>
    </w:p>
    <w:p w:rsidR="00FD16A8" w:rsidRDefault="00FD16A8" w:rsidP="007D32F1">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7D32F1">
        <w:rPr>
          <w:rFonts w:ascii="Times New Roman" w:eastAsia="Times New Roman" w:hAnsi="Times New Roman" w:cs="Times New Roman"/>
          <w:color w:val="000000"/>
          <w:sz w:val="26"/>
          <w:szCs w:val="26"/>
          <w:lang w:eastAsia="ru-RU" w:bidi="ru-RU"/>
        </w:rPr>
        <w:t>Фиксация результата выполнения административной процедуры не производится.</w:t>
      </w:r>
    </w:p>
    <w:p w:rsidR="00916F3F" w:rsidRDefault="00CD212F" w:rsidP="00CD212F">
      <w:pPr>
        <w:widowControl w:val="0"/>
        <w:spacing w:after="0" w:line="240" w:lineRule="auto"/>
        <w:ind w:firstLine="567"/>
        <w:jc w:val="both"/>
      </w:pPr>
      <w:r w:rsidRPr="00F1156C">
        <w:rPr>
          <w:rFonts w:ascii="Times New Roman" w:eastAsia="Times New Roman" w:hAnsi="Times New Roman" w:cs="Times New Roman"/>
          <w:color w:val="000000"/>
          <w:sz w:val="26"/>
          <w:szCs w:val="26"/>
          <w:lang w:eastAsia="ru-RU" w:bidi="ru-RU"/>
        </w:rPr>
        <w:t>3.1.3.</w:t>
      </w:r>
      <w:r w:rsidRPr="00381C4E">
        <w:rPr>
          <w:rFonts w:ascii="Times New Roman" w:eastAsia="Times New Roman" w:hAnsi="Times New Roman" w:cs="Times New Roman"/>
          <w:color w:val="000000"/>
          <w:sz w:val="26"/>
          <w:szCs w:val="26"/>
          <w:lang w:eastAsia="ru-RU" w:bidi="ru-RU"/>
        </w:rPr>
        <w:t xml:space="preserve"> Рассмотрение</w:t>
      </w:r>
      <w:r>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заявления и прилагаемых к нему документов, принятие решения по результатам предоставления муниципальной услуги.</w:t>
      </w:r>
      <w:r w:rsidRPr="00D04559">
        <w:t xml:space="preserve"> </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Юридическим фактом, являющимся основанием для начала выполнения данной административной процедуры, является регистрация заявления и получение его должностным лицом, ответственным за предоставление муниципальной услуги.</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 xml:space="preserve">Должностное лицо, ответственное за предоставление муниципальной услуги, в течение </w:t>
      </w:r>
      <w:r w:rsidR="00F1156C">
        <w:rPr>
          <w:rFonts w:ascii="Times New Roman" w:eastAsia="Times New Roman" w:hAnsi="Times New Roman" w:cs="Times New Roman"/>
          <w:color w:val="000000"/>
          <w:sz w:val="26"/>
          <w:szCs w:val="26"/>
          <w:lang w:eastAsia="ru-RU" w:bidi="ru-RU"/>
        </w:rPr>
        <w:t>1</w:t>
      </w:r>
      <w:r w:rsidRPr="00381C4E">
        <w:rPr>
          <w:rFonts w:ascii="Times New Roman" w:eastAsia="Times New Roman" w:hAnsi="Times New Roman" w:cs="Times New Roman"/>
          <w:color w:val="000000"/>
          <w:sz w:val="26"/>
          <w:szCs w:val="26"/>
          <w:lang w:eastAsia="ru-RU" w:bidi="ru-RU"/>
        </w:rPr>
        <w:t xml:space="preserve"> </w:t>
      </w:r>
      <w:r>
        <w:rPr>
          <w:rFonts w:ascii="Times New Roman" w:eastAsia="Times New Roman" w:hAnsi="Times New Roman" w:cs="Times New Roman"/>
          <w:color w:val="000000"/>
          <w:sz w:val="26"/>
          <w:szCs w:val="26"/>
          <w:lang w:eastAsia="ru-RU" w:bidi="ru-RU"/>
        </w:rPr>
        <w:t>рабоч</w:t>
      </w:r>
      <w:r w:rsidR="00F1156C">
        <w:rPr>
          <w:rFonts w:ascii="Times New Roman" w:eastAsia="Times New Roman" w:hAnsi="Times New Roman" w:cs="Times New Roman"/>
          <w:color w:val="000000"/>
          <w:sz w:val="26"/>
          <w:szCs w:val="26"/>
          <w:lang w:eastAsia="ru-RU" w:bidi="ru-RU"/>
        </w:rPr>
        <w:t>его</w:t>
      </w:r>
      <w:r w:rsidRPr="00381C4E">
        <w:rPr>
          <w:rFonts w:ascii="Times New Roman" w:eastAsia="Times New Roman" w:hAnsi="Times New Roman" w:cs="Times New Roman"/>
          <w:color w:val="000000"/>
          <w:sz w:val="26"/>
          <w:szCs w:val="26"/>
          <w:lang w:eastAsia="ru-RU" w:bidi="ru-RU"/>
        </w:rPr>
        <w:t xml:space="preserve"> дн</w:t>
      </w:r>
      <w:r w:rsidR="00F1156C">
        <w:rPr>
          <w:rFonts w:ascii="Times New Roman" w:eastAsia="Times New Roman" w:hAnsi="Times New Roman" w:cs="Times New Roman"/>
          <w:color w:val="000000"/>
          <w:sz w:val="26"/>
          <w:szCs w:val="26"/>
          <w:lang w:eastAsia="ru-RU" w:bidi="ru-RU"/>
        </w:rPr>
        <w:t>я</w:t>
      </w:r>
      <w:r w:rsidRPr="00381C4E">
        <w:rPr>
          <w:rFonts w:ascii="Times New Roman" w:eastAsia="Times New Roman" w:hAnsi="Times New Roman" w:cs="Times New Roman"/>
          <w:color w:val="000000"/>
          <w:sz w:val="26"/>
          <w:szCs w:val="26"/>
          <w:lang w:eastAsia="ru-RU" w:bidi="ru-RU"/>
        </w:rPr>
        <w:t xml:space="preserve"> со дня регистрации заявления и прилагаемых к нему документов проверяет комплект документов на предмет его полноты и в случае необходимости направляет межведомственный запрос с использованием единой системы межведомственного электронного взаимодействия</w:t>
      </w:r>
      <w:r>
        <w:rPr>
          <w:rFonts w:ascii="Times New Roman" w:eastAsia="Times New Roman" w:hAnsi="Times New Roman" w:cs="Times New Roman"/>
          <w:color w:val="000000"/>
          <w:sz w:val="26"/>
          <w:szCs w:val="26"/>
          <w:lang w:eastAsia="ru-RU" w:bidi="ru-RU"/>
        </w:rPr>
        <w:t>, предусмотренный пунктом 3.1.2 регламента</w:t>
      </w:r>
      <w:r w:rsidRPr="00381C4E">
        <w:rPr>
          <w:rFonts w:ascii="Times New Roman" w:eastAsia="Times New Roman" w:hAnsi="Times New Roman" w:cs="Times New Roman"/>
          <w:color w:val="000000"/>
          <w:sz w:val="26"/>
          <w:szCs w:val="26"/>
          <w:lang w:eastAsia="ru-RU" w:bidi="ru-RU"/>
        </w:rPr>
        <w:t>.</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Pr>
          <w:rFonts w:ascii="Times New Roman" w:eastAsia="Times New Roman" w:hAnsi="Times New Roman" w:cs="Times New Roman"/>
          <w:color w:val="000000"/>
          <w:sz w:val="26"/>
          <w:szCs w:val="26"/>
          <w:lang w:eastAsia="ru-RU" w:bidi="ru-RU"/>
        </w:rPr>
        <w:t xml:space="preserve">При </w:t>
      </w:r>
      <w:r w:rsidRPr="00381C4E">
        <w:rPr>
          <w:rFonts w:ascii="Times New Roman" w:eastAsia="Times New Roman" w:hAnsi="Times New Roman" w:cs="Times New Roman"/>
          <w:color w:val="000000"/>
          <w:sz w:val="26"/>
          <w:szCs w:val="26"/>
          <w:lang w:eastAsia="ru-RU" w:bidi="ru-RU"/>
        </w:rPr>
        <w:t>наличи</w:t>
      </w:r>
      <w:r w:rsidR="00FC7B02">
        <w:rPr>
          <w:rFonts w:ascii="Times New Roman" w:eastAsia="Times New Roman" w:hAnsi="Times New Roman" w:cs="Times New Roman"/>
          <w:color w:val="000000"/>
          <w:sz w:val="26"/>
          <w:szCs w:val="26"/>
          <w:lang w:eastAsia="ru-RU" w:bidi="ru-RU"/>
        </w:rPr>
        <w:t>и</w:t>
      </w:r>
      <w:r w:rsidRPr="00381C4E">
        <w:rPr>
          <w:rFonts w:ascii="Times New Roman" w:eastAsia="Times New Roman" w:hAnsi="Times New Roman" w:cs="Times New Roman"/>
          <w:color w:val="000000"/>
          <w:sz w:val="26"/>
          <w:szCs w:val="26"/>
          <w:lang w:eastAsia="ru-RU" w:bidi="ru-RU"/>
        </w:rPr>
        <w:t xml:space="preserve"> оснований для подготовки решения об отказе </w:t>
      </w:r>
      <w:r>
        <w:rPr>
          <w:rFonts w:ascii="Times New Roman" w:eastAsia="Times New Roman" w:hAnsi="Times New Roman" w:cs="Times New Roman"/>
          <w:color w:val="000000"/>
          <w:sz w:val="26"/>
          <w:szCs w:val="26"/>
          <w:lang w:eastAsia="ru-RU" w:bidi="ru-RU"/>
        </w:rPr>
        <w:t>оформляет проект решения</w:t>
      </w:r>
      <w:r w:rsidRPr="00381C4E">
        <w:rPr>
          <w:rFonts w:ascii="Times New Roman" w:eastAsia="Times New Roman" w:hAnsi="Times New Roman" w:cs="Times New Roman"/>
          <w:color w:val="000000"/>
          <w:sz w:val="26"/>
          <w:szCs w:val="26"/>
          <w:lang w:eastAsia="ru-RU" w:bidi="ru-RU"/>
        </w:rPr>
        <w:t xml:space="preserve"> </w:t>
      </w:r>
      <w:proofErr w:type="gramStart"/>
      <w:r w:rsidR="00294C8C">
        <w:rPr>
          <w:rFonts w:ascii="Times New Roman" w:eastAsia="Times New Roman" w:hAnsi="Times New Roman" w:cs="Times New Roman"/>
          <w:color w:val="000000"/>
          <w:sz w:val="26"/>
          <w:szCs w:val="26"/>
          <w:lang w:eastAsia="ru-RU" w:bidi="ru-RU"/>
        </w:rPr>
        <w:t>об отказе в</w:t>
      </w:r>
      <w:r w:rsidR="00294C8C" w:rsidRPr="00294C8C">
        <w:rPr>
          <w:rFonts w:ascii="Times New Roman" w:eastAsia="Times New Roman" w:hAnsi="Times New Roman" w:cs="Times New Roman"/>
          <w:color w:val="000000"/>
          <w:sz w:val="26"/>
          <w:szCs w:val="26"/>
          <w:lang w:eastAsia="ru-RU" w:bidi="ru-RU"/>
        </w:rPr>
        <w:t xml:space="preserve"> </w:t>
      </w:r>
      <w:r w:rsidR="00F1156C" w:rsidRPr="00F1156C">
        <w:rPr>
          <w:rFonts w:ascii="Times New Roman" w:eastAsia="Times New Roman" w:hAnsi="Times New Roman" w:cs="Times New Roman"/>
          <w:color w:val="000000"/>
          <w:sz w:val="26"/>
          <w:szCs w:val="26"/>
          <w:lang w:eastAsia="ru-RU" w:bidi="ru-RU"/>
        </w:rPr>
        <w:t>предоставлении разрешения на право производства земляных работ в случае обращения Заявителя по основаниям</w:t>
      </w:r>
      <w:proofErr w:type="gramEnd"/>
      <w:r w:rsidR="00F1156C" w:rsidRPr="00F1156C">
        <w:rPr>
          <w:rFonts w:ascii="Times New Roman" w:eastAsia="Times New Roman" w:hAnsi="Times New Roman" w:cs="Times New Roman"/>
          <w:color w:val="000000"/>
          <w:sz w:val="26"/>
          <w:szCs w:val="26"/>
          <w:lang w:eastAsia="ru-RU" w:bidi="ru-RU"/>
        </w:rPr>
        <w:t>, указанным в пунктах 2.3.1- 2.3.3 настоящего административного регламента</w:t>
      </w:r>
      <w:r w:rsidR="00294C8C" w:rsidRPr="00294C8C">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и передает его на подпись Главе сельского поселения.</w:t>
      </w:r>
    </w:p>
    <w:p w:rsidR="00CD212F" w:rsidRPr="00381C4E"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381C4E">
        <w:rPr>
          <w:rFonts w:ascii="Times New Roman" w:eastAsia="Times New Roman" w:hAnsi="Times New Roman" w:cs="Times New Roman"/>
          <w:color w:val="000000"/>
          <w:sz w:val="26"/>
          <w:szCs w:val="26"/>
          <w:lang w:eastAsia="ru-RU" w:bidi="ru-RU"/>
        </w:rPr>
        <w:t xml:space="preserve">Решение об отказе </w:t>
      </w:r>
      <w:r w:rsidR="001C1CF4">
        <w:rPr>
          <w:rFonts w:ascii="Times New Roman" w:eastAsia="Times New Roman" w:hAnsi="Times New Roman" w:cs="Times New Roman"/>
          <w:color w:val="000000"/>
          <w:sz w:val="26"/>
          <w:szCs w:val="26"/>
          <w:lang w:eastAsia="ru-RU" w:bidi="ru-RU"/>
        </w:rPr>
        <w:t>в</w:t>
      </w:r>
      <w:r w:rsidR="001C1CF4" w:rsidRPr="001C1CF4">
        <w:rPr>
          <w:rFonts w:ascii="Times New Roman" w:eastAsia="Times New Roman" w:hAnsi="Times New Roman" w:cs="Times New Roman"/>
          <w:color w:val="000000"/>
          <w:sz w:val="26"/>
          <w:szCs w:val="26"/>
          <w:lang w:eastAsia="ru-RU" w:bidi="ru-RU"/>
        </w:rPr>
        <w:t xml:space="preserve"> предоставлени</w:t>
      </w:r>
      <w:r w:rsidR="001C1CF4">
        <w:rPr>
          <w:rFonts w:ascii="Times New Roman" w:eastAsia="Times New Roman" w:hAnsi="Times New Roman" w:cs="Times New Roman"/>
          <w:color w:val="000000"/>
          <w:sz w:val="26"/>
          <w:szCs w:val="26"/>
          <w:lang w:eastAsia="ru-RU" w:bidi="ru-RU"/>
        </w:rPr>
        <w:t>и</w:t>
      </w:r>
      <w:r w:rsidR="001C1CF4" w:rsidRPr="001C1CF4">
        <w:rPr>
          <w:rFonts w:ascii="Times New Roman" w:eastAsia="Times New Roman" w:hAnsi="Times New Roman" w:cs="Times New Roman"/>
          <w:color w:val="000000"/>
          <w:sz w:val="26"/>
          <w:szCs w:val="26"/>
          <w:lang w:eastAsia="ru-RU" w:bidi="ru-RU"/>
        </w:rPr>
        <w:t xml:space="preserve"> разрешения на право производства земляных работ </w:t>
      </w:r>
      <w:r>
        <w:rPr>
          <w:rFonts w:ascii="Times New Roman" w:eastAsia="Times New Roman" w:hAnsi="Times New Roman" w:cs="Times New Roman"/>
          <w:color w:val="000000"/>
          <w:sz w:val="26"/>
          <w:szCs w:val="26"/>
          <w:lang w:eastAsia="ru-RU" w:bidi="ru-RU"/>
        </w:rPr>
        <w:t>принимается в</w:t>
      </w:r>
      <w:r w:rsidRPr="00381C4E">
        <w:rPr>
          <w:rFonts w:ascii="Times New Roman" w:eastAsia="Times New Roman" w:hAnsi="Times New Roman" w:cs="Times New Roman"/>
          <w:color w:val="000000"/>
          <w:sz w:val="26"/>
          <w:szCs w:val="26"/>
          <w:lang w:eastAsia="ru-RU" w:bidi="ru-RU"/>
        </w:rPr>
        <w:t xml:space="preserve"> случаях</w:t>
      </w:r>
      <w:r>
        <w:rPr>
          <w:rFonts w:ascii="Times New Roman" w:eastAsia="Times New Roman" w:hAnsi="Times New Roman" w:cs="Times New Roman"/>
          <w:color w:val="000000"/>
          <w:sz w:val="26"/>
          <w:szCs w:val="26"/>
          <w:lang w:eastAsia="ru-RU" w:bidi="ru-RU"/>
        </w:rPr>
        <w:t xml:space="preserve">, установленных пунктом </w:t>
      </w:r>
      <w:r w:rsidRPr="00BE5CD3">
        <w:rPr>
          <w:rFonts w:ascii="Times New Roman" w:eastAsia="Times New Roman" w:hAnsi="Times New Roman" w:cs="Times New Roman"/>
          <w:color w:val="000000"/>
          <w:sz w:val="26"/>
          <w:szCs w:val="26"/>
          <w:lang w:eastAsia="ru-RU" w:bidi="ru-RU"/>
        </w:rPr>
        <w:t>2.</w:t>
      </w:r>
      <w:r w:rsidR="00BE5CD3" w:rsidRPr="00BE5CD3">
        <w:rPr>
          <w:rFonts w:ascii="Times New Roman" w:eastAsia="Times New Roman" w:hAnsi="Times New Roman" w:cs="Times New Roman"/>
          <w:color w:val="000000"/>
          <w:sz w:val="26"/>
          <w:szCs w:val="26"/>
          <w:lang w:eastAsia="ru-RU" w:bidi="ru-RU"/>
        </w:rPr>
        <w:t>12</w:t>
      </w:r>
      <w:r w:rsidRPr="00BE5CD3">
        <w:rPr>
          <w:rFonts w:ascii="Times New Roman" w:eastAsia="Times New Roman" w:hAnsi="Times New Roman" w:cs="Times New Roman"/>
          <w:color w:val="000000"/>
          <w:sz w:val="26"/>
          <w:szCs w:val="26"/>
          <w:lang w:eastAsia="ru-RU" w:bidi="ru-RU"/>
        </w:rPr>
        <w:t>.</w:t>
      </w:r>
      <w:r>
        <w:rPr>
          <w:rFonts w:ascii="Times New Roman" w:eastAsia="Times New Roman" w:hAnsi="Times New Roman" w:cs="Times New Roman"/>
          <w:color w:val="000000"/>
          <w:sz w:val="26"/>
          <w:szCs w:val="26"/>
          <w:lang w:eastAsia="ru-RU" w:bidi="ru-RU"/>
        </w:rPr>
        <w:t xml:space="preserve"> настоящего регламента.</w:t>
      </w:r>
    </w:p>
    <w:p w:rsidR="00CD212F"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proofErr w:type="gramStart"/>
      <w:r w:rsidRPr="00381C4E">
        <w:rPr>
          <w:rFonts w:ascii="Times New Roman" w:eastAsia="Times New Roman" w:hAnsi="Times New Roman" w:cs="Times New Roman"/>
          <w:color w:val="000000"/>
          <w:sz w:val="26"/>
          <w:szCs w:val="26"/>
          <w:lang w:eastAsia="ru-RU" w:bidi="ru-RU"/>
        </w:rPr>
        <w:t xml:space="preserve">Глава сельского поселения в течение </w:t>
      </w:r>
      <w:r>
        <w:rPr>
          <w:rFonts w:ascii="Times New Roman" w:eastAsia="Times New Roman" w:hAnsi="Times New Roman" w:cs="Times New Roman"/>
          <w:color w:val="000000"/>
          <w:sz w:val="26"/>
          <w:szCs w:val="26"/>
          <w:lang w:eastAsia="ru-RU" w:bidi="ru-RU"/>
        </w:rPr>
        <w:t>1</w:t>
      </w:r>
      <w:r w:rsidRPr="00381C4E">
        <w:rPr>
          <w:rFonts w:ascii="Times New Roman" w:eastAsia="Times New Roman" w:hAnsi="Times New Roman" w:cs="Times New Roman"/>
          <w:color w:val="000000"/>
          <w:sz w:val="26"/>
          <w:szCs w:val="26"/>
          <w:lang w:eastAsia="ru-RU" w:bidi="ru-RU"/>
        </w:rPr>
        <w:t xml:space="preserve"> </w:t>
      </w:r>
      <w:r>
        <w:rPr>
          <w:rFonts w:ascii="Times New Roman" w:eastAsia="Times New Roman" w:hAnsi="Times New Roman" w:cs="Times New Roman"/>
          <w:color w:val="000000"/>
          <w:sz w:val="26"/>
          <w:szCs w:val="26"/>
          <w:lang w:eastAsia="ru-RU" w:bidi="ru-RU"/>
        </w:rPr>
        <w:t>рабочего</w:t>
      </w:r>
      <w:r w:rsidRPr="00381C4E">
        <w:rPr>
          <w:rFonts w:ascii="Times New Roman" w:eastAsia="Times New Roman" w:hAnsi="Times New Roman" w:cs="Times New Roman"/>
          <w:color w:val="000000"/>
          <w:sz w:val="26"/>
          <w:szCs w:val="26"/>
          <w:lang w:eastAsia="ru-RU" w:bidi="ru-RU"/>
        </w:rPr>
        <w:t xml:space="preserve"> д</w:t>
      </w:r>
      <w:r>
        <w:rPr>
          <w:rFonts w:ascii="Times New Roman" w:eastAsia="Times New Roman" w:hAnsi="Times New Roman" w:cs="Times New Roman"/>
          <w:color w:val="000000"/>
          <w:sz w:val="26"/>
          <w:szCs w:val="26"/>
          <w:lang w:eastAsia="ru-RU" w:bidi="ru-RU"/>
        </w:rPr>
        <w:t>ня</w:t>
      </w:r>
      <w:r w:rsidRPr="00381C4E">
        <w:rPr>
          <w:rFonts w:ascii="Times New Roman" w:eastAsia="Times New Roman" w:hAnsi="Times New Roman" w:cs="Times New Roman"/>
          <w:color w:val="000000"/>
          <w:sz w:val="26"/>
          <w:szCs w:val="26"/>
          <w:lang w:eastAsia="ru-RU" w:bidi="ru-RU"/>
        </w:rPr>
        <w:t xml:space="preserve"> со дня поступления к нему проекта решения </w:t>
      </w:r>
      <w:r w:rsidR="00F1156C" w:rsidRPr="00F1156C">
        <w:rPr>
          <w:rFonts w:ascii="Times New Roman" w:eastAsia="Times New Roman" w:hAnsi="Times New Roman" w:cs="Times New Roman"/>
          <w:color w:val="000000"/>
          <w:sz w:val="26"/>
          <w:szCs w:val="26"/>
          <w:lang w:eastAsia="ru-RU" w:bidi="ru-RU"/>
        </w:rPr>
        <w:t>о предоставлении разрешения на право производства земляных работ в случае обращения Заявителя по основаниям, указанным в пунктах 2.3.1- 2.3.3 настоящего административного регламента</w:t>
      </w:r>
      <w:r w:rsidR="001C1CF4" w:rsidRPr="001C1CF4">
        <w:rPr>
          <w:rFonts w:ascii="Times New Roman" w:eastAsia="Times New Roman" w:hAnsi="Times New Roman" w:cs="Times New Roman"/>
          <w:color w:val="000000"/>
          <w:sz w:val="26"/>
          <w:szCs w:val="26"/>
          <w:lang w:eastAsia="ru-RU" w:bidi="ru-RU"/>
        </w:rPr>
        <w:t xml:space="preserve"> </w:t>
      </w:r>
      <w:r w:rsidRPr="008D5748">
        <w:rPr>
          <w:rFonts w:ascii="Times New Roman" w:eastAsia="Times New Roman" w:hAnsi="Times New Roman" w:cs="Times New Roman"/>
          <w:color w:val="000000"/>
          <w:sz w:val="26"/>
          <w:szCs w:val="26"/>
          <w:lang w:eastAsia="ru-RU" w:bidi="ru-RU"/>
        </w:rPr>
        <w:t>или мотивированн</w:t>
      </w:r>
      <w:r w:rsidR="00F1156C">
        <w:rPr>
          <w:rFonts w:ascii="Times New Roman" w:eastAsia="Times New Roman" w:hAnsi="Times New Roman" w:cs="Times New Roman"/>
          <w:color w:val="000000"/>
          <w:sz w:val="26"/>
          <w:szCs w:val="26"/>
          <w:lang w:eastAsia="ru-RU" w:bidi="ru-RU"/>
        </w:rPr>
        <w:t>ого</w:t>
      </w:r>
      <w:r w:rsidRPr="008D5748">
        <w:rPr>
          <w:rFonts w:ascii="Times New Roman" w:eastAsia="Times New Roman" w:hAnsi="Times New Roman" w:cs="Times New Roman"/>
          <w:color w:val="000000"/>
          <w:sz w:val="26"/>
          <w:szCs w:val="26"/>
          <w:lang w:eastAsia="ru-RU" w:bidi="ru-RU"/>
        </w:rPr>
        <w:t xml:space="preserve"> отказ</w:t>
      </w:r>
      <w:r w:rsidR="00F1156C">
        <w:rPr>
          <w:rFonts w:ascii="Times New Roman" w:eastAsia="Times New Roman" w:hAnsi="Times New Roman" w:cs="Times New Roman"/>
          <w:color w:val="000000"/>
          <w:sz w:val="26"/>
          <w:szCs w:val="26"/>
          <w:lang w:eastAsia="ru-RU" w:bidi="ru-RU"/>
        </w:rPr>
        <w:t>а</w:t>
      </w:r>
      <w:r w:rsidRPr="008D5748">
        <w:rPr>
          <w:rFonts w:ascii="Times New Roman" w:eastAsia="Times New Roman" w:hAnsi="Times New Roman" w:cs="Times New Roman"/>
          <w:color w:val="000000"/>
          <w:sz w:val="26"/>
          <w:szCs w:val="26"/>
          <w:lang w:eastAsia="ru-RU" w:bidi="ru-RU"/>
        </w:rPr>
        <w:t xml:space="preserve">  </w:t>
      </w:r>
      <w:r w:rsidRPr="00381C4E">
        <w:rPr>
          <w:rFonts w:ascii="Times New Roman" w:eastAsia="Times New Roman" w:hAnsi="Times New Roman" w:cs="Times New Roman"/>
          <w:color w:val="000000"/>
          <w:sz w:val="26"/>
          <w:szCs w:val="26"/>
          <w:lang w:eastAsia="ru-RU" w:bidi="ru-RU"/>
        </w:rPr>
        <w:t>подписывает данное решение и передает его должностному лицу, ответственному за отправку исходящей корреспонденции, либо в случае несогласия с подготовленным проектом</w:t>
      </w:r>
      <w:proofErr w:type="gramEnd"/>
      <w:r w:rsidRPr="00381C4E">
        <w:rPr>
          <w:rFonts w:ascii="Times New Roman" w:eastAsia="Times New Roman" w:hAnsi="Times New Roman" w:cs="Times New Roman"/>
          <w:color w:val="000000"/>
          <w:sz w:val="26"/>
          <w:szCs w:val="26"/>
          <w:lang w:eastAsia="ru-RU" w:bidi="ru-RU"/>
        </w:rPr>
        <w:t xml:space="preserve"> решения обеспечивает его доработку, принятие иного решения и его подписание.</w:t>
      </w:r>
    </w:p>
    <w:p w:rsidR="00CD212F" w:rsidRDefault="00CD212F" w:rsidP="00CD212F">
      <w:pPr>
        <w:widowControl w:val="0"/>
        <w:spacing w:after="0" w:line="240" w:lineRule="auto"/>
        <w:ind w:firstLine="567"/>
        <w:jc w:val="both"/>
        <w:rPr>
          <w:rFonts w:ascii="Times New Roman" w:eastAsia="Times New Roman" w:hAnsi="Times New Roman" w:cs="Times New Roman"/>
          <w:color w:val="000000"/>
          <w:sz w:val="26"/>
          <w:szCs w:val="26"/>
          <w:lang w:eastAsia="ru-RU" w:bidi="ru-RU"/>
        </w:rPr>
      </w:pPr>
      <w:r w:rsidRPr="002A5EC5">
        <w:rPr>
          <w:rFonts w:ascii="Times New Roman" w:eastAsia="Times New Roman" w:hAnsi="Times New Roman" w:cs="Times New Roman"/>
          <w:color w:val="000000"/>
          <w:sz w:val="26"/>
          <w:szCs w:val="26"/>
          <w:lang w:eastAsia="ru-RU" w:bidi="ru-RU"/>
        </w:rPr>
        <w:t xml:space="preserve">Максимальный срок исполнения административной процедуры составляет </w:t>
      </w:r>
      <w:r>
        <w:rPr>
          <w:rFonts w:ascii="Times New Roman" w:eastAsia="Times New Roman" w:hAnsi="Times New Roman" w:cs="Times New Roman"/>
          <w:color w:val="000000"/>
          <w:sz w:val="26"/>
          <w:szCs w:val="26"/>
          <w:lang w:eastAsia="ru-RU" w:bidi="ru-RU"/>
        </w:rPr>
        <w:t>2</w:t>
      </w:r>
      <w:r w:rsidRPr="002A5EC5">
        <w:rPr>
          <w:rFonts w:ascii="Times New Roman" w:eastAsia="Times New Roman" w:hAnsi="Times New Roman" w:cs="Times New Roman"/>
          <w:color w:val="000000"/>
          <w:sz w:val="26"/>
          <w:szCs w:val="26"/>
          <w:lang w:eastAsia="ru-RU" w:bidi="ru-RU"/>
        </w:rPr>
        <w:t xml:space="preserve"> рабочих дня.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Pr>
          <w:rFonts w:ascii="Times New Roman" w:eastAsia="Times New Roman" w:hAnsi="Times New Roman" w:cs="Times New Roman"/>
          <w:color w:val="000000"/>
          <w:sz w:val="26"/>
          <w:szCs w:val="26"/>
          <w:lang w:eastAsia="ru-RU" w:bidi="ru-RU"/>
        </w:rPr>
        <w:t>3.1.4</w:t>
      </w:r>
      <w:r w:rsidRPr="00DB4CAC">
        <w:rPr>
          <w:rFonts w:ascii="Times New Roman" w:eastAsia="Times New Roman" w:hAnsi="Times New Roman" w:cs="Times New Roman"/>
          <w:sz w:val="26"/>
          <w:szCs w:val="26"/>
          <w:lang w:eastAsia="ru-RU"/>
        </w:rPr>
        <w:t xml:space="preserve"> Выдача (направление) документов по результатам предоставления муниципальной услуги.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Основанием для начала процедуры выдачи документов является наличие сформированных документов, являющихся результатом предоставления муниципальной услуги.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proofErr w:type="gramStart"/>
      <w:r w:rsidRPr="00DB4CAC">
        <w:rPr>
          <w:rFonts w:ascii="Times New Roman" w:eastAsia="Times New Roman" w:hAnsi="Times New Roman" w:cs="Times New Roman"/>
          <w:sz w:val="26"/>
          <w:szCs w:val="26"/>
          <w:lang w:eastAsia="ru-RU"/>
        </w:rPr>
        <w:t>Для получения результатов предоставления муниципальной услуги в бумажном виде и (или) для сверки электронных образов документов с оригиналами (при направлении запроса на предоставление услуги через ЕПГУ, РПГУ (при наличии технической возможности) заявитель предъявляет следующие документы:</w:t>
      </w:r>
      <w:proofErr w:type="gramEnd"/>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документ, удостоверяющий личность заявителя;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документ, подтверждающий полномочия представителя на получение документов (если от имени заявителя действует представитель);</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расписка в получении документов (при ее наличии у заявителя).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lastRenderedPageBreak/>
        <w:t>Специалист, ответственный за прием и выдачу документов, при выдаче результата предоставления услуги на бумажном носителе:</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устанавливает личность заявителя либо его представителя;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проверяет правомочия представителя заявителя действовать от имени заявителя при получении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выдает документы;</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4) регистрирует факт выдачи документов в системе электронного документооборота уполномоченного органа и в журнале регистрации;</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5) отказывает в выдаче результата предоставления муниципальной услуги в случаях:</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за выдачей документов обратилось лицо, не являющееся заявителем (его представителем);</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обратившееся лицо отказалось предъявить документ, удостоверяющий его личность.</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В случае подачи заявителем документов в электронном виде посредством ЕПГУ, РПГУ и указании в запросе о получении результата предоставления услуги в электронном виде, специалист, ответственный за прием и выдачу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1) устанавливает личность заявителя либо его представителя;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2) проверяет правомочия представителя заявителя действовать от имени заявителя при получении документов;</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3) сверяет электронные образы документов с оригиналами (при направлении запроса и документов на предоставление услуги через ЕПГУ, РПГУ;</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4) уведомляет заявителя о том, что результат предоставления муниципальной услуги будет направлен в личный кабинет на ЕПГУ, РПГУ в форме электронного документа.</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При установлении расхождений электронных образов документов, направленных в электронной форме, с оригиналами, результат предоставления услуги заявителю не направляется через ЕПГУ, РПГУ, о чем составляется акт.</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В случае</w:t>
      </w:r>
      <w:proofErr w:type="gramStart"/>
      <w:r w:rsidRPr="00DB4CAC">
        <w:rPr>
          <w:rFonts w:ascii="Times New Roman" w:eastAsia="Times New Roman" w:hAnsi="Times New Roman" w:cs="Times New Roman"/>
          <w:sz w:val="26"/>
          <w:szCs w:val="26"/>
          <w:lang w:eastAsia="ru-RU"/>
        </w:rPr>
        <w:t>,</w:t>
      </w:r>
      <w:proofErr w:type="gramEnd"/>
      <w:r w:rsidRPr="00DB4CAC">
        <w:rPr>
          <w:rFonts w:ascii="Times New Roman" w:eastAsia="Times New Roman" w:hAnsi="Times New Roman" w:cs="Times New Roman"/>
          <w:sz w:val="26"/>
          <w:szCs w:val="26"/>
          <w:lang w:eastAsia="ru-RU"/>
        </w:rPr>
        <w:t xml:space="preserve"> если принято решение </w:t>
      </w:r>
      <w:r>
        <w:rPr>
          <w:rFonts w:ascii="Times New Roman" w:eastAsia="Times New Roman" w:hAnsi="Times New Roman" w:cs="Times New Roman"/>
          <w:sz w:val="26"/>
          <w:szCs w:val="26"/>
          <w:lang w:eastAsia="ru-RU"/>
        </w:rPr>
        <w:t>о предоставлении р</w:t>
      </w:r>
      <w:r w:rsidRPr="00FC7B02">
        <w:rPr>
          <w:rFonts w:ascii="Times New Roman" w:eastAsia="Times New Roman" w:hAnsi="Times New Roman" w:cs="Times New Roman"/>
          <w:sz w:val="26"/>
          <w:szCs w:val="26"/>
          <w:lang w:eastAsia="ru-RU"/>
        </w:rPr>
        <w:t>азрешени</w:t>
      </w:r>
      <w:r>
        <w:rPr>
          <w:rFonts w:ascii="Times New Roman" w:eastAsia="Times New Roman" w:hAnsi="Times New Roman" w:cs="Times New Roman"/>
          <w:sz w:val="26"/>
          <w:szCs w:val="26"/>
          <w:lang w:eastAsia="ru-RU"/>
        </w:rPr>
        <w:t>я</w:t>
      </w:r>
      <w:r w:rsidRPr="00FC7B02">
        <w:rPr>
          <w:rFonts w:ascii="Times New Roman" w:eastAsia="Times New Roman" w:hAnsi="Times New Roman" w:cs="Times New Roman"/>
          <w:sz w:val="26"/>
          <w:szCs w:val="26"/>
          <w:lang w:eastAsia="ru-RU"/>
        </w:rPr>
        <w:t xml:space="preserve"> на право производства земляных работ в случае обращения Заявителя по основаниям, указанным в пунктах 2.3.1- 2.3.3 настоящего административного регламента</w:t>
      </w:r>
      <w:r w:rsidRPr="00DB4CAC">
        <w:rPr>
          <w:rFonts w:ascii="Times New Roman" w:eastAsia="Times New Roman" w:hAnsi="Times New Roman" w:cs="Times New Roman"/>
          <w:sz w:val="26"/>
          <w:szCs w:val="26"/>
          <w:lang w:eastAsia="ru-RU"/>
        </w:rPr>
        <w:t>, данное решение сканируется и направляется заявителю через ЕПГУ, РПГУ либо направляется в форме электронного документа, подписанного электронной подписью в личный кабинет заявителя на ЕПГУ, РПГУ. Данное решение выдается или направляется заявителю не позднее чем через три рабочих дня со дня принятия такого решения и может быть обжаловано заявителем в судебном порядке.</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Максимальный срок выполнения данной административной процедуры составляет </w:t>
      </w:r>
      <w:r w:rsidR="00F1156C">
        <w:rPr>
          <w:rFonts w:ascii="Times New Roman" w:eastAsia="Times New Roman" w:hAnsi="Times New Roman" w:cs="Times New Roman"/>
          <w:sz w:val="26"/>
          <w:szCs w:val="26"/>
          <w:lang w:eastAsia="ru-RU"/>
        </w:rPr>
        <w:t>1</w:t>
      </w:r>
      <w:r w:rsidRPr="00F1156C">
        <w:rPr>
          <w:rFonts w:ascii="Times New Roman" w:eastAsia="Times New Roman" w:hAnsi="Times New Roman" w:cs="Times New Roman"/>
          <w:sz w:val="26"/>
          <w:szCs w:val="26"/>
          <w:lang w:eastAsia="ru-RU"/>
        </w:rPr>
        <w:t xml:space="preserve"> рабочи</w:t>
      </w:r>
      <w:r w:rsidR="00F1156C">
        <w:rPr>
          <w:rFonts w:ascii="Times New Roman" w:eastAsia="Times New Roman" w:hAnsi="Times New Roman" w:cs="Times New Roman"/>
          <w:sz w:val="26"/>
          <w:szCs w:val="26"/>
          <w:lang w:eastAsia="ru-RU"/>
        </w:rPr>
        <w:t>й</w:t>
      </w:r>
      <w:r w:rsidRPr="00F1156C">
        <w:rPr>
          <w:rFonts w:ascii="Times New Roman" w:eastAsia="Times New Roman" w:hAnsi="Times New Roman" w:cs="Times New Roman"/>
          <w:sz w:val="26"/>
          <w:szCs w:val="26"/>
          <w:lang w:eastAsia="ru-RU"/>
        </w:rPr>
        <w:t xml:space="preserve"> д</w:t>
      </w:r>
      <w:r w:rsidR="00F1156C">
        <w:rPr>
          <w:rFonts w:ascii="Times New Roman" w:eastAsia="Times New Roman" w:hAnsi="Times New Roman" w:cs="Times New Roman"/>
          <w:sz w:val="26"/>
          <w:szCs w:val="26"/>
          <w:lang w:eastAsia="ru-RU"/>
        </w:rPr>
        <w:t>е</w:t>
      </w:r>
      <w:r w:rsidRPr="00F1156C">
        <w:rPr>
          <w:rFonts w:ascii="Times New Roman" w:eastAsia="Times New Roman" w:hAnsi="Times New Roman" w:cs="Times New Roman"/>
          <w:sz w:val="26"/>
          <w:szCs w:val="26"/>
          <w:lang w:eastAsia="ru-RU"/>
        </w:rPr>
        <w:t>н</w:t>
      </w:r>
      <w:r w:rsidR="00F1156C">
        <w:rPr>
          <w:rFonts w:ascii="Times New Roman" w:eastAsia="Times New Roman" w:hAnsi="Times New Roman" w:cs="Times New Roman"/>
          <w:sz w:val="26"/>
          <w:szCs w:val="26"/>
          <w:lang w:eastAsia="ru-RU"/>
        </w:rPr>
        <w:t>ь</w:t>
      </w:r>
      <w:r w:rsidRPr="00DB4CAC">
        <w:rPr>
          <w:rFonts w:ascii="Times New Roman" w:eastAsia="Times New Roman" w:hAnsi="Times New Roman" w:cs="Times New Roman"/>
          <w:sz w:val="26"/>
          <w:szCs w:val="26"/>
          <w:lang w:eastAsia="ru-RU"/>
        </w:rPr>
        <w:t xml:space="preserve"> </w:t>
      </w:r>
      <w:proofErr w:type="gramStart"/>
      <w:r w:rsidRPr="00DB4CAC">
        <w:rPr>
          <w:rFonts w:ascii="Times New Roman" w:eastAsia="Times New Roman" w:hAnsi="Times New Roman" w:cs="Times New Roman"/>
          <w:sz w:val="26"/>
          <w:szCs w:val="26"/>
          <w:lang w:eastAsia="ru-RU"/>
        </w:rPr>
        <w:t xml:space="preserve">со дня принятия решения </w:t>
      </w:r>
      <w:r w:rsidRPr="00FC7B02">
        <w:rPr>
          <w:rFonts w:ascii="Times New Roman" w:eastAsia="Times New Roman" w:hAnsi="Times New Roman" w:cs="Times New Roman"/>
          <w:sz w:val="26"/>
          <w:szCs w:val="26"/>
          <w:lang w:eastAsia="ru-RU"/>
        </w:rPr>
        <w:t>о предоставлении разрешения на право производства земляных работ в случае обращения Заявителя по основаниям</w:t>
      </w:r>
      <w:proofErr w:type="gramEnd"/>
      <w:r w:rsidRPr="00FC7B02">
        <w:rPr>
          <w:rFonts w:ascii="Times New Roman" w:eastAsia="Times New Roman" w:hAnsi="Times New Roman" w:cs="Times New Roman"/>
          <w:sz w:val="26"/>
          <w:szCs w:val="26"/>
          <w:lang w:eastAsia="ru-RU"/>
        </w:rPr>
        <w:t>, указанным в пунктах 2.3.1- 2.3.3 настоящего административного регламента</w:t>
      </w:r>
      <w:r w:rsidRPr="00DB4CAC">
        <w:rPr>
          <w:rFonts w:ascii="Times New Roman" w:eastAsia="Times New Roman" w:hAnsi="Times New Roman" w:cs="Times New Roman"/>
          <w:sz w:val="26"/>
          <w:szCs w:val="26"/>
          <w:lang w:eastAsia="ru-RU"/>
        </w:rPr>
        <w:t>.</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 xml:space="preserve">Критерий принятия решения: принятие решения </w:t>
      </w:r>
      <w:r w:rsidRPr="00FC7B02">
        <w:rPr>
          <w:rFonts w:ascii="Times New Roman" w:eastAsia="Times New Roman" w:hAnsi="Times New Roman" w:cs="Times New Roman"/>
          <w:sz w:val="26"/>
          <w:szCs w:val="26"/>
          <w:lang w:eastAsia="ru-RU"/>
        </w:rPr>
        <w:t>о предоставлении разрешения на право производства земляных работ в случае обращения Заявителя по основаниям, указанным в пунктах 2.3.1- 2.3.3 настоящего административного регламента</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t>Результатом административной процедуры является выдача или направление по адресу, указанному в заявлении, либо через МФЦ, ЕПГУ, РПГУ заявителю документа, подтверждающего принятие такого решения.</w:t>
      </w:r>
    </w:p>
    <w:p w:rsidR="00FC7B02" w:rsidRPr="00DB4CAC" w:rsidRDefault="00FC7B02" w:rsidP="00FC7B02">
      <w:pPr>
        <w:widowControl w:val="0"/>
        <w:autoSpaceDE w:val="0"/>
        <w:autoSpaceDN w:val="0"/>
        <w:adjustRightInd w:val="0"/>
        <w:spacing w:after="0" w:line="240" w:lineRule="auto"/>
        <w:ind w:firstLine="540"/>
        <w:jc w:val="both"/>
        <w:rPr>
          <w:rFonts w:ascii="Times New Roman" w:eastAsia="Times New Roman" w:hAnsi="Times New Roman" w:cs="Times New Roman"/>
          <w:sz w:val="26"/>
          <w:szCs w:val="26"/>
          <w:lang w:eastAsia="ru-RU"/>
        </w:rPr>
      </w:pPr>
      <w:r w:rsidRPr="00DB4CAC">
        <w:rPr>
          <w:rFonts w:ascii="Times New Roman" w:eastAsia="Times New Roman" w:hAnsi="Times New Roman" w:cs="Times New Roman"/>
          <w:sz w:val="26"/>
          <w:szCs w:val="26"/>
          <w:lang w:eastAsia="ru-RU"/>
        </w:rPr>
        <w:lastRenderedPageBreak/>
        <w:t>Результат выполнения административной процедуры фиксируется в системе электронного документооборота Администрации и в журнале регистрации.</w:t>
      </w:r>
    </w:p>
    <w:p w:rsidR="00FD16A8" w:rsidRPr="00FD16A8" w:rsidRDefault="00FD16A8" w:rsidP="005B28E9">
      <w:pPr>
        <w:widowControl w:val="0"/>
        <w:autoSpaceDE w:val="0"/>
        <w:autoSpaceDN w:val="0"/>
        <w:spacing w:after="0" w:line="318" w:lineRule="exact"/>
        <w:jc w:val="center"/>
        <w:outlineLvl w:val="2"/>
        <w:rPr>
          <w:rFonts w:ascii="Times New Roman" w:eastAsia="Times New Roman" w:hAnsi="Times New Roman" w:cs="Times New Roman"/>
          <w:bCs/>
          <w:sz w:val="24"/>
          <w:szCs w:val="24"/>
        </w:rPr>
      </w:pPr>
    </w:p>
    <w:p w:rsidR="005B28E9" w:rsidRPr="00F94BD0" w:rsidRDefault="005B28E9" w:rsidP="005B28E9">
      <w:pPr>
        <w:widowControl w:val="0"/>
        <w:autoSpaceDE w:val="0"/>
        <w:autoSpaceDN w:val="0"/>
        <w:spacing w:after="0" w:line="318" w:lineRule="exact"/>
        <w:jc w:val="center"/>
        <w:outlineLvl w:val="2"/>
        <w:rPr>
          <w:rFonts w:ascii="Times New Roman" w:eastAsia="Times New Roman" w:hAnsi="Times New Roman" w:cs="Times New Roman"/>
          <w:b/>
          <w:bCs/>
          <w:sz w:val="26"/>
          <w:szCs w:val="26"/>
        </w:rPr>
      </w:pPr>
      <w:r w:rsidRPr="00F94BD0">
        <w:rPr>
          <w:rFonts w:ascii="Times New Roman" w:eastAsia="Times New Roman" w:hAnsi="Times New Roman" w:cs="Times New Roman"/>
          <w:b/>
          <w:bCs/>
          <w:sz w:val="26"/>
          <w:szCs w:val="26"/>
          <w:lang w:val="en-US"/>
        </w:rPr>
        <w:t>IV</w:t>
      </w:r>
      <w:r w:rsidRPr="00F94BD0">
        <w:rPr>
          <w:rFonts w:ascii="Times New Roman" w:eastAsia="Times New Roman" w:hAnsi="Times New Roman" w:cs="Times New Roman"/>
          <w:b/>
          <w:bCs/>
          <w:sz w:val="26"/>
          <w:szCs w:val="26"/>
        </w:rPr>
        <w:t xml:space="preserve"> Порядок и формы контроля за исполнением</w:t>
      </w:r>
      <w:r w:rsidRPr="00F94BD0">
        <w:rPr>
          <w:rFonts w:ascii="Times New Roman" w:eastAsia="Times New Roman" w:hAnsi="Times New Roman" w:cs="Times New Roman"/>
          <w:b/>
          <w:bCs/>
          <w:spacing w:val="-9"/>
          <w:sz w:val="26"/>
          <w:szCs w:val="26"/>
        </w:rPr>
        <w:t xml:space="preserve"> </w:t>
      </w:r>
      <w:r w:rsidRPr="00F94BD0">
        <w:rPr>
          <w:rFonts w:ascii="Times New Roman" w:eastAsia="Times New Roman" w:hAnsi="Times New Roman" w:cs="Times New Roman"/>
          <w:b/>
          <w:bCs/>
          <w:sz w:val="26"/>
          <w:szCs w:val="26"/>
        </w:rPr>
        <w:t>Административного</w:t>
      </w:r>
    </w:p>
    <w:p w:rsidR="005B28E9" w:rsidRDefault="00F94BD0" w:rsidP="005B28E9">
      <w:pPr>
        <w:widowControl w:val="0"/>
        <w:autoSpaceDE w:val="0"/>
        <w:autoSpaceDN w:val="0"/>
        <w:spacing w:after="0" w:line="272" w:lineRule="exact"/>
        <w:ind w:left="1742" w:right="1826"/>
        <w:jc w:val="center"/>
        <w:rPr>
          <w:rFonts w:ascii="Times New Roman" w:eastAsia="Times New Roman" w:hAnsi="Times New Roman" w:cs="Times New Roman"/>
          <w:b/>
          <w:sz w:val="26"/>
          <w:szCs w:val="26"/>
        </w:rPr>
      </w:pPr>
      <w:r w:rsidRPr="00F94BD0">
        <w:rPr>
          <w:rFonts w:ascii="Times New Roman" w:eastAsia="Times New Roman" w:hAnsi="Times New Roman" w:cs="Times New Roman"/>
          <w:b/>
          <w:sz w:val="26"/>
          <w:szCs w:val="26"/>
        </w:rPr>
        <w:t>Р</w:t>
      </w:r>
      <w:r w:rsidR="005B28E9" w:rsidRPr="00F94BD0">
        <w:rPr>
          <w:rFonts w:ascii="Times New Roman" w:eastAsia="Times New Roman" w:hAnsi="Times New Roman" w:cs="Times New Roman"/>
          <w:b/>
          <w:sz w:val="26"/>
          <w:szCs w:val="26"/>
        </w:rPr>
        <w:t>егламента</w:t>
      </w:r>
    </w:p>
    <w:p w:rsidR="00F94BD0" w:rsidRPr="00F94BD0" w:rsidRDefault="00F94BD0" w:rsidP="005B28E9">
      <w:pPr>
        <w:widowControl w:val="0"/>
        <w:autoSpaceDE w:val="0"/>
        <w:autoSpaceDN w:val="0"/>
        <w:spacing w:after="0" w:line="272" w:lineRule="exact"/>
        <w:ind w:left="1742" w:right="1826"/>
        <w:jc w:val="center"/>
        <w:rPr>
          <w:rFonts w:ascii="Times New Roman" w:eastAsia="Times New Roman" w:hAnsi="Times New Roman" w:cs="Times New Roman"/>
          <w:b/>
          <w:sz w:val="26"/>
          <w:szCs w:val="26"/>
        </w:rPr>
      </w:pP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4.1. Порядок осуществления текущего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соблюдением и исполнением ответственными должностными лицами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Текущий </w:t>
      </w: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соблюдением и исполнением должностными лицами Администрации учета положений данного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 (далее - текущий контроль деятельности) осуществляет Глава сельского поселения.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Текущий контроль осуществляется путем проведения проверок соблюдения и исполнения должностными лицами и сотрудниками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полнотой и качеством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полнотой и качеством предоставления муниципальной услуги включает в себя проведение проверок, выявление и устранение нарушений прав заявителей, принятие решений и подготовку ответов на их обращения, содержащие жалобы на действия (бездействие) сотрудников.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Проверки полноты и качества предоставления муниципальной услуги осуществляются на основании распоряжений Администрации.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Проверки могут быть плановыми и внеплановыми. Порядок и периодичность плановых проверок устанавливаются Главой сельского поселения. При проверке рассматриваются все вопросы, связанные с предоставлением муниципальной услуги (комплексные проверки), или отдельные вопросы (тематические проверки).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Внеплановые проверки проводятся для проверки факта устранения ранее выявленных нарушений, а также в случае получения жалоб на действия (бездействие) сотрудников. Проверки также проводятся по конкретному обращению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Периодичность осуществления плановых проверок - не реже одного раза в квартал.</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4.3. Ответственность должностных лиц, уполномоченного органа за решения и действия (бездействие), принимаемые (осуществляемые) ими в ходе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По результатам проверок в случае выявления нарушений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виновные сотрудники и должностные лица несут ответственность в соответствии с законодательством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Сотрудники, ответственные за прием заявлений и документов, несут персональную ответственность за соблюдение сроков и порядка приема и регистрации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Сотрудники, ответственные за подготовку документов, несут персональную ответственность за соблюдение сроков и порядка оформления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Сотрудники, ответственные за выдачу (направление) документов, несут персональную ответственность за соблюдение порядка выдачи (направления) документов.</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Глава поселения, подписавший документ, сформированный по результатам предоставления муниципальной услуги, несет персональную ответственность за правомерность принятого решения и выдачу (направление) такого документа лицу, представившему (направившему) заявление.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Персональная ответственность сотрудников и должностных лиц закрепляется в их должностных инструкциях в соответствии с требованиями законодательства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4.4. Положения, характеризующие требования к порядку и формам </w:t>
      </w:r>
      <w:proofErr w:type="gramStart"/>
      <w:r w:rsidRPr="005B28E9">
        <w:rPr>
          <w:rFonts w:ascii="Times New Roman" w:eastAsia="Times New Roman" w:hAnsi="Times New Roman" w:cs="Times New Roman"/>
          <w:sz w:val="26"/>
          <w:szCs w:val="26"/>
          <w:lang w:eastAsia="ru-RU"/>
        </w:rPr>
        <w:t>контроля за</w:t>
      </w:r>
      <w:proofErr w:type="gramEnd"/>
      <w:r w:rsidRPr="005B28E9">
        <w:rPr>
          <w:rFonts w:ascii="Times New Roman" w:eastAsia="Times New Roman" w:hAnsi="Times New Roman" w:cs="Times New Roman"/>
          <w:sz w:val="26"/>
          <w:szCs w:val="26"/>
          <w:lang w:eastAsia="ru-RU"/>
        </w:rPr>
        <w:t xml:space="preserve"> предоставлением муниципальной услуги, в том числе со стороны граждан, их объединений и организаций.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Контроль за</w:t>
      </w:r>
      <w:proofErr w:type="gramEnd"/>
      <w:r w:rsidRPr="005B28E9">
        <w:rPr>
          <w:rFonts w:ascii="Times New Roman" w:eastAsia="Times New Roman" w:hAnsi="Times New Roman" w:cs="Times New Roman"/>
          <w:sz w:val="26"/>
          <w:szCs w:val="26"/>
          <w:lang w:eastAsia="ru-RU"/>
        </w:rPr>
        <w:t xml:space="preserve"> исполнением данного административного регламента со стороны граждан, их объединений и организаций является самостоятельной формой контроля и осуществляется путем направления обращений в уполномоченный орган, а также путем обжалования действий (бездействия) и решений, осуществляемых (принятых) в ходе исполнения настоящего административного регламента.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Граждане, их объединения и организации вправе направлять замечания и предложения по улучшению качества и доступности предоставления муниципальной услуги.</w:t>
      </w:r>
    </w:p>
    <w:p w:rsidR="00695D62" w:rsidRDefault="00695D62" w:rsidP="00BF6AF4">
      <w:pPr>
        <w:pStyle w:val="af"/>
        <w:widowControl w:val="0"/>
        <w:autoSpaceDE w:val="0"/>
        <w:autoSpaceDN w:val="0"/>
        <w:adjustRightInd w:val="0"/>
        <w:spacing w:after="120" w:line="240" w:lineRule="auto"/>
        <w:ind w:left="0"/>
        <w:jc w:val="both"/>
        <w:outlineLvl w:val="1"/>
        <w:rPr>
          <w:rFonts w:ascii="Times New Roman" w:eastAsia="Times New Roman" w:hAnsi="Times New Roman" w:cs="Times New Roman"/>
          <w:bCs/>
          <w:sz w:val="26"/>
          <w:szCs w:val="26"/>
          <w:lang w:eastAsia="ru-RU"/>
        </w:rPr>
      </w:pPr>
    </w:p>
    <w:p w:rsidR="00695D62" w:rsidRPr="00F94BD0" w:rsidRDefault="005B28E9" w:rsidP="00C0464A">
      <w:pPr>
        <w:widowControl w:val="0"/>
        <w:autoSpaceDE w:val="0"/>
        <w:autoSpaceDN w:val="0"/>
        <w:spacing w:before="63" w:after="0" w:line="232" w:lineRule="auto"/>
        <w:ind w:right="256"/>
        <w:jc w:val="center"/>
        <w:outlineLvl w:val="2"/>
        <w:rPr>
          <w:rFonts w:ascii="Times New Roman" w:eastAsia="Times New Roman" w:hAnsi="Times New Roman" w:cs="Times New Roman"/>
          <w:b/>
          <w:sz w:val="26"/>
          <w:szCs w:val="26"/>
        </w:rPr>
      </w:pPr>
      <w:r w:rsidRPr="00F94BD0">
        <w:rPr>
          <w:rFonts w:ascii="Times New Roman" w:eastAsia="Times New Roman" w:hAnsi="Times New Roman" w:cs="Times New Roman"/>
          <w:b/>
          <w:bCs/>
          <w:sz w:val="26"/>
          <w:szCs w:val="26"/>
          <w:lang w:val="en-US"/>
        </w:rPr>
        <w:t>V</w:t>
      </w:r>
      <w:r w:rsidRPr="00F94BD0">
        <w:rPr>
          <w:rFonts w:ascii="Times New Roman" w:eastAsia="Times New Roman" w:hAnsi="Times New Roman" w:cs="Times New Roman"/>
          <w:b/>
          <w:bCs/>
          <w:sz w:val="26"/>
          <w:szCs w:val="26"/>
        </w:rPr>
        <w:t xml:space="preserve"> Досудебный (внесудебный) порядок обжалования решений и действий (бездействия) органа, предоставляющего муниципальную</w:t>
      </w:r>
      <w:r w:rsidRPr="00F94BD0">
        <w:rPr>
          <w:rFonts w:ascii="Times New Roman" w:eastAsia="Times New Roman" w:hAnsi="Times New Roman" w:cs="Times New Roman"/>
          <w:b/>
          <w:bCs/>
          <w:spacing w:val="-12"/>
          <w:sz w:val="26"/>
          <w:szCs w:val="26"/>
        </w:rPr>
        <w:t xml:space="preserve"> </w:t>
      </w:r>
      <w:r w:rsidRPr="00F94BD0">
        <w:rPr>
          <w:rFonts w:ascii="Times New Roman" w:eastAsia="Times New Roman" w:hAnsi="Times New Roman" w:cs="Times New Roman"/>
          <w:b/>
          <w:bCs/>
          <w:sz w:val="26"/>
          <w:szCs w:val="26"/>
        </w:rPr>
        <w:t>услугу,</w:t>
      </w:r>
      <w:r w:rsidR="00C0464A" w:rsidRPr="00F94BD0">
        <w:rPr>
          <w:rFonts w:ascii="Times New Roman" w:eastAsia="Times New Roman" w:hAnsi="Times New Roman" w:cs="Times New Roman"/>
          <w:b/>
          <w:bCs/>
          <w:sz w:val="26"/>
          <w:szCs w:val="26"/>
        </w:rPr>
        <w:t xml:space="preserve"> </w:t>
      </w:r>
      <w:r w:rsidRPr="00F94BD0">
        <w:rPr>
          <w:rFonts w:ascii="Times New Roman" w:eastAsia="Times New Roman" w:hAnsi="Times New Roman" w:cs="Times New Roman"/>
          <w:b/>
          <w:sz w:val="26"/>
          <w:szCs w:val="26"/>
        </w:rPr>
        <w:t>а также их должностных лиц, муниципальных служащих</w:t>
      </w:r>
    </w:p>
    <w:p w:rsidR="00695D62" w:rsidRPr="002E0343" w:rsidRDefault="00695D62" w:rsidP="00695D62">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4"/>
        </w:rPr>
      </w:pP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 </w:t>
      </w:r>
      <w:proofErr w:type="gramStart"/>
      <w:r w:rsidRPr="005B28E9">
        <w:rPr>
          <w:rFonts w:ascii="Times New Roman" w:eastAsia="Times New Roman" w:hAnsi="Times New Roman" w:cs="Times New Roman"/>
          <w:sz w:val="26"/>
          <w:szCs w:val="26"/>
          <w:lang w:eastAsia="ru-RU"/>
        </w:rPr>
        <w:t>Информация для заинтересованных лиц об их праве на досудебное (внесудебное) обжалование действий (бездействия) и (или) решений, принятых (осуществленных) в ходе предоставления муниципальной услуги (далее - жалоба).</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Заявители имеют право подать жалобу на решение и действие (бездействие) Администрации, предоставляющей муниципальную услугу, Главы сельского поселения, предоставляющего муниципальную услугу, муниципального служащего, предоставляющего муниципальную услугу.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подается в письменной форме на бумажном носителе, в электронной форме в орган, предоставляющий муниципальную услугу.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Администрации, предоставляющей муниципальную услугу, Главы сельского поселения, муниципального служащего,  предоставляющего муниципальную услугу, может быть направлена по почте, через МФЦ, с использованием информационно-телекоммуникационной сети «Интернет», официального сайта органа, предоставляющего муниципальную услугу, ЕПГУ, РПГУ, а также может быть принята при личном приеме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Заявитель может обратиться с жалобой, в том числе в следующих случаях:</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 нарушение срока регистрации запроса о предоставлении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2) нарушение срока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3)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 для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 отказ в приеме документов, предоставление которых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 для предоставления муниципальной услуги, у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5)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Ярославской области, муниципальными правовыми актами</w:t>
      </w:r>
      <w:r w:rsidRPr="005B28E9">
        <w:t xml:space="preserve"> </w:t>
      </w:r>
      <w:r w:rsidRPr="005B28E9">
        <w:rPr>
          <w:rFonts w:ascii="Times New Roman" w:eastAsia="Times New Roman" w:hAnsi="Times New Roman" w:cs="Times New Roman"/>
          <w:sz w:val="26"/>
          <w:szCs w:val="26"/>
          <w:lang w:eastAsia="ru-RU"/>
        </w:rPr>
        <w:t>сельского поселения Ишня;</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6)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Ярославской области, муниципальными правовыми актами</w:t>
      </w:r>
      <w:r w:rsidRPr="005B28E9">
        <w:t xml:space="preserve"> </w:t>
      </w:r>
      <w:r w:rsidRPr="005B28E9">
        <w:rPr>
          <w:rFonts w:ascii="Times New Roman" w:eastAsia="Times New Roman" w:hAnsi="Times New Roman" w:cs="Times New Roman"/>
          <w:sz w:val="26"/>
          <w:szCs w:val="26"/>
          <w:lang w:eastAsia="ru-RU"/>
        </w:rPr>
        <w:t>сельского поселения Ишня;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7) отказ органа, предоставляющего муниципальную услугу, должностного лица органа, предоставляющего муниципальную услугу, многофункционального центра, работника многофункционального центра, организаций, предусмотренных частью 1.1 статьи 16 Федерального закона № 210, или их работников в исправлении допущенных ими опечаток и ошибок в выданных в результате предоставления государственной или муниципальной услуги документах либо нарушение установленного срока таких исправлений;</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8) нарушение срока или порядка выдачи документов по результатам предоставления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9)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субъектов Российской Федерации, муниципальными правовыми актами;</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10)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за исключением случаев, предусмотренных пунктом 4 части 1 статьи 7 Федерального закона N 210-ФЗ.</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5.2. В досудебном (внесудебном) порядке заявитель (представитель) вправе обратиться с жалобой в письменной форме на бумажном носителе или в электронной форме: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 xml:space="preserve">в Уполномоченный орган - на решение и (или) действия (бездействие) должностного лица, руководителя структурного подразделения Уполномоченного органа, на решение и действия (бездействие) Уполномоченного органа, </w:t>
      </w:r>
      <w:r w:rsidRPr="005B28E9">
        <w:rPr>
          <w:rFonts w:ascii="Times New Roman" w:eastAsia="Times New Roman" w:hAnsi="Times New Roman" w:cs="Times New Roman"/>
          <w:sz w:val="26"/>
          <w:szCs w:val="26"/>
          <w:lang w:eastAsia="ru-RU"/>
        </w:rPr>
        <w:lastRenderedPageBreak/>
        <w:t>руководителя Уполномоченного органа;</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 вышестоящий орган на решение и (или) действия (бездействие) должностного лица, руководителя структурного подразделения Уполномоченного органа;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к руководителю многофункционального центра - на решения и действия (бездействие) работника многофункционального центра;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к учредителю многофункционального центра - на решение и действия (бездействие) многофункционального центра.</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Уполномоченном органе, многофункциональном центре, у учредителя многофункционального центра определяются уполномоченные на рассмотрение жалоб должностные лица. </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должностных лиц администрации рассматривается Главой сельского поселения Ишня.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на решения и действия (бездействие) Главы сельского поселения рассматривается Главой сельского поселения.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5.3. Жалоба может быть направлена по почте, с использованием официального сайта, Единого портала, а также может быть принята при личном приеме заявителя.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подлежит регистрации не позднее следующего рабочего дня со дня ее поступления.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Жалоба должна содержать:</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1) наименование органа, предоставляющего муниципальную услугу, должностного лица органа, предоставляющего муниципальную услугу, либо муниципального служащего, решения и действия (бездействие) которых обжалуются;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2)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4) сведения об обжалуемых решениях и действиях (бездействии) органа, предоставляющего муниципальную услугу, должностного лица органа, предоставляющего муниципальную услугу, либо муниципального служащего;</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 доводы, на основании которых заявитель не согласен с решением и действием (бездействием) органа, предоставляющего муниципальную услугу, должностного лица органа, предоставляющего муниципальную услугу, либо муниципального служащего. Заявителем могут быть представлены документы (при наличии), подтверждающие доводы заявителя, либо их копии.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5.4. Орган местного самоуправления, организации и уполномоченные на рассмотрение жалобы лица, которым может быть направлена жалоба заявителя в досудебном (внесудебном) порядке.</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Жалобы на решения, действия (бездействия) должностных лиц рассматриваются в порядке и сроки, установленные Федеральный закон от 02.05.2006 № 59-ФЗ «О порядке рассмотрения обращений граждан Российской Федерации».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5.5. Способы информирования заявителей о порядке подачи и рассмотрения жалобы, в том числе с использованием ЕПГУ, РПГУ.</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Не позднее дня, следующего за днем принятия решения, заявителю в </w:t>
      </w:r>
      <w:r w:rsidRPr="005B28E9">
        <w:rPr>
          <w:rFonts w:ascii="Times New Roman" w:eastAsia="Times New Roman" w:hAnsi="Times New Roman" w:cs="Times New Roman"/>
          <w:sz w:val="26"/>
          <w:szCs w:val="26"/>
          <w:lang w:eastAsia="ru-RU"/>
        </w:rPr>
        <w:lastRenderedPageBreak/>
        <w:t>письменной форме и, по желанию заявителя, в электронной форме направляется мотивированный ответ о результатах рассмотрения жалобы.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жалобы подлежащей удовлетворению в ответе заявителю дается информация о действиях, осуществляемых Администрацией, предоставляющей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5B28E9">
        <w:rPr>
          <w:rFonts w:ascii="Times New Roman" w:eastAsia="Times New Roman" w:hAnsi="Times New Roman" w:cs="Times New Roman"/>
          <w:sz w:val="26"/>
          <w:szCs w:val="26"/>
          <w:lang w:eastAsia="ru-RU"/>
        </w:rPr>
        <w:t>неудобства</w:t>
      </w:r>
      <w:proofErr w:type="gramEnd"/>
      <w:r w:rsidRPr="005B28E9">
        <w:rPr>
          <w:rFonts w:ascii="Times New Roman" w:eastAsia="Times New Roman" w:hAnsi="Times New Roman" w:cs="Times New Roman"/>
          <w:sz w:val="26"/>
          <w:szCs w:val="26"/>
          <w:lang w:eastAsia="ru-RU"/>
        </w:rPr>
        <w:t xml:space="preserve"> и указывается информация о дальнейших действиях, которые необходимо совершить заявителю в целях получения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w:t>
      </w:r>
      <w:proofErr w:type="gramStart"/>
      <w:r w:rsidRPr="005B28E9">
        <w:rPr>
          <w:rFonts w:ascii="Times New Roman" w:eastAsia="Times New Roman" w:hAnsi="Times New Roman" w:cs="Times New Roman"/>
          <w:sz w:val="26"/>
          <w:szCs w:val="26"/>
          <w:lang w:eastAsia="ru-RU"/>
        </w:rPr>
        <w:t>жалобы</w:t>
      </w:r>
      <w:proofErr w:type="gramEnd"/>
      <w:r w:rsidRPr="005B28E9">
        <w:rPr>
          <w:rFonts w:ascii="Times New Roman" w:eastAsia="Times New Roman" w:hAnsi="Times New Roman" w:cs="Times New Roman"/>
          <w:sz w:val="26"/>
          <w:szCs w:val="26"/>
          <w:lang w:eastAsia="ru-RU"/>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установления в ходе или по результатам </w:t>
      </w:r>
      <w:proofErr w:type="gramStart"/>
      <w:r w:rsidRPr="005B28E9">
        <w:rPr>
          <w:rFonts w:ascii="Times New Roman" w:eastAsia="Times New Roman" w:hAnsi="Times New Roman" w:cs="Times New Roman"/>
          <w:sz w:val="26"/>
          <w:szCs w:val="26"/>
          <w:lang w:eastAsia="ru-RU"/>
        </w:rPr>
        <w:t>рассмотрения жалобы признаков состава административного правонарушения</w:t>
      </w:r>
      <w:proofErr w:type="gramEnd"/>
      <w:r w:rsidRPr="005B28E9">
        <w:rPr>
          <w:rFonts w:ascii="Times New Roman" w:eastAsia="Times New Roman" w:hAnsi="Times New Roman" w:cs="Times New Roman"/>
          <w:sz w:val="26"/>
          <w:szCs w:val="26"/>
          <w:lang w:eastAsia="ru-RU"/>
        </w:rPr>
        <w:t xml:space="preserve"> или преступления Заместитель Главы поселения незамедлительно направляют имеющиеся материалы в органы прокуратуры.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5.6. Перечень нормативных правовых актов, регулирующих 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Порядок досудебного (внесудебного) обжалования решений и действий (бездействия) органа, предоставляющего муниципальную услугу, а также его должностных лиц, руководителя уполномоченного органа либо специалиста уполномоченного органа осуществляется в соответствии с Федеральным законом № 210-ФЗ, постановлением Правительства Российской Федерации от 16.08.2012 № 840 «О порядке подачи и рассмотрения жалоб на решения и действия (бездействие) федеральных органов исполнительной власти и их должностных лиц, федеральных государственных служащих</w:t>
      </w:r>
      <w:proofErr w:type="gramEnd"/>
      <w:r w:rsidRPr="005B28E9">
        <w:rPr>
          <w:rFonts w:ascii="Times New Roman" w:eastAsia="Times New Roman" w:hAnsi="Times New Roman" w:cs="Times New Roman"/>
          <w:sz w:val="26"/>
          <w:szCs w:val="26"/>
          <w:lang w:eastAsia="ru-RU"/>
        </w:rPr>
        <w:t xml:space="preserve">, </w:t>
      </w:r>
      <w:proofErr w:type="gramStart"/>
      <w:r w:rsidRPr="005B28E9">
        <w:rPr>
          <w:rFonts w:ascii="Times New Roman" w:eastAsia="Times New Roman" w:hAnsi="Times New Roman" w:cs="Times New Roman"/>
          <w:sz w:val="26"/>
          <w:szCs w:val="26"/>
          <w:lang w:eastAsia="ru-RU"/>
        </w:rPr>
        <w:t>должностных лиц государственных внебюджетных фондов Российской Федерации, государственных корпораций, наделенных в соответствии с федеральными законами полномочиями по предоставлению государственных услуг в установленной сфере деятельности, и их должностных лиц, организаций, предусмотренных частью 1.1 статьи 16 Федерального закона «Об организации предоставления государственных и муниципальных услуг», и их работников, а также функциональных центров предоставления государственных и муниципальных услуг и их работников».</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5.7. Жалоба рассматривается в течение 15 рабочих дней со дня ее регистрации, а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 со дня ее регистрации.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5.8. По результатам рассмотрения жалобы принимается одно из следующих решений:</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proofErr w:type="gramStart"/>
      <w:r w:rsidRPr="005B28E9">
        <w:rPr>
          <w:rFonts w:ascii="Times New Roman" w:eastAsia="Times New Roman" w:hAnsi="Times New Roman" w:cs="Times New Roman"/>
          <w:sz w:val="26"/>
          <w:szCs w:val="26"/>
          <w:lang w:eastAsia="ru-RU"/>
        </w:rPr>
        <w:t>-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Ярославской области, муниципальными правовыми актами сельского поселения Ишня;</w:t>
      </w:r>
      <w:proofErr w:type="gramEnd"/>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в удовлетворении жалобы отказывается.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lastRenderedPageBreak/>
        <w:t>5.9. Не позднее дня, следующего за днем принятия решения, указанного в пункте 5.8 настоящего раздела, заявителю в письменной форме и по желанию заявителя в электронной форме направляется мотивированный ответ о результатах рассмотрения жалобы.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5.10. В случае признания жалобы подлежащей удовлетворению в ответе заявителю, указанном в пункте 5.9 настоящего раздела, дается информация о действиях, осуществляемых органом, предоставляющим муниципальную услугу, в целях незамедлительного устранения выявленных нарушений при оказании муниципальной услуги, а также приносятся извинения за доставленные </w:t>
      </w:r>
      <w:proofErr w:type="gramStart"/>
      <w:r w:rsidRPr="005B28E9">
        <w:rPr>
          <w:rFonts w:ascii="Times New Roman" w:eastAsia="Times New Roman" w:hAnsi="Times New Roman" w:cs="Times New Roman"/>
          <w:sz w:val="26"/>
          <w:szCs w:val="26"/>
          <w:lang w:eastAsia="ru-RU"/>
        </w:rPr>
        <w:t>неудобства</w:t>
      </w:r>
      <w:proofErr w:type="gramEnd"/>
      <w:r w:rsidRPr="005B28E9">
        <w:rPr>
          <w:rFonts w:ascii="Times New Roman" w:eastAsia="Times New Roman" w:hAnsi="Times New Roman" w:cs="Times New Roman"/>
          <w:sz w:val="26"/>
          <w:szCs w:val="26"/>
          <w:lang w:eastAsia="ru-RU"/>
        </w:rPr>
        <w:t xml:space="preserve"> и указывается информация о дальнейших действиях, которые необходимо совершить заявителю в целях получения муниципальной услуги.</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В случае признания </w:t>
      </w:r>
      <w:proofErr w:type="gramStart"/>
      <w:r w:rsidRPr="005B28E9">
        <w:rPr>
          <w:rFonts w:ascii="Times New Roman" w:eastAsia="Times New Roman" w:hAnsi="Times New Roman" w:cs="Times New Roman"/>
          <w:sz w:val="26"/>
          <w:szCs w:val="26"/>
          <w:lang w:eastAsia="ru-RU"/>
        </w:rPr>
        <w:t>жалобы</w:t>
      </w:r>
      <w:proofErr w:type="gramEnd"/>
      <w:r w:rsidRPr="005B28E9">
        <w:rPr>
          <w:rFonts w:ascii="Times New Roman" w:eastAsia="Times New Roman" w:hAnsi="Times New Roman" w:cs="Times New Roman"/>
          <w:sz w:val="26"/>
          <w:szCs w:val="26"/>
          <w:lang w:eastAsia="ru-RU"/>
        </w:rPr>
        <w:t xml:space="preserve"> не подлежащей удовлетворению в ответе заявителю, указанном в пункте 5.9 настоящего раздела, даются аргументированные разъяснения о причинах принятого решения, а также информация о порядке обжалования принятого решения.</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 xml:space="preserve">5.11. В случае установления в ходе или по результатам </w:t>
      </w:r>
      <w:proofErr w:type="gramStart"/>
      <w:r w:rsidRPr="005B28E9">
        <w:rPr>
          <w:rFonts w:ascii="Times New Roman" w:eastAsia="Times New Roman" w:hAnsi="Times New Roman" w:cs="Times New Roman"/>
          <w:sz w:val="26"/>
          <w:szCs w:val="26"/>
          <w:lang w:eastAsia="ru-RU"/>
        </w:rPr>
        <w:t>рассмотрения жалобы признаков состава административного правонарушения</w:t>
      </w:r>
      <w:proofErr w:type="gramEnd"/>
      <w:r w:rsidRPr="005B28E9">
        <w:rPr>
          <w:rFonts w:ascii="Times New Roman" w:eastAsia="Times New Roman" w:hAnsi="Times New Roman" w:cs="Times New Roman"/>
          <w:sz w:val="26"/>
          <w:szCs w:val="26"/>
          <w:lang w:eastAsia="ru-RU"/>
        </w:rPr>
        <w:t xml:space="preserve"> или преступления, Заместитель Главы незамедлительно направляет имеющиеся материалы в органы прокуратуры.</w:t>
      </w:r>
    </w:p>
    <w:p w:rsidR="005B28E9" w:rsidRPr="005B28E9" w:rsidRDefault="005B28E9" w:rsidP="005B28E9">
      <w:pPr>
        <w:widowControl w:val="0"/>
        <w:autoSpaceDE w:val="0"/>
        <w:autoSpaceDN w:val="0"/>
        <w:adjustRightInd w:val="0"/>
        <w:spacing w:after="0" w:line="240" w:lineRule="auto"/>
        <w:ind w:firstLine="567"/>
        <w:jc w:val="both"/>
        <w:rPr>
          <w:rFonts w:ascii="Times New Roman" w:eastAsia="Times New Roman" w:hAnsi="Times New Roman" w:cs="Times New Roman"/>
          <w:sz w:val="26"/>
          <w:szCs w:val="26"/>
          <w:lang w:eastAsia="ru-RU"/>
        </w:rPr>
      </w:pPr>
      <w:r w:rsidRPr="005B28E9">
        <w:rPr>
          <w:rFonts w:ascii="Times New Roman" w:eastAsia="Times New Roman" w:hAnsi="Times New Roman" w:cs="Times New Roman"/>
          <w:sz w:val="26"/>
          <w:szCs w:val="26"/>
          <w:lang w:eastAsia="ru-RU"/>
        </w:rPr>
        <w:t>В случае установления в ходе или по результатам рассмотрения жалобы признаков состава административного правонарушения, предусмотренного статьей 121 Закона Ярославской области от 03.12.2007 № 100-з «Об административных правонарушениях», Заместитель Главы незамедлительно направляет имеющиеся материалы в департамент информатизации и связи Ярославской области.</w:t>
      </w:r>
    </w:p>
    <w:p w:rsidR="005B28E9" w:rsidRPr="005B28E9" w:rsidRDefault="005B28E9" w:rsidP="005B28E9">
      <w:pPr>
        <w:widowControl w:val="0"/>
        <w:autoSpaceDE w:val="0"/>
        <w:autoSpaceDN w:val="0"/>
        <w:spacing w:before="76" w:after="0" w:line="237" w:lineRule="auto"/>
        <w:ind w:right="205"/>
        <w:jc w:val="right"/>
        <w:rPr>
          <w:rFonts w:ascii="Times New Roman" w:eastAsia="Times New Roman" w:hAnsi="Times New Roman" w:cs="Times New Roman"/>
          <w:b/>
          <w:sz w:val="24"/>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6E324D" w:rsidRPr="00C0464A" w:rsidRDefault="006E324D"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5B28E9"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p>
    <w:p w:rsidR="005B28E9" w:rsidRPr="00C0464A" w:rsidRDefault="00695D62" w:rsidP="005B28E9">
      <w:pPr>
        <w:widowControl w:val="0"/>
        <w:autoSpaceDE w:val="0"/>
        <w:autoSpaceDN w:val="0"/>
        <w:spacing w:before="76" w:after="0" w:line="237" w:lineRule="auto"/>
        <w:ind w:left="6179" w:right="205" w:firstLine="1192"/>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 xml:space="preserve">1 </w:t>
      </w:r>
    </w:p>
    <w:p w:rsidR="00695D62" w:rsidRPr="00695D62" w:rsidRDefault="00695D62" w:rsidP="00F94BD0">
      <w:pPr>
        <w:widowControl w:val="0"/>
        <w:autoSpaceDE w:val="0"/>
        <w:autoSpaceDN w:val="0"/>
        <w:spacing w:before="76" w:after="0" w:line="237" w:lineRule="auto"/>
        <w:ind w:left="5387" w:right="205"/>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к Административно</w:t>
      </w:r>
      <w:r w:rsidR="00F94BD0">
        <w:rPr>
          <w:rFonts w:ascii="Times New Roman" w:eastAsia="Times New Roman" w:hAnsi="Times New Roman" w:cs="Times New Roman"/>
          <w:sz w:val="20"/>
          <w:szCs w:val="20"/>
        </w:rPr>
        <w:t xml:space="preserve">му </w:t>
      </w:r>
      <w:r w:rsidRPr="00695D62">
        <w:rPr>
          <w:rFonts w:ascii="Times New Roman" w:eastAsia="Times New Roman" w:hAnsi="Times New Roman" w:cs="Times New Roman"/>
          <w:spacing w:val="-10"/>
          <w:sz w:val="20"/>
          <w:szCs w:val="20"/>
        </w:rPr>
        <w:t xml:space="preserve"> </w:t>
      </w:r>
      <w:r w:rsidR="00F94BD0">
        <w:rPr>
          <w:rFonts w:ascii="Times New Roman" w:eastAsia="Times New Roman" w:hAnsi="Times New Roman" w:cs="Times New Roman"/>
          <w:sz w:val="20"/>
          <w:szCs w:val="20"/>
        </w:rPr>
        <w:t>регламенту</w:t>
      </w:r>
    </w:p>
    <w:p w:rsidR="00695D62" w:rsidRPr="00695D62" w:rsidRDefault="00695D62" w:rsidP="00F94BD0">
      <w:pPr>
        <w:widowControl w:val="0"/>
        <w:autoSpaceDE w:val="0"/>
        <w:autoSpaceDN w:val="0"/>
        <w:spacing w:before="2" w:after="0" w:line="240" w:lineRule="auto"/>
        <w:ind w:left="5387" w:right="213"/>
        <w:jc w:val="right"/>
        <w:rPr>
          <w:rFonts w:ascii="Times New Roman" w:eastAsia="Times New Roman" w:hAnsi="Times New Roman" w:cs="Times New Roman"/>
          <w:sz w:val="20"/>
          <w:szCs w:val="20"/>
        </w:rPr>
      </w:pPr>
      <w:r w:rsidRPr="00695D62">
        <w:rPr>
          <w:rFonts w:ascii="Times New Roman" w:eastAsia="Times New Roman" w:hAnsi="Times New Roman" w:cs="Times New Roman"/>
          <w:sz w:val="20"/>
          <w:szCs w:val="20"/>
        </w:rPr>
        <w:t>предоставления Муниципальной</w:t>
      </w:r>
      <w:r w:rsidRPr="00695D62">
        <w:rPr>
          <w:rFonts w:ascii="Times New Roman" w:eastAsia="Times New Roman" w:hAnsi="Times New Roman" w:cs="Times New Roman"/>
          <w:spacing w:val="-20"/>
          <w:sz w:val="20"/>
          <w:szCs w:val="20"/>
        </w:rPr>
        <w:t xml:space="preserve"> </w:t>
      </w:r>
      <w:r w:rsidRPr="00695D62">
        <w:rPr>
          <w:rFonts w:ascii="Times New Roman" w:eastAsia="Times New Roman" w:hAnsi="Times New Roman" w:cs="Times New Roman"/>
          <w:sz w:val="20"/>
          <w:szCs w:val="20"/>
        </w:rPr>
        <w:t>услуги</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after="0" w:line="240" w:lineRule="auto"/>
        <w:ind w:left="1479"/>
        <w:outlineLvl w:val="2"/>
        <w:rPr>
          <w:rFonts w:ascii="Times New Roman" w:eastAsia="Times New Roman" w:hAnsi="Times New Roman" w:cs="Times New Roman"/>
          <w:b/>
          <w:bCs/>
          <w:sz w:val="24"/>
          <w:szCs w:val="24"/>
        </w:rPr>
      </w:pPr>
      <w:r w:rsidRPr="00695D62">
        <w:rPr>
          <w:rFonts w:ascii="Times New Roman" w:eastAsia="Times New Roman" w:hAnsi="Times New Roman" w:cs="Times New Roman"/>
          <w:b/>
          <w:bCs/>
          <w:sz w:val="24"/>
          <w:szCs w:val="24"/>
        </w:rPr>
        <w:t>Форма разрешения на осуществление земляных работ</w:t>
      </w:r>
    </w:p>
    <w:p w:rsidR="00695D62" w:rsidRPr="00695D62" w:rsidRDefault="00695D62" w:rsidP="00695D62">
      <w:pPr>
        <w:widowControl w:val="0"/>
        <w:autoSpaceDE w:val="0"/>
        <w:autoSpaceDN w:val="0"/>
        <w:spacing w:before="4" w:after="0" w:line="240" w:lineRule="auto"/>
        <w:rPr>
          <w:rFonts w:ascii="Times New Roman" w:eastAsia="Times New Roman" w:hAnsi="Times New Roman" w:cs="Times New Roman"/>
          <w:b/>
          <w:sz w:val="19"/>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19"/>
        </w:rPr>
        <w:sectPr w:rsidR="00695D62" w:rsidRPr="00695D62" w:rsidSect="005B28E9">
          <w:pgSz w:w="11910" w:h="16840"/>
          <w:pgMar w:top="1134" w:right="850" w:bottom="1134" w:left="1701" w:header="0" w:footer="76" w:gutter="0"/>
          <w:cols w:space="720"/>
          <w:docGrid w:linePitch="299"/>
        </w:sectPr>
      </w:pPr>
    </w:p>
    <w:p w:rsidR="00695D62" w:rsidRPr="00695D62" w:rsidRDefault="00695D62" w:rsidP="00695D62">
      <w:pPr>
        <w:widowControl w:val="0"/>
        <w:autoSpaceDE w:val="0"/>
        <w:autoSpaceDN w:val="0"/>
        <w:spacing w:before="90" w:after="0" w:line="240" w:lineRule="auto"/>
        <w:ind w:right="38"/>
        <w:jc w:val="right"/>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lastRenderedPageBreak/>
        <w:t>РАЗРЕШЕНИЕ</w:t>
      </w:r>
    </w:p>
    <w:p w:rsidR="00695D62" w:rsidRPr="00695D62" w:rsidRDefault="00695D62" w:rsidP="00695D62">
      <w:pPr>
        <w:widowControl w:val="0"/>
        <w:tabs>
          <w:tab w:val="left" w:pos="2814"/>
        </w:tabs>
        <w:autoSpaceDE w:val="0"/>
        <w:autoSpaceDN w:val="0"/>
        <w:spacing w:after="0" w:line="240" w:lineRule="auto"/>
        <w:ind w:left="1090"/>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 </w:t>
      </w:r>
      <w:r w:rsidRPr="00695D62">
        <w:rPr>
          <w:rFonts w:ascii="Times New Roman" w:eastAsia="Times New Roman" w:hAnsi="Times New Roman" w:cs="Times New Roman"/>
          <w:spacing w:val="-1"/>
          <w:sz w:val="24"/>
          <w:szCs w:val="24"/>
        </w:rPr>
        <w:t xml:space="preserve"> </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31"/>
          <w:szCs w:val="24"/>
        </w:rPr>
      </w:pPr>
      <w:r w:rsidRPr="00695D62">
        <w:rPr>
          <w:rFonts w:ascii="Times New Roman" w:eastAsia="Times New Roman" w:hAnsi="Times New Roman" w:cs="Times New Roman"/>
          <w:sz w:val="24"/>
          <w:szCs w:val="24"/>
        </w:rPr>
        <w:br w:type="column"/>
      </w:r>
    </w:p>
    <w:p w:rsidR="00695D62" w:rsidRPr="00695D62" w:rsidRDefault="00695D62" w:rsidP="00695D62">
      <w:pPr>
        <w:widowControl w:val="0"/>
        <w:tabs>
          <w:tab w:val="left" w:pos="2886"/>
        </w:tabs>
        <w:autoSpaceDE w:val="0"/>
        <w:autoSpaceDN w:val="0"/>
        <w:spacing w:after="0" w:line="240" w:lineRule="auto"/>
        <w:ind w:left="1090"/>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Дата </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rPr>
        <w:sectPr w:rsidR="00695D62" w:rsidRPr="00695D62">
          <w:type w:val="continuous"/>
          <w:pgSz w:w="11910" w:h="16840"/>
          <w:pgMar w:top="820" w:right="640" w:bottom="260" w:left="1580" w:header="720" w:footer="720" w:gutter="0"/>
          <w:cols w:num="2" w:space="720" w:equalWidth="0">
            <w:col w:w="5634" w:space="42"/>
            <w:col w:w="4014"/>
          </w:cols>
        </w:sect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before="7" w:after="1" w:line="240" w:lineRule="auto"/>
        <w:rPr>
          <w:rFonts w:ascii="Times New Roman" w:eastAsia="Times New Roman" w:hAnsi="Times New Roman" w:cs="Times New Roman"/>
          <w:sz w:val="21"/>
          <w:szCs w:val="24"/>
        </w:rPr>
      </w:pPr>
    </w:p>
    <w:p w:rsidR="00695D62" w:rsidRPr="00695D62" w:rsidRDefault="00695D62" w:rsidP="00695D62">
      <w:pPr>
        <w:widowControl w:val="0"/>
        <w:autoSpaceDE w:val="0"/>
        <w:autoSpaceDN w:val="0"/>
        <w:spacing w:after="0" w:line="20" w:lineRule="exact"/>
        <w:ind w:left="-132"/>
        <w:rPr>
          <w:rFonts w:ascii="Times New Roman" w:eastAsia="Times New Roman" w:hAnsi="Times New Roman" w:cs="Times New Roman"/>
          <w:sz w:val="2"/>
          <w:szCs w:val="24"/>
        </w:rPr>
      </w:pPr>
      <w:r w:rsidRPr="00695D62">
        <w:rPr>
          <w:rFonts w:ascii="Times New Roman" w:eastAsia="Times New Roman" w:hAnsi="Times New Roman" w:cs="Times New Roman"/>
          <w:noProof/>
          <w:sz w:val="2"/>
          <w:szCs w:val="24"/>
          <w:lang w:eastAsia="ru-RU"/>
        </w:rPr>
        <mc:AlternateContent>
          <mc:Choice Requires="wpg">
            <w:drawing>
              <wp:inline distT="0" distB="0" distL="0" distR="0" wp14:anchorId="0D004DFD" wp14:editId="5FBCA452">
                <wp:extent cx="5942330" cy="6350"/>
                <wp:effectExtent l="0" t="0" r="1270" b="3175"/>
                <wp:docPr id="69"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6350"/>
                          <a:chOff x="0" y="0"/>
                          <a:chExt cx="9358" cy="10"/>
                        </a:xfrm>
                      </wpg:grpSpPr>
                      <wps:wsp>
                        <wps:cNvPr id="70" name="Rectangle 56"/>
                        <wps:cNvSpPr>
                          <a:spLocks noChangeArrowheads="1"/>
                        </wps:cNvSpPr>
                        <wps:spPr bwMode="auto">
                          <a:xfrm>
                            <a:off x="0" y="0"/>
                            <a:ext cx="9358" cy="1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id="Group 55" o:spid="_x0000_s1026" style="width:467.9pt;height:.5pt;mso-position-horizontal-relative:char;mso-position-vertical-relative:line" coordsize="935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">
                <v:rect id="Rectangle 56" o:spid="_x0000_s1027" style="position:absolute;width:9358;height: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LwsMA&#10;AADbAAAADwAAAGRycy9kb3ducmV2LnhtbERPz2vCMBS+C/sfwhvspulkOu0aZQ4EL4K6HfT22ry1&#10;xealS6JW/3pzEHb8+H5n88404kzO15YVvA4SEMSF1TWXCn6+l/0JCB+QNTaWScGVPMxnT70MU20v&#10;vKXzLpQihrBPUUEVQptK6YuKDPqBbYkj92udwRChK6V2eInhppHDJBlLgzXHhgpb+qqoOO5ORsFi&#10;Oln8bd54fdvmBzrs8+No6BKlXp67zw8QgbrwL364V1rBe1wfv8QfIG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HDLwsMAAADbAAAADwAAAAAAAAAAAAAAAACYAgAAZHJzL2Rv&#10;d25yZXYueG1sUEsFBgAAAAAEAAQA9QAAAIgDAAAAAA==&#10;" fillcolor="black" stroked="f"/>
                <w10:anchorlock/>
              </v:group>
            </w:pict>
          </mc:Fallback>
        </mc:AlternateContent>
      </w:r>
    </w:p>
    <w:p w:rsidR="00695D62" w:rsidRPr="00695D62" w:rsidRDefault="00695D62" w:rsidP="00695D62">
      <w:pPr>
        <w:widowControl w:val="0"/>
        <w:autoSpaceDE w:val="0"/>
        <w:autoSpaceDN w:val="0"/>
        <w:spacing w:before="58"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 уполномоченного органа местного самоуправления)</w:t>
      </w:r>
    </w:p>
    <w:p w:rsidR="00695D62" w:rsidRPr="00695D62" w:rsidRDefault="00695D62" w:rsidP="00695D62">
      <w:pPr>
        <w:widowControl w:val="0"/>
        <w:autoSpaceDE w:val="0"/>
        <w:autoSpaceDN w:val="0"/>
        <w:spacing w:before="7" w:after="0" w:line="240" w:lineRule="auto"/>
        <w:rPr>
          <w:rFonts w:ascii="Times New Roman" w:eastAsia="Times New Roman" w:hAnsi="Times New Roman" w:cs="Times New Roman"/>
          <w:szCs w:val="24"/>
        </w:rPr>
      </w:pPr>
    </w:p>
    <w:p w:rsidR="00695D62" w:rsidRPr="00695D62" w:rsidRDefault="00695D62" w:rsidP="00695D62">
      <w:pPr>
        <w:widowControl w:val="0"/>
        <w:tabs>
          <w:tab w:val="left" w:pos="8941"/>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pacing w:val="-4"/>
          <w:sz w:val="24"/>
          <w:szCs w:val="24"/>
        </w:rPr>
        <w:t xml:space="preserve"> </w:t>
      </w:r>
      <w:r w:rsidRPr="00695D62">
        <w:rPr>
          <w:rFonts w:ascii="Times New Roman" w:eastAsia="Times New Roman" w:hAnsi="Times New Roman" w:cs="Times New Roman"/>
          <w:sz w:val="24"/>
          <w:szCs w:val="24"/>
        </w:rPr>
        <w:t>заявителя</w:t>
      </w:r>
      <w:r w:rsidRPr="00695D62">
        <w:rPr>
          <w:rFonts w:ascii="Times New Roman" w:eastAsia="Times New Roman" w:hAnsi="Times New Roman" w:cs="Times New Roman"/>
          <w:spacing w:val="-2"/>
          <w:sz w:val="24"/>
          <w:szCs w:val="24"/>
        </w:rPr>
        <w:t xml:space="preserve"> </w:t>
      </w:r>
      <w:r w:rsidRPr="00695D62">
        <w:rPr>
          <w:rFonts w:ascii="Times New Roman" w:eastAsia="Times New Roman" w:hAnsi="Times New Roman" w:cs="Times New Roman"/>
          <w:sz w:val="24"/>
          <w:szCs w:val="24"/>
        </w:rPr>
        <w:t>(заказчика):</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9108"/>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Адрес производства</w:t>
      </w:r>
      <w:r w:rsidRPr="00695D62">
        <w:rPr>
          <w:rFonts w:ascii="Times New Roman" w:eastAsia="Times New Roman" w:hAnsi="Times New Roman" w:cs="Times New Roman"/>
          <w:spacing w:val="-6"/>
          <w:sz w:val="24"/>
          <w:szCs w:val="24"/>
        </w:rPr>
        <w:t xml:space="preserve"> </w:t>
      </w:r>
      <w:r w:rsidRPr="00695D62">
        <w:rPr>
          <w:rFonts w:ascii="Times New Roman" w:eastAsia="Times New Roman" w:hAnsi="Times New Roman" w:cs="Times New Roman"/>
          <w:sz w:val="24"/>
          <w:szCs w:val="24"/>
        </w:rPr>
        <w:t>земляных работ:</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4423"/>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pacing w:val="-3"/>
          <w:sz w:val="24"/>
          <w:szCs w:val="24"/>
        </w:rPr>
        <w:t xml:space="preserve"> </w:t>
      </w:r>
      <w:r w:rsidRPr="00695D62">
        <w:rPr>
          <w:rFonts w:ascii="Times New Roman" w:eastAsia="Times New Roman" w:hAnsi="Times New Roman" w:cs="Times New Roman"/>
          <w:sz w:val="24"/>
          <w:szCs w:val="24"/>
        </w:rPr>
        <w:t>работ:</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t>.</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4"/>
          <w:szCs w:val="24"/>
        </w:rPr>
      </w:pPr>
    </w:p>
    <w:p w:rsidR="00695D62" w:rsidRPr="00695D62" w:rsidRDefault="00695D62" w:rsidP="00695D62">
      <w:pPr>
        <w:widowControl w:val="0"/>
        <w:tabs>
          <w:tab w:val="left" w:pos="864"/>
          <w:tab w:val="left" w:pos="1324"/>
          <w:tab w:val="left" w:pos="2279"/>
          <w:tab w:val="left" w:pos="4044"/>
          <w:tab w:val="left" w:pos="5368"/>
          <w:tab w:val="left" w:pos="6834"/>
          <w:tab w:val="left" w:pos="7281"/>
          <w:tab w:val="left" w:pos="7851"/>
          <w:tab w:val="left" w:pos="8559"/>
          <w:tab w:val="left" w:pos="9180"/>
        </w:tabs>
        <w:autoSpaceDE w:val="0"/>
        <w:autoSpaceDN w:val="0"/>
        <w:spacing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Вид</w:t>
      </w:r>
      <w:r w:rsidRPr="00695D62">
        <w:rPr>
          <w:rFonts w:ascii="Times New Roman" w:eastAsia="Times New Roman" w:hAnsi="Times New Roman" w:cs="Times New Roman"/>
          <w:sz w:val="24"/>
          <w:szCs w:val="24"/>
        </w:rPr>
        <w:tab/>
        <w:t>и</w:t>
      </w:r>
      <w:r w:rsidRPr="00695D62">
        <w:rPr>
          <w:rFonts w:ascii="Times New Roman" w:eastAsia="Times New Roman" w:hAnsi="Times New Roman" w:cs="Times New Roman"/>
          <w:sz w:val="24"/>
          <w:szCs w:val="24"/>
        </w:rPr>
        <w:tab/>
        <w:t>объем</w:t>
      </w:r>
      <w:r w:rsidRPr="00695D62">
        <w:rPr>
          <w:rFonts w:ascii="Times New Roman" w:eastAsia="Times New Roman" w:hAnsi="Times New Roman" w:cs="Times New Roman"/>
          <w:sz w:val="24"/>
          <w:szCs w:val="24"/>
        </w:rPr>
        <w:tab/>
        <w:t>вскрываемого</w:t>
      </w:r>
      <w:r w:rsidRPr="00695D62">
        <w:rPr>
          <w:rFonts w:ascii="Times New Roman" w:eastAsia="Times New Roman" w:hAnsi="Times New Roman" w:cs="Times New Roman"/>
          <w:sz w:val="24"/>
          <w:szCs w:val="24"/>
        </w:rPr>
        <w:tab/>
        <w:t>покрытия</w:t>
      </w:r>
      <w:r w:rsidRPr="00695D62">
        <w:rPr>
          <w:rFonts w:ascii="Times New Roman" w:eastAsia="Times New Roman" w:hAnsi="Times New Roman" w:cs="Times New Roman"/>
          <w:sz w:val="24"/>
          <w:szCs w:val="24"/>
        </w:rPr>
        <w:tab/>
        <w:t>(вид/объем</w:t>
      </w:r>
      <w:r w:rsidRPr="00695D62">
        <w:rPr>
          <w:rFonts w:ascii="Times New Roman" w:eastAsia="Times New Roman" w:hAnsi="Times New Roman" w:cs="Times New Roman"/>
          <w:sz w:val="24"/>
          <w:szCs w:val="24"/>
        </w:rPr>
        <w:tab/>
        <w:t>в</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2"/>
          <w:sz w:val="24"/>
          <w:szCs w:val="24"/>
        </w:rPr>
        <w:t>м</w:t>
      </w:r>
      <w:r w:rsidRPr="00695D62">
        <w:rPr>
          <w:rFonts w:ascii="Times New Roman" w:eastAsia="Times New Roman" w:hAnsi="Times New Roman" w:cs="Times New Roman"/>
          <w:spacing w:val="2"/>
          <w:sz w:val="24"/>
          <w:szCs w:val="24"/>
          <w:vertAlign w:val="superscript"/>
        </w:rPr>
        <w:t>3</w:t>
      </w:r>
      <w:r w:rsidRPr="00695D62">
        <w:rPr>
          <w:rFonts w:ascii="Times New Roman" w:eastAsia="Times New Roman" w:hAnsi="Times New Roman" w:cs="Times New Roman"/>
          <w:spacing w:val="2"/>
          <w:sz w:val="24"/>
          <w:szCs w:val="24"/>
        </w:rPr>
        <w:tab/>
      </w:r>
      <w:r w:rsidRPr="00695D62">
        <w:rPr>
          <w:rFonts w:ascii="Times New Roman" w:eastAsia="Times New Roman" w:hAnsi="Times New Roman" w:cs="Times New Roman"/>
          <w:sz w:val="24"/>
          <w:szCs w:val="24"/>
        </w:rPr>
        <w:t>или</w:t>
      </w:r>
      <w:r w:rsidRPr="00695D62">
        <w:rPr>
          <w:rFonts w:ascii="Times New Roman" w:eastAsia="Times New Roman" w:hAnsi="Times New Roman" w:cs="Times New Roman"/>
          <w:sz w:val="24"/>
          <w:szCs w:val="24"/>
        </w:rPr>
        <w:tab/>
        <w:t>кв.</w:t>
      </w:r>
      <w:r w:rsidRPr="00695D62">
        <w:rPr>
          <w:rFonts w:ascii="Times New Roman" w:eastAsia="Times New Roman" w:hAnsi="Times New Roman" w:cs="Times New Roman"/>
          <w:sz w:val="24"/>
          <w:szCs w:val="24"/>
        </w:rPr>
        <w:tab/>
        <w:t>м):</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0288" behindDoc="1" locked="0" layoutInCell="1" allowOverlap="1" wp14:anchorId="62F8CD95" wp14:editId="7DF3A744">
                <wp:simplePos x="0" y="0"/>
                <wp:positionH relativeFrom="page">
                  <wp:posOffset>1081405</wp:posOffset>
                </wp:positionH>
                <wp:positionV relativeFrom="paragraph">
                  <wp:posOffset>154940</wp:posOffset>
                </wp:positionV>
                <wp:extent cx="5871845" cy="12065"/>
                <wp:effectExtent l="0" t="0" r="0" b="0"/>
                <wp:wrapTopAndBottom/>
                <wp:docPr id="6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67" name="Line 54"/>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8" name="Rectangle 53"/>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2" o:spid="_x0000_s1026" style="position:absolute;margin-left:85.15pt;margin-top:12.2pt;width:462.35pt;height:.95pt;z-index:-251656192;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">
                <v:line id="Line 54"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FRwsQAAADbAAAADwAAAGRycy9kb3ducmV2LnhtbESP3WrCQBSE7wu+w3IK3tXdCv6lriKF&#10;gBcF0fgAh+wxic2eDdltkvr0riB4OczMN8x6O9hadNT6yrGGz4kCQZw7U3Gh4ZylH0sQPiAbrB2T&#10;hn/ysN2M3taYGNfzkbpTKESEsE9QQxlCk0jp85Is+olriKN3ca3FEGVbSNNiH+G2llOl5tJixXGh&#10;xIa+S8p/T39WwyzNssVBqea6Si/7qbzdfvruqvX4fdh9gQg0hFf42d4bDfMFPL7EHyA3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EVHCxAAAANsAAAAPAAAAAAAAAAAA&#10;AAAAAKECAABkcnMvZG93bnJldi54bWxQSwUGAAAAAAQABAD5AAAAkgMAAAAA&#10;" strokeweight=".21178mm"/>
                <v:rect id="Rectangle 53"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9RGcEA&#10;AADbAAAADwAAAGRycy9kb3ducmV2LnhtbERPTYvCMBC9C/sfwgjeNFVUtBplFQQvwuruQW9jM7bF&#10;ZlKTqHV//eaw4PHxvufLxlTiQc6XlhX0ewkI4szqknMFP9+b7gSED8gaK8uk4EUelouP1hxTbZ+8&#10;p8ch5CKGsE9RQRFCnUrps4IM+p6tiSN3sc5giNDlUjt8xnBTyUGSjKXBkmNDgTWtC8quh7tRsJpO&#10;VrevIe9+9+cTnY7n62jgEqU67eZzBiJQE97if/dWKxjHsfFL/AFy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URnBAAAA2wAAAA8AAAAAAAAAAAAAAAAAmAIAAGRycy9kb3du&#10;cmV2LnhtbFBLBQYAAAAABAAEAPUAAACGAwAAAAA=&#10;" fillcolor="black" stroked="f"/>
                <w10:wrap type="topAndBottom" anchorx="page"/>
              </v:group>
            </w:pict>
          </mc:Fallback>
        </mc:AlternateContent>
      </w:r>
    </w:p>
    <w:p w:rsidR="00695D62" w:rsidRPr="00695D62" w:rsidRDefault="00695D62" w:rsidP="00695D62">
      <w:pPr>
        <w:widowControl w:val="0"/>
        <w:tabs>
          <w:tab w:val="left" w:pos="723"/>
        </w:tabs>
        <w:autoSpaceDE w:val="0"/>
        <w:autoSpaceDN w:val="0"/>
        <w:spacing w:after="0" w:line="260" w:lineRule="exact"/>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5689"/>
          <w:tab w:val="left" w:pos="7324"/>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Период производства земляных</w:t>
      </w:r>
      <w:r w:rsidRPr="00695D62">
        <w:rPr>
          <w:rFonts w:ascii="Times New Roman" w:eastAsia="Times New Roman" w:hAnsi="Times New Roman" w:cs="Times New Roman"/>
          <w:spacing w:val="-4"/>
          <w:sz w:val="24"/>
          <w:szCs w:val="24"/>
        </w:rPr>
        <w:t xml:space="preserve"> </w:t>
      </w:r>
      <w:r w:rsidRPr="00695D62">
        <w:rPr>
          <w:rFonts w:ascii="Times New Roman" w:eastAsia="Times New Roman" w:hAnsi="Times New Roman" w:cs="Times New Roman"/>
          <w:sz w:val="24"/>
          <w:szCs w:val="24"/>
        </w:rPr>
        <w:t>работ:</w:t>
      </w:r>
      <w:r w:rsidRPr="00695D62">
        <w:rPr>
          <w:rFonts w:ascii="Times New Roman" w:eastAsia="Times New Roman" w:hAnsi="Times New Roman" w:cs="Times New Roman"/>
          <w:spacing w:val="-1"/>
          <w:sz w:val="24"/>
          <w:szCs w:val="24"/>
        </w:rPr>
        <w:t xml:space="preserve"> </w:t>
      </w:r>
      <w:proofErr w:type="gramStart"/>
      <w:r w:rsidRPr="00695D62">
        <w:rPr>
          <w:rFonts w:ascii="Times New Roman" w:eastAsia="Times New Roman" w:hAnsi="Times New Roman" w:cs="Times New Roman"/>
          <w:sz w:val="24"/>
          <w:szCs w:val="24"/>
        </w:rPr>
        <w:t>с</w:t>
      </w:r>
      <w:proofErr w:type="gramEnd"/>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по</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before="2" w:after="0" w:line="240" w:lineRule="auto"/>
        <w:rPr>
          <w:rFonts w:ascii="Times New Roman" w:eastAsia="Times New Roman" w:hAnsi="Times New Roman" w:cs="Times New Roman"/>
          <w:sz w:val="16"/>
          <w:szCs w:val="24"/>
        </w:rPr>
      </w:pPr>
    </w:p>
    <w:p w:rsidR="00695D62" w:rsidRPr="00695D62" w:rsidRDefault="00695D62" w:rsidP="00695D62">
      <w:pPr>
        <w:widowControl w:val="0"/>
        <w:tabs>
          <w:tab w:val="left" w:pos="1984"/>
          <w:tab w:val="left" w:pos="3453"/>
          <w:tab w:val="left" w:pos="5164"/>
          <w:tab w:val="left" w:pos="7321"/>
          <w:tab w:val="left" w:pos="8665"/>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z w:val="24"/>
          <w:szCs w:val="24"/>
        </w:rPr>
        <w:tab/>
        <w:t>подрядной</w:t>
      </w:r>
      <w:r w:rsidRPr="00695D62">
        <w:rPr>
          <w:rFonts w:ascii="Times New Roman" w:eastAsia="Times New Roman" w:hAnsi="Times New Roman" w:cs="Times New Roman"/>
          <w:sz w:val="24"/>
          <w:szCs w:val="24"/>
        </w:rPr>
        <w:tab/>
        <w:t>организации,</w:t>
      </w:r>
      <w:r w:rsidRPr="00695D62">
        <w:rPr>
          <w:rFonts w:ascii="Times New Roman" w:eastAsia="Times New Roman" w:hAnsi="Times New Roman" w:cs="Times New Roman"/>
          <w:sz w:val="24"/>
          <w:szCs w:val="24"/>
        </w:rPr>
        <w:tab/>
        <w:t>осуществляющей</w:t>
      </w:r>
      <w:r w:rsidRPr="00695D62">
        <w:rPr>
          <w:rFonts w:ascii="Times New Roman" w:eastAsia="Times New Roman" w:hAnsi="Times New Roman" w:cs="Times New Roman"/>
          <w:sz w:val="24"/>
          <w:szCs w:val="24"/>
        </w:rPr>
        <w:tab/>
        <w:t>земляные</w:t>
      </w:r>
      <w:r w:rsidRPr="00695D62">
        <w:rPr>
          <w:rFonts w:ascii="Times New Roman" w:eastAsia="Times New Roman" w:hAnsi="Times New Roman" w:cs="Times New Roman"/>
          <w:sz w:val="24"/>
          <w:szCs w:val="24"/>
        </w:rPr>
        <w:tab/>
        <w:t>работы:</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1312" behindDoc="1" locked="0" layoutInCell="1" allowOverlap="1" wp14:anchorId="0764C941" wp14:editId="4089654E">
                <wp:simplePos x="0" y="0"/>
                <wp:positionH relativeFrom="page">
                  <wp:posOffset>1081405</wp:posOffset>
                </wp:positionH>
                <wp:positionV relativeFrom="paragraph">
                  <wp:posOffset>154940</wp:posOffset>
                </wp:positionV>
                <wp:extent cx="5871845" cy="12065"/>
                <wp:effectExtent l="0" t="0" r="0" b="0"/>
                <wp:wrapTopAndBottom/>
                <wp:docPr id="63"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64" name="Line 51"/>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5" name="Rectangle 50"/>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9" o:spid="_x0000_s1026" style="position:absolute;margin-left:85.15pt;margin-top:12.2pt;width:462.35pt;height:.95pt;z-index:-251655168;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">
                <v:line id="Line 51"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8PPtcQAAADbAAAADwAAAGRycy9kb3ducmV2LnhtbESP3WrCQBSE74W+w3IK3ulupf40dRUp&#10;BLwoFI0PcMgek9js2ZBdk+jTd4WCl8PMfMOst4OtRUetrxxreJsqEMS5MxUXGk5ZOlmB8AHZYO2Y&#10;NNzIw3bzMlpjYlzPB+qOoRARwj5BDWUITSKlz0uy6KeuIY7e2bUWQ5RtIU2LfYTbWs6UWkiLFceF&#10;Ehv6Kin/PV6thnmaZcsfpZrLR3rez+T9/t13F63Hr8PuE0SgITzD/+290bB4h8e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w8+1xAAAANsAAAAPAAAAAAAAAAAA&#10;AAAAAKECAABkcnMvZG93bnJldi54bWxQSwUGAAAAAAQABAD5AAAAkgMAAAAA&#10;" strokeweight=".21178mm"/>
                <v:rect id="Rectangle 50"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7+h8UA&#10;AADbAAAADwAAAGRycy9kb3ducmV2LnhtbESPQWsCMRSE74L/ITzBm5utqNitUVQQvAjV9lBvz83r&#10;7uLmZU2irv31TUHocZiZb5jZojW1uJHzlWUFL0kKgji3uuJCwefHZjAF4QOyxtoyKXiQh8W825lh&#10;pu2d93Q7hEJECPsMFZQhNJmUPi/JoE9sQxy9b+sMhihdIbXDe4SbWg7TdCINVhwXSmxoXVJ+PlyN&#10;gtXrdHV5H/HuZ3860vHrdB4PXapUv9cu30AEasN/+NneagWTM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3v6HxQAAANsAAAAPAAAAAAAAAAAAAAAAAJgCAABkcnMv&#10;ZG93bnJldi54bWxQSwUGAAAAAAQABAD1AAAAigMAAAAA&#10;" fillcolor="black" stroked="f"/>
                <w10:wrap type="topAndBottom" anchorx="page"/>
              </v:group>
            </w:pict>
          </mc:Fallback>
        </mc:AlternateContent>
      </w: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2336" behindDoc="1" locked="0" layoutInCell="1" allowOverlap="1" wp14:anchorId="72003EFE" wp14:editId="0E7D986D">
                <wp:simplePos x="0" y="0"/>
                <wp:positionH relativeFrom="page">
                  <wp:posOffset>1081405</wp:posOffset>
                </wp:positionH>
                <wp:positionV relativeFrom="paragraph">
                  <wp:posOffset>330200</wp:posOffset>
                </wp:positionV>
                <wp:extent cx="610235" cy="12065"/>
                <wp:effectExtent l="0" t="0" r="0" b="0"/>
                <wp:wrapTopAndBottom/>
                <wp:docPr id="60"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 cy="12065"/>
                          <a:chOff x="1703" y="520"/>
                          <a:chExt cx="961" cy="19"/>
                        </a:xfrm>
                      </wpg:grpSpPr>
                      <wps:wsp>
                        <wps:cNvPr id="61" name="Line 48"/>
                        <wps:cNvCnPr/>
                        <wps:spPr bwMode="auto">
                          <a:xfrm>
                            <a:off x="1703" y="526"/>
                            <a:ext cx="960"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2" name="Rectangle 47"/>
                        <wps:cNvSpPr>
                          <a:spLocks noChangeArrowheads="1"/>
                        </wps:cNvSpPr>
                        <wps:spPr bwMode="auto">
                          <a:xfrm>
                            <a:off x="1702" y="526"/>
                            <a:ext cx="961"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6" o:spid="_x0000_s1026" style="position:absolute;margin-left:85.15pt;margin-top:26pt;width:48.05pt;height:.95pt;z-index:-251654144;mso-wrap-distance-left:0;mso-wrap-distance-right:0;mso-position-horizontal-relative:page" coordorigin="1703,520" coordsize="9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">
                <v:line id="Line 48" o:spid="_x0000_s1027" style="position:absolute;visibility:visible;mso-wrap-style:square" from="1703,526" to="266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RsLcQAAADbAAAADwAAAGRycy9kb3ducmV2LnhtbESPzWrDMBCE74W+g9hCb7WUQP7cKCEE&#10;DDkESuM8wGJtbKfWyliK7ebpo0Ihx2FmvmHW29E2oqfO1441TBIFgrhwpuZSwznPPpYgfEA22Dgm&#10;Db/kYbt5fVljatzA39SfQikihH2KGqoQ2lRKX1Rk0SeuJY7exXUWQ5RdKU2HQ4TbRk6VmkuLNceF&#10;ClvaV1T8nG5WwyzL88WXUu11lV0OU3m/H4f+qvX727j7BBFoDM/wf/tgNMwn8Pcl/gC5e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tGwtxAAAANsAAAAPAAAAAAAAAAAA&#10;AAAAAKECAABkcnMvZG93bnJldi54bWxQSwUGAAAAAAQABAD5AAAAkgMAAAAA&#10;" strokeweight=".21178mm"/>
                <v:rect id="Rectangle 47" o:spid="_x0000_s1028" style="position:absolute;left:1702;top:526;width:961;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dm88YA&#10;AADbAAAADwAAAGRycy9kb3ducmV2LnhtbESPT2vCQBTE7wW/w/IK3uqmwYpN3YgWBC+C/w719sy+&#10;JiHZt+nuqmk/vVso9DjMzG+Y2bw3rbiS87VlBc+jBARxYXXNpYLjYfU0BeEDssbWMin4Jg/zfPAw&#10;w0zbG+/oug+liBD2GSqoQugyKX1RkUE/sh1x9D6tMxiidKXUDm8RblqZJslEGqw5LlTY0XtFRbO/&#10;GAXL1+nyazvmzc/ufKLTx7l5SV2i1PCxX7yBCNSH//Bfe60VTFL4/RJ/gMz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jdm88YAAADbAAAADwAAAAAAAAAAAAAAAACYAgAAZHJz&#10;L2Rvd25yZXYueG1sUEsFBgAAAAAEAAQA9QAAAIsDAAAAAA==&#10;" fillcolor="black" stroked="f"/>
                <w10:wrap type="topAndBottom" anchorx="page"/>
              </v:group>
            </w:pict>
          </mc:Fallback>
        </mc:AlternateContent>
      </w:r>
    </w:p>
    <w:p w:rsidR="00695D62" w:rsidRPr="00695D62" w:rsidRDefault="00695D62" w:rsidP="00695D62">
      <w:pPr>
        <w:widowControl w:val="0"/>
        <w:autoSpaceDE w:val="0"/>
        <w:autoSpaceDN w:val="0"/>
        <w:spacing w:before="5" w:after="0" w:line="240" w:lineRule="auto"/>
        <w:rPr>
          <w:rFonts w:ascii="Times New Roman" w:eastAsia="Times New Roman" w:hAnsi="Times New Roman" w:cs="Times New Roman"/>
          <w:sz w:val="1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4"/>
          <w:szCs w:val="24"/>
        </w:rPr>
      </w:pPr>
    </w:p>
    <w:p w:rsidR="00695D62" w:rsidRPr="00695D62" w:rsidRDefault="00695D62" w:rsidP="00695D62">
      <w:pPr>
        <w:widowControl w:val="0"/>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 xml:space="preserve">Сведения   о   должностных   лицах,   ответственных   за   производство   земляных </w:t>
      </w:r>
      <w:r w:rsidRPr="00695D62">
        <w:rPr>
          <w:rFonts w:ascii="Times New Roman" w:eastAsia="Times New Roman" w:hAnsi="Times New Roman" w:cs="Times New Roman"/>
          <w:spacing w:val="46"/>
          <w:sz w:val="24"/>
          <w:szCs w:val="24"/>
        </w:rPr>
        <w:t xml:space="preserve"> </w:t>
      </w:r>
      <w:r w:rsidRPr="00695D62">
        <w:rPr>
          <w:rFonts w:ascii="Times New Roman" w:eastAsia="Times New Roman" w:hAnsi="Times New Roman" w:cs="Times New Roman"/>
          <w:sz w:val="24"/>
          <w:szCs w:val="24"/>
        </w:rPr>
        <w:t>работ:</w:t>
      </w: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3360" behindDoc="1" locked="0" layoutInCell="1" allowOverlap="1" wp14:anchorId="034D54B5" wp14:editId="48B765B1">
                <wp:simplePos x="0" y="0"/>
                <wp:positionH relativeFrom="page">
                  <wp:posOffset>1081405</wp:posOffset>
                </wp:positionH>
                <wp:positionV relativeFrom="paragraph">
                  <wp:posOffset>154940</wp:posOffset>
                </wp:positionV>
                <wp:extent cx="5871845" cy="12065"/>
                <wp:effectExtent l="0" t="0" r="0" b="0"/>
                <wp:wrapTopAndBottom/>
                <wp:docPr id="57" name="Group 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71845" cy="12065"/>
                          <a:chOff x="1703" y="244"/>
                          <a:chExt cx="9247" cy="19"/>
                        </a:xfrm>
                      </wpg:grpSpPr>
                      <wps:wsp>
                        <wps:cNvPr id="58" name="Line 45"/>
                        <wps:cNvCnPr/>
                        <wps:spPr bwMode="auto">
                          <a:xfrm>
                            <a:off x="1703" y="250"/>
                            <a:ext cx="9245"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9" name="Rectangle 44"/>
                        <wps:cNvSpPr>
                          <a:spLocks noChangeArrowheads="1"/>
                        </wps:cNvSpPr>
                        <wps:spPr bwMode="auto">
                          <a:xfrm>
                            <a:off x="1702" y="250"/>
                            <a:ext cx="924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3" o:spid="_x0000_s1026" style="position:absolute;margin-left:85.15pt;margin-top:12.2pt;width:462.35pt;height:.95pt;z-index:-251653120;mso-wrap-distance-left:0;mso-wrap-distance-right:0;mso-position-horizontal-relative:page" coordorigin="1703,244" coordsize="924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">
                <v:line id="Line 45" o:spid="_x0000_s1027" style="position:absolute;visibility:visible;mso-wrap-style:square" from="1703,250" to="10948,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IPDcEAAADbAAAADwAAAGRycy9kb3ducmV2LnhtbERPzWrCQBC+F/oOyxR6q7sKtjW6SikE&#10;PBRKTR9gyI5JNDsbsmuS+vSdg+Dx4/vf7CbfqoH62AS2MJ8ZUMRlcA1XFn6L/OUdVEzIDtvAZOGP&#10;Iuy2jw8bzFwY+YeGQ6qUhHDM0EKdUpdpHcuaPMZZ6IiFO4beYxLYV9r1OEq4b/XCmFftsWFpqLGj&#10;z5rK8+HiLSzzonj7NqY7rfLjfqGv169xOFn7/DR9rEElmtJdfHPvnfhkrHyRH6C3/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84g8NwQAAANsAAAAPAAAAAAAAAAAAAAAA&#10;AKECAABkcnMvZG93bnJldi54bWxQSwUGAAAAAAQABAD5AAAAjwMAAAAA&#10;" strokeweight=".21178mm"/>
                <v:rect id="Rectangle 44" o:spid="_x0000_s1028" style="position:absolute;left:1702;top:250;width:924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8+P8UA&#10;AADbAAAADwAAAGRycy9kb3ducmV2LnhtbESPQWsCMRSE70L/Q3iF3txsRUVXo1RB6KWgtod6e26e&#10;u4ublzVJdfXXG0HocZiZb5jpvDW1OJPzlWUF70kKgji3uuJCwc/3qjsC4QOyxtoyKbiSh/nspTPF&#10;TNsLb+i8DYWIEPYZKihDaDIpfV6SQZ/Yhjh6B+sMhihdIbXDS4SbWvbSdCgNVhwXSmxoWVJ+3P4Z&#10;BYvxaHFa9/nrttnvaPe7Pw56LlXq7bX9mIAI1Ib/8LP9qRUMxvD4En+An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z4/xQAAANsAAAAPAAAAAAAAAAAAAAAAAJgCAABkcnMv&#10;ZG93bnJldi54bWxQSwUGAAAAAAQABAD1AAAAigMAAAAA&#10;" fillcolor="black" stroked="f"/>
                <w10:wrap type="topAndBottom" anchorx="page"/>
              </v:group>
            </w:pict>
          </mc:Fallback>
        </mc:AlternateContent>
      </w: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4384" behindDoc="1" locked="0" layoutInCell="1" allowOverlap="1" wp14:anchorId="3EC50B26" wp14:editId="2849851A">
                <wp:simplePos x="0" y="0"/>
                <wp:positionH relativeFrom="page">
                  <wp:posOffset>1081405</wp:posOffset>
                </wp:positionH>
                <wp:positionV relativeFrom="paragraph">
                  <wp:posOffset>330200</wp:posOffset>
                </wp:positionV>
                <wp:extent cx="610235" cy="12065"/>
                <wp:effectExtent l="0" t="0" r="0" b="0"/>
                <wp:wrapTopAndBottom/>
                <wp:docPr id="54"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35" cy="12065"/>
                          <a:chOff x="1703" y="520"/>
                          <a:chExt cx="961" cy="19"/>
                        </a:xfrm>
                      </wpg:grpSpPr>
                      <wps:wsp>
                        <wps:cNvPr id="55" name="Line 42"/>
                        <wps:cNvCnPr/>
                        <wps:spPr bwMode="auto">
                          <a:xfrm>
                            <a:off x="1703" y="526"/>
                            <a:ext cx="960"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6" name="Rectangle 41"/>
                        <wps:cNvSpPr>
                          <a:spLocks noChangeArrowheads="1"/>
                        </wps:cNvSpPr>
                        <wps:spPr bwMode="auto">
                          <a:xfrm>
                            <a:off x="1702" y="526"/>
                            <a:ext cx="961"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0" o:spid="_x0000_s1026" style="position:absolute;margin-left:85.15pt;margin-top:26pt;width:48.05pt;height:.95pt;z-index:-251652096;mso-wrap-distance-left:0;mso-wrap-distance-right:0;mso-position-horizontal-relative:page" coordorigin="1703,520" coordsize="961,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">
                <v:line id="Line 42" o:spid="_x0000_s1027" style="position:absolute;visibility:visible;mso-wrap-style:square" from="1703,526" to="2663,5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Ogk8MAAADbAAAADwAAAGRycy9kb3ducmV2LnhtbESP0WrCQBRE3wX/YblC33RXwbZGVxEh&#10;4INQNP2AS/aaRLN3Q3abRL++WxD6OMycGWazG2wtOmp95VjDfKZAEOfOVFxo+M7S6ScIH5AN1o5J&#10;w4M87Lbj0QYT43o+U3cJhYgl7BPUUIbQJFL6vCSLfuYa4uhdXWsxRNkW0rTYx3Jby4VS79JixXGh&#10;xIYOJeX3y4/VsEyz7ONLqea2Sq/HhXw+T3130/ptMuzXIAIN4T/8oo8mckv4+xJ/gN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LjoJPDAAAA2wAAAA8AAAAAAAAAAAAA&#10;AAAAoQIAAGRycy9kb3ducmV2LnhtbFBLBQYAAAAABAAEAPkAAACRAwAAAAA=&#10;" strokeweight=".21178mm"/>
                <v:rect id="Rectangle 41" o:spid="_x0000_s1028" style="position:absolute;left:1702;top:526;width:961;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CqTcUA&#10;AADbAAAADwAAAGRycy9kb3ducmV2LnhtbESPQWsCMRSE74L/ITzBm5utqNitUVQQvAjV9lBvz83r&#10;7uLmZU2irv31TUHocZiZb5jZojW1uJHzlWUFL0kKgji3uuJCwefHZjAF4QOyxtoyKXiQh8W825lh&#10;pu2d93Q7hEJECPsMFZQhNJmUPi/JoE9sQxy9b+sMhihdIbXDe4SbWg7TdCINVhwXSmxoXVJ+PlyN&#10;gtXrdHV5H/HuZ3860vHrdB4PXapUv9cu30AEasN/+NneagX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YKpNxQAAANsAAAAPAAAAAAAAAAAAAAAAAJgCAABkcnMv&#10;ZG93bnJldi54bWxQSwUGAAAAAAQABAD1AAAAigMAAAAA&#10;" fillcolor="black" stroked="f"/>
                <w10:wrap type="topAndBottom" anchorx="page"/>
              </v:group>
            </w:pict>
          </mc:Fallback>
        </mc:AlternateContent>
      </w:r>
    </w:p>
    <w:p w:rsidR="00695D62" w:rsidRPr="00695D62" w:rsidRDefault="00695D62" w:rsidP="00695D62">
      <w:pPr>
        <w:widowControl w:val="0"/>
        <w:autoSpaceDE w:val="0"/>
        <w:autoSpaceDN w:val="0"/>
        <w:spacing w:before="5" w:after="0" w:line="240" w:lineRule="auto"/>
        <w:rPr>
          <w:rFonts w:ascii="Times New Roman" w:eastAsia="Times New Roman" w:hAnsi="Times New Roman" w:cs="Times New Roman"/>
          <w:sz w:val="1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14"/>
          <w:szCs w:val="24"/>
        </w:rPr>
      </w:pPr>
    </w:p>
    <w:p w:rsidR="00695D62" w:rsidRPr="00695D62" w:rsidRDefault="00695D62" w:rsidP="00695D62">
      <w:pPr>
        <w:widowControl w:val="0"/>
        <w:tabs>
          <w:tab w:val="left" w:pos="1828"/>
          <w:tab w:val="left" w:pos="3141"/>
          <w:tab w:val="left" w:pos="4698"/>
          <w:tab w:val="left" w:pos="6389"/>
          <w:tab w:val="left" w:pos="7330"/>
          <w:tab w:val="left" w:pos="7788"/>
        </w:tabs>
        <w:autoSpaceDE w:val="0"/>
        <w:autoSpaceDN w:val="0"/>
        <w:spacing w:before="90" w:after="0" w:line="240" w:lineRule="auto"/>
        <w:ind w:left="122" w:right="21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Наименование</w:t>
      </w:r>
      <w:r w:rsidRPr="00695D62">
        <w:rPr>
          <w:rFonts w:ascii="Times New Roman" w:eastAsia="Times New Roman" w:hAnsi="Times New Roman" w:cs="Times New Roman"/>
          <w:sz w:val="24"/>
          <w:szCs w:val="24"/>
        </w:rPr>
        <w:tab/>
        <w:t>подрядной</w:t>
      </w:r>
      <w:r w:rsidRPr="00695D62">
        <w:rPr>
          <w:rFonts w:ascii="Times New Roman" w:eastAsia="Times New Roman" w:hAnsi="Times New Roman" w:cs="Times New Roman"/>
          <w:sz w:val="24"/>
          <w:szCs w:val="24"/>
        </w:rPr>
        <w:tab/>
        <w:t>организации,</w:t>
      </w:r>
      <w:r w:rsidRPr="00695D62">
        <w:rPr>
          <w:rFonts w:ascii="Times New Roman" w:eastAsia="Times New Roman" w:hAnsi="Times New Roman" w:cs="Times New Roman"/>
          <w:sz w:val="24"/>
          <w:szCs w:val="24"/>
        </w:rPr>
        <w:tab/>
        <w:t>выполняющей</w:t>
      </w:r>
      <w:r w:rsidRPr="00695D62">
        <w:rPr>
          <w:rFonts w:ascii="Times New Roman" w:eastAsia="Times New Roman" w:hAnsi="Times New Roman" w:cs="Times New Roman"/>
          <w:sz w:val="24"/>
          <w:szCs w:val="24"/>
        </w:rPr>
        <w:tab/>
        <w:t>работы</w:t>
      </w:r>
      <w:r w:rsidRPr="00695D62">
        <w:rPr>
          <w:rFonts w:ascii="Times New Roman" w:eastAsia="Times New Roman" w:hAnsi="Times New Roman" w:cs="Times New Roman"/>
          <w:sz w:val="24"/>
          <w:szCs w:val="24"/>
        </w:rPr>
        <w:tab/>
        <w:t>по</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восстановлению </w:t>
      </w:r>
      <w:r w:rsidRPr="00695D62">
        <w:rPr>
          <w:rFonts w:ascii="Times New Roman" w:eastAsia="Times New Roman" w:hAnsi="Times New Roman" w:cs="Times New Roman"/>
          <w:sz w:val="24"/>
          <w:szCs w:val="24"/>
        </w:rPr>
        <w:t>благоустройства:</w:t>
      </w:r>
    </w:p>
    <w:p w:rsidR="00695D62" w:rsidRPr="00695D62" w:rsidRDefault="00695D62" w:rsidP="00695D62">
      <w:pPr>
        <w:widowControl w:val="0"/>
        <w:autoSpaceDE w:val="0"/>
        <w:autoSpaceDN w:val="0"/>
        <w:spacing w:before="10" w:after="0" w:line="240" w:lineRule="auto"/>
        <w:rPr>
          <w:rFonts w:ascii="Times New Roman" w:eastAsia="Times New Roman" w:hAnsi="Times New Roman" w:cs="Times New Roman"/>
          <w:sz w:val="17"/>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5408" behindDoc="1" locked="0" layoutInCell="1" allowOverlap="1" wp14:anchorId="2783F72F" wp14:editId="0CAE9D85">
                <wp:simplePos x="0" y="0"/>
                <wp:positionH relativeFrom="page">
                  <wp:posOffset>1081405</wp:posOffset>
                </wp:positionH>
                <wp:positionV relativeFrom="paragraph">
                  <wp:posOffset>155575</wp:posOffset>
                </wp:positionV>
                <wp:extent cx="5261610" cy="12065"/>
                <wp:effectExtent l="0" t="0" r="0" b="0"/>
                <wp:wrapTopAndBottom/>
                <wp:docPr id="51"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1610" cy="12065"/>
                          <a:chOff x="1703" y="245"/>
                          <a:chExt cx="8286" cy="19"/>
                        </a:xfrm>
                      </wpg:grpSpPr>
                      <wps:wsp>
                        <wps:cNvPr id="52" name="Line 39"/>
                        <wps:cNvCnPr/>
                        <wps:spPr bwMode="auto">
                          <a:xfrm>
                            <a:off x="1703" y="251"/>
                            <a:ext cx="828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53" name="Rectangle 38"/>
                        <wps:cNvSpPr>
                          <a:spLocks noChangeArrowheads="1"/>
                        </wps:cNvSpPr>
                        <wps:spPr bwMode="auto">
                          <a:xfrm>
                            <a:off x="1702" y="251"/>
                            <a:ext cx="8286"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7" o:spid="_x0000_s1026" style="position:absolute;margin-left:85.15pt;margin-top:12.25pt;width:414.3pt;height:.95pt;z-index:-251651072;mso-wrap-distance-left:0;mso-wrap-distance-right:0;mso-position-horizontal-relative:page" coordorigin="1703,245" coordsize="828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">
                <v:line id="Line 39" o:spid="_x0000_s1027" style="position:absolute;visibility:visible;mso-wrap-style:square" from="1703,251" to="9987,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o458MAAADbAAAADwAAAGRycy9kb3ducmV2LnhtbESP0WrCQBRE3wv+w3IF3+quAVuNriKF&#10;gA9CqfEDLtlrEs3eDdltEv36bqHQx2HmzDDb/Wgb0VPna8caFnMFgrhwpuZSwyXPXlcgfEA22Dgm&#10;DQ/ysN9NXraYGjfwF/XnUIpYwj5FDVUIbSqlLyqy6OeuJY7e1XUWQ5RdKU2HQyy3jUyUepMWa44L&#10;Fbb0UVFxP39bDcssz98/lWpv6+x6TOTzeRr6m9az6XjYgAg0hv/wH300kUvg90v8AX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0KOOfDAAAA2wAAAA8AAAAAAAAAAAAA&#10;AAAAoQIAAGRycy9kb3ducmV2LnhtbFBLBQYAAAAABAAEAPkAAACRAwAAAAA=&#10;" strokeweight=".21178mm"/>
                <v:rect id="Rectangle 38" o:spid="_x0000_s1028" style="position:absolute;left:1702;top:251;width:8286;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cJ1cUA&#10;AADbAAAADwAAAGRycy9kb3ducmV2LnhtbESPT2sCMRTE70K/Q3gFb5qtVtGtUWpB6EXw30Fvz83r&#10;7uLmZZtEXfvpG0HwOMzMb5jJrDGVuJDzpWUFb90EBHFmdcm5gt120RmB8AFZY2WZFNzIw2z60ppg&#10;qu2V13TZhFxECPsUFRQh1KmUPivIoO/amjh6P9YZDFG6XGqH1wg3lewlyVAaLDkuFFjTV0HZaXM2&#10;Cubj0fx39c7Lv/XxQIf98TTouUSp9mvz+QEiUBOe4Uf7WysY9OH+Jf4AOf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FwnVxQAAANsAAAAPAAAAAAAAAAAAAAAAAJgCAABkcnMv&#10;ZG93bnJldi54bWxQSwUGAAAAAAQABAD1AAAAigMAAAAA&#10;" fillcolor="black" stroked="f"/>
                <w10:wrap type="topAndBottom" anchorx="page"/>
              </v:group>
            </w:pict>
          </mc:Fallback>
        </mc:AlternateConten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7B1898" w:rsidRDefault="007B1898" w:rsidP="00695D62">
      <w:pPr>
        <w:widowControl w:val="0"/>
        <w:autoSpaceDE w:val="0"/>
        <w:autoSpaceDN w:val="0"/>
        <w:spacing w:before="8" w:after="0" w:line="240" w:lineRule="auto"/>
        <w:rPr>
          <w:rFonts w:ascii="Times New Roman" w:eastAsia="Times New Roman" w:hAnsi="Times New Roman" w:cs="Times New Roman"/>
          <w:sz w:val="23"/>
          <w:szCs w:val="24"/>
        </w:rPr>
      </w:pPr>
    </w:p>
    <w:p w:rsidR="00695D62" w:rsidRPr="00695D62" w:rsidRDefault="00695D62" w:rsidP="00695D62">
      <w:pPr>
        <w:widowControl w:val="0"/>
        <w:autoSpaceDE w:val="0"/>
        <w:autoSpaceDN w:val="0"/>
        <w:spacing w:before="8" w:after="0" w:line="240" w:lineRule="auto"/>
        <w:rPr>
          <w:rFonts w:ascii="Times New Roman" w:eastAsia="Times New Roman" w:hAnsi="Times New Roman" w:cs="Times New Roman"/>
          <w:sz w:val="23"/>
          <w:szCs w:val="24"/>
        </w:rPr>
      </w:pPr>
      <w:r w:rsidRPr="00695D62">
        <w:rPr>
          <w:rFonts w:ascii="Times New Roman" w:eastAsia="Times New Roman" w:hAnsi="Times New Roman" w:cs="Times New Roman"/>
          <w:noProof/>
          <w:sz w:val="24"/>
          <w:szCs w:val="24"/>
          <w:lang w:eastAsia="ru-RU"/>
        </w:rPr>
        <mc:AlternateContent>
          <mc:Choice Requires="wpg">
            <w:drawing>
              <wp:anchor distT="0" distB="0" distL="0" distR="0" simplePos="0" relativeHeight="251666432" behindDoc="1" locked="0" layoutInCell="1" allowOverlap="1" wp14:anchorId="21DDA9D2" wp14:editId="4FC8A119">
                <wp:simplePos x="0" y="0"/>
                <wp:positionH relativeFrom="page">
                  <wp:posOffset>1069340</wp:posOffset>
                </wp:positionH>
                <wp:positionV relativeFrom="paragraph">
                  <wp:posOffset>198120</wp:posOffset>
                </wp:positionV>
                <wp:extent cx="5531485" cy="363220"/>
                <wp:effectExtent l="0" t="0" r="0" b="0"/>
                <wp:wrapTopAndBottom/>
                <wp:docPr id="48" name="Group 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31485" cy="363220"/>
                          <a:chOff x="1684" y="312"/>
                          <a:chExt cx="8711" cy="572"/>
                        </a:xfrm>
                      </wpg:grpSpPr>
                      <wps:wsp>
                        <wps:cNvPr id="49" name="AutoShape 36"/>
                        <wps:cNvSpPr>
                          <a:spLocks/>
                        </wps:cNvSpPr>
                        <wps:spPr bwMode="auto">
                          <a:xfrm>
                            <a:off x="1683" y="312"/>
                            <a:ext cx="8711" cy="572"/>
                          </a:xfrm>
                          <a:custGeom>
                            <a:avLst/>
                            <a:gdLst>
                              <a:gd name="T0" fmla="+- 0 1693 1684"/>
                              <a:gd name="T1" fmla="*/ T0 w 8711"/>
                              <a:gd name="T2" fmla="+- 0 312 312"/>
                              <a:gd name="T3" fmla="*/ 312 h 572"/>
                              <a:gd name="T4" fmla="+- 0 1684 1684"/>
                              <a:gd name="T5" fmla="*/ T4 w 8711"/>
                              <a:gd name="T6" fmla="+- 0 312 312"/>
                              <a:gd name="T7" fmla="*/ 312 h 572"/>
                              <a:gd name="T8" fmla="+- 0 1684 1684"/>
                              <a:gd name="T9" fmla="*/ T8 w 8711"/>
                              <a:gd name="T10" fmla="+- 0 322 312"/>
                              <a:gd name="T11" fmla="*/ 322 h 572"/>
                              <a:gd name="T12" fmla="+- 0 1693 1684"/>
                              <a:gd name="T13" fmla="*/ T12 w 8711"/>
                              <a:gd name="T14" fmla="+- 0 322 312"/>
                              <a:gd name="T15" fmla="*/ 322 h 572"/>
                              <a:gd name="T16" fmla="+- 0 1693 1684"/>
                              <a:gd name="T17" fmla="*/ T16 w 8711"/>
                              <a:gd name="T18" fmla="+- 0 312 312"/>
                              <a:gd name="T19" fmla="*/ 312 h 572"/>
                              <a:gd name="T20" fmla="+- 0 10385 1684"/>
                              <a:gd name="T21" fmla="*/ T20 w 8711"/>
                              <a:gd name="T22" fmla="+- 0 874 312"/>
                              <a:gd name="T23" fmla="*/ 874 h 572"/>
                              <a:gd name="T24" fmla="+- 0 5858 1684"/>
                              <a:gd name="T25" fmla="*/ T24 w 8711"/>
                              <a:gd name="T26" fmla="+- 0 874 312"/>
                              <a:gd name="T27" fmla="*/ 874 h 572"/>
                              <a:gd name="T28" fmla="+- 0 5858 1684"/>
                              <a:gd name="T29" fmla="*/ T28 w 8711"/>
                              <a:gd name="T30" fmla="+- 0 322 312"/>
                              <a:gd name="T31" fmla="*/ 322 h 572"/>
                              <a:gd name="T32" fmla="+- 0 5848 1684"/>
                              <a:gd name="T33" fmla="*/ T32 w 8711"/>
                              <a:gd name="T34" fmla="+- 0 322 312"/>
                              <a:gd name="T35" fmla="*/ 322 h 572"/>
                              <a:gd name="T36" fmla="+- 0 5848 1684"/>
                              <a:gd name="T37" fmla="*/ T36 w 8711"/>
                              <a:gd name="T38" fmla="+- 0 874 312"/>
                              <a:gd name="T39" fmla="*/ 874 h 572"/>
                              <a:gd name="T40" fmla="+- 0 1693 1684"/>
                              <a:gd name="T41" fmla="*/ T40 w 8711"/>
                              <a:gd name="T42" fmla="+- 0 874 312"/>
                              <a:gd name="T43" fmla="*/ 874 h 572"/>
                              <a:gd name="T44" fmla="+- 0 1693 1684"/>
                              <a:gd name="T45" fmla="*/ T44 w 8711"/>
                              <a:gd name="T46" fmla="+- 0 883 312"/>
                              <a:gd name="T47" fmla="*/ 883 h 572"/>
                              <a:gd name="T48" fmla="+- 0 5848 1684"/>
                              <a:gd name="T49" fmla="*/ T48 w 8711"/>
                              <a:gd name="T50" fmla="+- 0 883 312"/>
                              <a:gd name="T51" fmla="*/ 883 h 572"/>
                              <a:gd name="T52" fmla="+- 0 5848 1684"/>
                              <a:gd name="T53" fmla="*/ T52 w 8711"/>
                              <a:gd name="T54" fmla="+- 0 883 312"/>
                              <a:gd name="T55" fmla="*/ 883 h 572"/>
                              <a:gd name="T56" fmla="+- 0 5858 1684"/>
                              <a:gd name="T57" fmla="*/ T56 w 8711"/>
                              <a:gd name="T58" fmla="+- 0 883 312"/>
                              <a:gd name="T59" fmla="*/ 883 h 572"/>
                              <a:gd name="T60" fmla="+- 0 5858 1684"/>
                              <a:gd name="T61" fmla="*/ T60 w 8711"/>
                              <a:gd name="T62" fmla="+- 0 883 312"/>
                              <a:gd name="T63" fmla="*/ 883 h 572"/>
                              <a:gd name="T64" fmla="+- 0 10385 1684"/>
                              <a:gd name="T65" fmla="*/ T64 w 8711"/>
                              <a:gd name="T66" fmla="+- 0 883 312"/>
                              <a:gd name="T67" fmla="*/ 883 h 572"/>
                              <a:gd name="T68" fmla="+- 0 10385 1684"/>
                              <a:gd name="T69" fmla="*/ T68 w 8711"/>
                              <a:gd name="T70" fmla="+- 0 874 312"/>
                              <a:gd name="T71" fmla="*/ 874 h 572"/>
                              <a:gd name="T72" fmla="+- 0 10385 1684"/>
                              <a:gd name="T73" fmla="*/ T72 w 8711"/>
                              <a:gd name="T74" fmla="+- 0 312 312"/>
                              <a:gd name="T75" fmla="*/ 312 h 572"/>
                              <a:gd name="T76" fmla="+- 0 5858 1684"/>
                              <a:gd name="T77" fmla="*/ T76 w 8711"/>
                              <a:gd name="T78" fmla="+- 0 312 312"/>
                              <a:gd name="T79" fmla="*/ 312 h 572"/>
                              <a:gd name="T80" fmla="+- 0 5848 1684"/>
                              <a:gd name="T81" fmla="*/ T80 w 8711"/>
                              <a:gd name="T82" fmla="+- 0 312 312"/>
                              <a:gd name="T83" fmla="*/ 312 h 572"/>
                              <a:gd name="T84" fmla="+- 0 5848 1684"/>
                              <a:gd name="T85" fmla="*/ T84 w 8711"/>
                              <a:gd name="T86" fmla="+- 0 312 312"/>
                              <a:gd name="T87" fmla="*/ 312 h 572"/>
                              <a:gd name="T88" fmla="+- 0 1693 1684"/>
                              <a:gd name="T89" fmla="*/ T88 w 8711"/>
                              <a:gd name="T90" fmla="+- 0 312 312"/>
                              <a:gd name="T91" fmla="*/ 312 h 572"/>
                              <a:gd name="T92" fmla="+- 0 1693 1684"/>
                              <a:gd name="T93" fmla="*/ T92 w 8711"/>
                              <a:gd name="T94" fmla="+- 0 322 312"/>
                              <a:gd name="T95" fmla="*/ 322 h 572"/>
                              <a:gd name="T96" fmla="+- 0 5848 1684"/>
                              <a:gd name="T97" fmla="*/ T96 w 8711"/>
                              <a:gd name="T98" fmla="+- 0 322 312"/>
                              <a:gd name="T99" fmla="*/ 322 h 572"/>
                              <a:gd name="T100" fmla="+- 0 5848 1684"/>
                              <a:gd name="T101" fmla="*/ T100 w 8711"/>
                              <a:gd name="T102" fmla="+- 0 322 312"/>
                              <a:gd name="T103" fmla="*/ 322 h 572"/>
                              <a:gd name="T104" fmla="+- 0 5858 1684"/>
                              <a:gd name="T105" fmla="*/ T104 w 8711"/>
                              <a:gd name="T106" fmla="+- 0 322 312"/>
                              <a:gd name="T107" fmla="*/ 322 h 572"/>
                              <a:gd name="T108" fmla="+- 0 10385 1684"/>
                              <a:gd name="T109" fmla="*/ T108 w 8711"/>
                              <a:gd name="T110" fmla="+- 0 322 312"/>
                              <a:gd name="T111" fmla="*/ 322 h 572"/>
                              <a:gd name="T112" fmla="+- 0 10385 1684"/>
                              <a:gd name="T113" fmla="*/ T112 w 8711"/>
                              <a:gd name="T114" fmla="+- 0 312 312"/>
                              <a:gd name="T115" fmla="*/ 312 h 572"/>
                              <a:gd name="T116" fmla="+- 0 10394 1684"/>
                              <a:gd name="T117" fmla="*/ T116 w 8711"/>
                              <a:gd name="T118" fmla="+- 0 322 312"/>
                              <a:gd name="T119" fmla="*/ 322 h 572"/>
                              <a:gd name="T120" fmla="+- 0 10385 1684"/>
                              <a:gd name="T121" fmla="*/ T120 w 8711"/>
                              <a:gd name="T122" fmla="+- 0 322 312"/>
                              <a:gd name="T123" fmla="*/ 322 h 572"/>
                              <a:gd name="T124" fmla="+- 0 10385 1684"/>
                              <a:gd name="T125" fmla="*/ T124 w 8711"/>
                              <a:gd name="T126" fmla="+- 0 883 312"/>
                              <a:gd name="T127" fmla="*/ 883 h 572"/>
                              <a:gd name="T128" fmla="+- 0 10394 1684"/>
                              <a:gd name="T129" fmla="*/ T128 w 8711"/>
                              <a:gd name="T130" fmla="+- 0 883 312"/>
                              <a:gd name="T131" fmla="*/ 883 h 572"/>
                              <a:gd name="T132" fmla="+- 0 10394 1684"/>
                              <a:gd name="T133" fmla="*/ T132 w 8711"/>
                              <a:gd name="T134" fmla="+- 0 322 312"/>
                              <a:gd name="T135" fmla="*/ 322 h 572"/>
                              <a:gd name="T136" fmla="+- 0 10394 1684"/>
                              <a:gd name="T137" fmla="*/ T136 w 8711"/>
                              <a:gd name="T138" fmla="+- 0 312 312"/>
                              <a:gd name="T139" fmla="*/ 312 h 572"/>
                              <a:gd name="T140" fmla="+- 0 10385 1684"/>
                              <a:gd name="T141" fmla="*/ T140 w 8711"/>
                              <a:gd name="T142" fmla="+- 0 312 312"/>
                              <a:gd name="T143" fmla="*/ 312 h 572"/>
                              <a:gd name="T144" fmla="+- 0 10385 1684"/>
                              <a:gd name="T145" fmla="*/ T144 w 8711"/>
                              <a:gd name="T146" fmla="+- 0 322 312"/>
                              <a:gd name="T147" fmla="*/ 322 h 572"/>
                              <a:gd name="T148" fmla="+- 0 10394 1684"/>
                              <a:gd name="T149" fmla="*/ T148 w 8711"/>
                              <a:gd name="T150" fmla="+- 0 322 312"/>
                              <a:gd name="T151" fmla="*/ 322 h 572"/>
                              <a:gd name="T152" fmla="+- 0 10394 1684"/>
                              <a:gd name="T153" fmla="*/ T152 w 8711"/>
                              <a:gd name="T154" fmla="+- 0 312 312"/>
                              <a:gd name="T155" fmla="*/ 312 h 5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Lst>
                            <a:rect l="0" t="0" r="r" b="b"/>
                            <a:pathLst>
                              <a:path w="8711" h="572">
                                <a:moveTo>
                                  <a:pt x="9" y="0"/>
                                </a:moveTo>
                                <a:lnTo>
                                  <a:pt x="0" y="0"/>
                                </a:lnTo>
                                <a:lnTo>
                                  <a:pt x="0" y="10"/>
                                </a:lnTo>
                                <a:lnTo>
                                  <a:pt x="9" y="10"/>
                                </a:lnTo>
                                <a:lnTo>
                                  <a:pt x="9" y="0"/>
                                </a:lnTo>
                                <a:close/>
                                <a:moveTo>
                                  <a:pt x="8701" y="562"/>
                                </a:moveTo>
                                <a:lnTo>
                                  <a:pt x="4174" y="562"/>
                                </a:lnTo>
                                <a:lnTo>
                                  <a:pt x="4174" y="10"/>
                                </a:lnTo>
                                <a:lnTo>
                                  <a:pt x="4164" y="10"/>
                                </a:lnTo>
                                <a:lnTo>
                                  <a:pt x="4164" y="562"/>
                                </a:lnTo>
                                <a:lnTo>
                                  <a:pt x="9" y="562"/>
                                </a:lnTo>
                                <a:lnTo>
                                  <a:pt x="9" y="571"/>
                                </a:lnTo>
                                <a:lnTo>
                                  <a:pt x="4164" y="571"/>
                                </a:lnTo>
                                <a:lnTo>
                                  <a:pt x="4174" y="571"/>
                                </a:lnTo>
                                <a:lnTo>
                                  <a:pt x="8701" y="571"/>
                                </a:lnTo>
                                <a:lnTo>
                                  <a:pt x="8701" y="562"/>
                                </a:lnTo>
                                <a:close/>
                                <a:moveTo>
                                  <a:pt x="8701" y="0"/>
                                </a:moveTo>
                                <a:lnTo>
                                  <a:pt x="4174" y="0"/>
                                </a:lnTo>
                                <a:lnTo>
                                  <a:pt x="4164" y="0"/>
                                </a:lnTo>
                                <a:lnTo>
                                  <a:pt x="9" y="0"/>
                                </a:lnTo>
                                <a:lnTo>
                                  <a:pt x="9" y="10"/>
                                </a:lnTo>
                                <a:lnTo>
                                  <a:pt x="4164" y="10"/>
                                </a:lnTo>
                                <a:lnTo>
                                  <a:pt x="4174" y="10"/>
                                </a:lnTo>
                                <a:lnTo>
                                  <a:pt x="8701" y="10"/>
                                </a:lnTo>
                                <a:lnTo>
                                  <a:pt x="8701" y="0"/>
                                </a:lnTo>
                                <a:close/>
                                <a:moveTo>
                                  <a:pt x="8710" y="10"/>
                                </a:moveTo>
                                <a:lnTo>
                                  <a:pt x="8701" y="10"/>
                                </a:lnTo>
                                <a:lnTo>
                                  <a:pt x="8701" y="571"/>
                                </a:lnTo>
                                <a:lnTo>
                                  <a:pt x="8710" y="571"/>
                                </a:lnTo>
                                <a:lnTo>
                                  <a:pt x="8710" y="10"/>
                                </a:lnTo>
                                <a:close/>
                                <a:moveTo>
                                  <a:pt x="8710" y="0"/>
                                </a:moveTo>
                                <a:lnTo>
                                  <a:pt x="8701" y="0"/>
                                </a:lnTo>
                                <a:lnTo>
                                  <a:pt x="8701" y="10"/>
                                </a:lnTo>
                                <a:lnTo>
                                  <a:pt x="8710" y="10"/>
                                </a:lnTo>
                                <a:lnTo>
                                  <a:pt x="871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Text Box 35"/>
                        <wps:cNvSpPr txBox="1">
                          <a:spLocks noChangeArrowheads="1"/>
                        </wps:cNvSpPr>
                        <wps:spPr bwMode="auto">
                          <a:xfrm>
                            <a:off x="1688" y="316"/>
                            <a:ext cx="4165" cy="562"/>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95D62">
                              <w:pPr>
                                <w:spacing w:line="270" w:lineRule="exact"/>
                                <w:ind w:left="4"/>
                                <w:rPr>
                                  <w:sz w:val="24"/>
                                </w:rPr>
                              </w:pPr>
                              <w:r>
                                <w:rPr>
                                  <w:sz w:val="24"/>
                                </w:rPr>
                                <w:t>Отметка о продлении</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4" o:spid="_x0000_s1026" style="position:absolute;margin-left:84.2pt;margin-top:15.6pt;width:435.55pt;height:28.6pt;z-index:-251650048;mso-wrap-distance-left:0;mso-wrap-distance-right:0;mso-position-horizontal-relative:page" coordorigin="1684,312" coordsize="8711,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">
                <v:shape id="AutoShape 36" o:spid="_x0000_s1027" style="position:absolute;left:1683;top:312;width:8711;height:572;visibility:visible;mso-wrap-style:square;v-text-anchor:top" coordsize="8711,5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D8QA&#10;AADbAAAADwAAAGRycy9kb3ducmV2LnhtbESPQWsCMRSE74X+h/AK3mpSK6Jbo4i04M26lkJvr5vn&#10;ZtnNy7JJdfXXN4LgcZiZb5j5sneNOFIXKs8aXoYKBHHhTcWlhq/9x/MURIjIBhvPpOFMAZaLx4c5&#10;ZsafeEfHPJYiQThkqMHG2GZShsKSwzD0LXHyDr5zGJPsSmk6PCW4a+RIqYl0WHFasNjS2lJR539O&#10;Q36ZvP6Myu2nsr+HbzXdvVM9q7UePPWrNxCR+ngP39obo2E8g+uX9AP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8QQ/EAAAA2wAAAA8AAAAAAAAAAAAAAAAAmAIAAGRycy9k&#10;b3ducmV2LnhtbFBLBQYAAAAABAAEAPUAAACJAwAAAAA=&#10;" path="m9,l,,,10r9,l9,xm8701,562r-4527,l4174,10r-10,l4164,562,9,562r,9l4164,571r10,l8701,571r,-9xm8701,l4174,r-10,l9,r,10l4164,10r10,l8701,10r,-10xm8710,10r-9,l8701,571r9,l8710,10xm8710,r-9,l8701,10r9,l8710,xe" fillcolor="black" stroked="f">
                  <v:path arrowok="t" o:connecttype="custom" o:connectlocs="9,312;0,312;0,322;9,322;9,312;8701,874;4174,874;4174,322;4164,322;4164,874;9,874;9,883;4164,883;4164,883;4174,883;4174,883;8701,883;8701,874;8701,312;4174,312;4164,312;4164,312;9,312;9,322;4164,322;4164,322;4174,322;8701,322;8701,312;8710,322;8701,322;8701,883;8710,883;8710,322;8710,312;8701,312;8701,322;8710,322;8710,312" o:connectangles="0,0,0,0,0,0,0,0,0,0,0,0,0,0,0,0,0,0,0,0,0,0,0,0,0,0,0,0,0,0,0,0,0,0,0,0,0,0,0"/>
                </v:shape>
                <v:shapetype id="_x0000_t202" coordsize="21600,21600" o:spt="202" path="m,l,21600r21600,l21600,xe">
                  <v:stroke joinstyle="miter"/>
                  <v:path gradientshapeok="t" o:connecttype="rect"/>
                </v:shapetype>
                <v:shape id="Text Box 35" o:spid="_x0000_s1028" type="#_x0000_t202" style="position:absolute;left:1688;top:316;width:4165;height:5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D0q70A&#10;AADbAAAADwAAAGRycy9kb3ducmV2LnhtbERPuwrCMBTdBf8hXMFNUwUfVKOIICpOtg6Ol+baVpub&#10;0kStf28GwfFw3st1ayrxosaVlhWMhhEI4szqknMFl3Q3mINwHlljZZkUfMjBetXtLDHW9s1neiU+&#10;FyGEXYwKCu/rWEqXFWTQDW1NHLibbQz6AJtc6gbfIdxUchxFU2mw5NBQYE3bgrJH8jQKduf7LRvN&#10;TrO85utRnvbblHyiVL/XbhYgPLX+L/65D1rBJKwPX8IPkK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qD0q70AAADbAAAADwAAAAAAAAAAAAAAAACYAgAAZHJzL2Rvd25yZXYu&#10;eG1sUEsFBgAAAAAEAAQA9QAAAIIDAAAAAA==&#10;" filled="f" strokeweight=".16978mm">
                  <v:textbox inset="0,0,0,0">
                    <w:txbxContent>
                      <w:p w:rsidR="00AB639F" w:rsidRDefault="00AB639F" w:rsidP="00695D62">
                        <w:pPr>
                          <w:spacing w:line="270" w:lineRule="exact"/>
                          <w:ind w:left="4"/>
                          <w:rPr>
                            <w:sz w:val="24"/>
                          </w:rPr>
                        </w:pPr>
                        <w:r>
                          <w:rPr>
                            <w:sz w:val="24"/>
                          </w:rPr>
                          <w:t>Отметка о продлении</w:t>
                        </w:r>
                      </w:p>
                    </w:txbxContent>
                  </v:textbox>
                </v:shape>
                <w10:wrap type="topAndBottom" anchorx="page"/>
              </v:group>
            </w:pict>
          </mc:Fallback>
        </mc:AlternateConten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0"/>
          <w:szCs w:val="24"/>
        </w:rPr>
      </w:pPr>
    </w:p>
    <w:p w:rsidR="00695D62" w:rsidRPr="00695D62" w:rsidRDefault="00695D62" w:rsidP="00695D62">
      <w:pPr>
        <w:widowControl w:val="0"/>
        <w:autoSpaceDE w:val="0"/>
        <w:autoSpaceDN w:val="0"/>
        <w:spacing w:before="1" w:after="0" w:line="240" w:lineRule="auto"/>
        <w:rPr>
          <w:rFonts w:ascii="Times New Roman" w:eastAsia="Times New Roman" w:hAnsi="Times New Roman" w:cs="Times New Roman"/>
          <w:sz w:val="17"/>
          <w:szCs w:val="24"/>
        </w:rPr>
      </w:pPr>
    </w:p>
    <w:p w:rsidR="00695D62" w:rsidRPr="00695D62" w:rsidRDefault="00695D62" w:rsidP="00695D62">
      <w:pPr>
        <w:widowControl w:val="0"/>
        <w:tabs>
          <w:tab w:val="left" w:pos="9069"/>
        </w:tabs>
        <w:autoSpaceDE w:val="0"/>
        <w:autoSpaceDN w:val="0"/>
        <w:spacing w:before="90" w:after="0" w:line="240" w:lineRule="auto"/>
        <w:ind w:left="122"/>
        <w:rPr>
          <w:rFonts w:ascii="Times New Roman" w:eastAsia="Times New Roman" w:hAnsi="Times New Roman" w:cs="Times New Roman"/>
          <w:sz w:val="24"/>
          <w:szCs w:val="24"/>
        </w:rPr>
      </w:pPr>
      <w:r w:rsidRPr="00695D62">
        <w:rPr>
          <w:rFonts w:ascii="Times New Roman" w:eastAsia="Times New Roman" w:hAnsi="Times New Roman" w:cs="Times New Roman"/>
          <w:sz w:val="24"/>
          <w:szCs w:val="24"/>
        </w:rPr>
        <w:t>Особые</w:t>
      </w:r>
      <w:r w:rsidRPr="00695D62">
        <w:rPr>
          <w:rFonts w:ascii="Times New Roman" w:eastAsia="Times New Roman" w:hAnsi="Times New Roman" w:cs="Times New Roman"/>
          <w:spacing w:val="-3"/>
          <w:sz w:val="24"/>
          <w:szCs w:val="24"/>
        </w:rPr>
        <w:t xml:space="preserve"> </w:t>
      </w:r>
      <w:r w:rsidRPr="00695D62">
        <w:rPr>
          <w:rFonts w:ascii="Times New Roman" w:eastAsia="Times New Roman" w:hAnsi="Times New Roman" w:cs="Times New Roman"/>
          <w:sz w:val="24"/>
          <w:szCs w:val="24"/>
        </w:rPr>
        <w:t>отметки</w:t>
      </w:r>
      <w:r w:rsidRPr="00695D62">
        <w:rPr>
          <w:rFonts w:ascii="Times New Roman" w:eastAsia="Times New Roman" w:hAnsi="Times New Roman" w:cs="Times New Roman"/>
          <w:sz w:val="24"/>
          <w:szCs w:val="24"/>
          <w:u w:val="single"/>
        </w:rPr>
        <w:t xml:space="preserve"> </w:t>
      </w:r>
      <w:r w:rsidRPr="00695D62">
        <w:rPr>
          <w:rFonts w:ascii="Times New Roman" w:eastAsia="Times New Roman" w:hAnsi="Times New Roman" w:cs="Times New Roman"/>
          <w:sz w:val="24"/>
          <w:szCs w:val="24"/>
          <w:u w:val="single"/>
        </w:rPr>
        <w:tab/>
      </w:r>
      <w:r w:rsidRPr="00695D62">
        <w:rPr>
          <w:rFonts w:ascii="Times New Roman" w:eastAsia="Times New Roman" w:hAnsi="Times New Roman" w:cs="Times New Roman"/>
          <w:sz w:val="24"/>
          <w:szCs w:val="24"/>
        </w:rPr>
        <w:t>.</w:t>
      </w: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after="0" w:line="240" w:lineRule="auto"/>
        <w:rPr>
          <w:rFonts w:ascii="Times New Roman" w:eastAsia="Times New Roman" w:hAnsi="Times New Roman" w:cs="Times New Roman"/>
          <w:sz w:val="26"/>
          <w:szCs w:val="24"/>
        </w:rPr>
      </w:pPr>
    </w:p>
    <w:p w:rsidR="00695D62" w:rsidRPr="00695D62" w:rsidRDefault="00695D62" w:rsidP="00695D62">
      <w:pPr>
        <w:widowControl w:val="0"/>
        <w:autoSpaceDE w:val="0"/>
        <w:autoSpaceDN w:val="0"/>
        <w:spacing w:before="9" w:after="0" w:line="240" w:lineRule="auto"/>
        <w:rPr>
          <w:rFonts w:ascii="Times New Roman" w:eastAsia="Times New Roman" w:hAnsi="Times New Roman" w:cs="Times New Roman"/>
          <w:sz w:val="20"/>
          <w:szCs w:val="24"/>
        </w:rPr>
      </w:pPr>
    </w:p>
    <w:p w:rsidR="00695D62" w:rsidRPr="00695D62" w:rsidRDefault="00695D62" w:rsidP="00695D62">
      <w:pPr>
        <w:widowControl w:val="0"/>
        <w:tabs>
          <w:tab w:val="left" w:pos="1498"/>
          <w:tab w:val="left" w:pos="3145"/>
        </w:tabs>
        <w:autoSpaceDE w:val="0"/>
        <w:autoSpaceDN w:val="0"/>
        <w:spacing w:before="1" w:after="0" w:line="261" w:lineRule="auto"/>
        <w:ind w:left="122" w:right="4709"/>
        <w:rPr>
          <w:rFonts w:ascii="Times New Roman" w:eastAsia="Times New Roman" w:hAnsi="Times New Roman" w:cs="Times New Roman"/>
          <w:sz w:val="24"/>
          <w:szCs w:val="24"/>
        </w:rPr>
      </w:pPr>
      <w:r w:rsidRPr="00695D62">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59264" behindDoc="0" locked="0" layoutInCell="1" allowOverlap="1" wp14:anchorId="06FF9E7E" wp14:editId="176FF70E">
                <wp:simplePos x="0" y="0"/>
                <wp:positionH relativeFrom="page">
                  <wp:posOffset>4232275</wp:posOffset>
                </wp:positionH>
                <wp:positionV relativeFrom="paragraph">
                  <wp:posOffset>1270</wp:posOffset>
                </wp:positionV>
                <wp:extent cx="2858135" cy="534035"/>
                <wp:effectExtent l="0" t="0" r="0" b="0"/>
                <wp:wrapNone/>
                <wp:docPr id="47"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534035"/>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95D62">
                            <w:pPr>
                              <w:pStyle w:val="afe"/>
                              <w:ind w:left="103" w:right="1867"/>
                            </w:pPr>
                            <w:r>
                              <w:t>Сведения о сертификате электронной</w:t>
                            </w:r>
                          </w:p>
                          <w:p w:rsidR="00AB639F" w:rsidRDefault="00AB639F" w:rsidP="00695D62">
                            <w:pPr>
                              <w:pStyle w:val="afe"/>
                              <w:ind w:left="103"/>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29" type="#_x0000_t202" style="position:absolute;left:0;text-align:left;margin-left:333.25pt;margin-top:.1pt;width:225.05pt;height:42.0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" filled="f" strokeweight=".16978mm">
                <v:textbox inset="0,0,0,0">
                  <w:txbxContent>
                    <w:p w:rsidR="00AB639F" w:rsidRDefault="00AB639F" w:rsidP="00695D62">
                      <w:pPr>
                        <w:pStyle w:val="afe"/>
                        <w:ind w:left="103" w:right="1867"/>
                      </w:pPr>
                      <w:r>
                        <w:t>Сведения о сертификате электронной</w:t>
                      </w:r>
                    </w:p>
                    <w:p w:rsidR="00AB639F" w:rsidRDefault="00AB639F" w:rsidP="00695D62">
                      <w:pPr>
                        <w:pStyle w:val="afe"/>
                        <w:ind w:left="103"/>
                      </w:pPr>
                      <w:r>
                        <w:t>подписи</w:t>
                      </w:r>
                    </w:p>
                  </w:txbxContent>
                </v:textbox>
                <w10:wrap anchorx="page"/>
              </v:shape>
            </w:pict>
          </mc:Fallback>
        </mc:AlternateContent>
      </w:r>
      <w:r w:rsidRPr="00695D62">
        <w:rPr>
          <w:rFonts w:ascii="Times New Roman" w:eastAsia="Times New Roman" w:hAnsi="Times New Roman" w:cs="Times New Roman"/>
          <w:sz w:val="24"/>
          <w:szCs w:val="24"/>
        </w:rPr>
        <w:t>{Ф.И.О.</w:t>
      </w:r>
      <w:r w:rsidRPr="00695D62">
        <w:rPr>
          <w:rFonts w:ascii="Times New Roman" w:eastAsia="Times New Roman" w:hAnsi="Times New Roman" w:cs="Times New Roman"/>
          <w:sz w:val="24"/>
          <w:szCs w:val="24"/>
        </w:rPr>
        <w:tab/>
        <w:t>должность</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уполномоченного </w:t>
      </w:r>
      <w:r w:rsidRPr="00695D62">
        <w:rPr>
          <w:rFonts w:ascii="Times New Roman" w:eastAsia="Times New Roman" w:hAnsi="Times New Roman" w:cs="Times New Roman"/>
          <w:sz w:val="24"/>
          <w:szCs w:val="24"/>
        </w:rPr>
        <w:t>сотрудника}</w:t>
      </w:r>
    </w:p>
    <w:p w:rsidR="00F94BD0" w:rsidRDefault="001F1708" w:rsidP="00F94BD0">
      <w:pPr>
        <w:widowControl w:val="0"/>
        <w:autoSpaceDE w:val="0"/>
        <w:autoSpaceDN w:val="0"/>
        <w:spacing w:before="76" w:after="0" w:line="237" w:lineRule="auto"/>
        <w:ind w:left="5670" w:right="3"/>
        <w:jc w:val="right"/>
        <w:rPr>
          <w:rFonts w:ascii="Times New Roman" w:eastAsia="Times New Roman" w:hAnsi="Times New Roman" w:cs="Times New Roman"/>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sidR="00631199">
        <w:rPr>
          <w:rFonts w:ascii="Times New Roman" w:eastAsia="Times New Roman" w:hAnsi="Times New Roman" w:cs="Times New Roman"/>
          <w:b/>
          <w:sz w:val="20"/>
          <w:szCs w:val="20"/>
        </w:rPr>
        <w:t>2</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before="76" w:after="0" w:line="237" w:lineRule="auto"/>
        <w:ind w:left="5670" w:right="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7B1898" w:rsidRDefault="00F94BD0" w:rsidP="00F94BD0">
      <w:pPr>
        <w:widowControl w:val="0"/>
        <w:autoSpaceDE w:val="0"/>
        <w:autoSpaceDN w:val="0"/>
        <w:spacing w:before="76" w:after="0" w:line="237" w:lineRule="auto"/>
        <w:ind w:left="5670" w:right="3"/>
        <w:jc w:val="right"/>
        <w:rPr>
          <w:rFonts w:ascii="Times New Roman" w:eastAsia="Times New Roman" w:hAnsi="Times New Roman" w:cs="Times New Roman"/>
        </w:rPr>
      </w:pPr>
      <w:r w:rsidRPr="00F94BD0">
        <w:rPr>
          <w:rFonts w:ascii="Times New Roman" w:eastAsia="Times New Roman" w:hAnsi="Times New Roman" w:cs="Times New Roman"/>
          <w:sz w:val="20"/>
          <w:szCs w:val="20"/>
        </w:rPr>
        <w:t>предоставления Муниципальной услуги</w:t>
      </w:r>
    </w:p>
    <w:p w:rsidR="00956A68" w:rsidRDefault="00956A68" w:rsidP="002E0343">
      <w:pPr>
        <w:widowControl w:val="0"/>
        <w:autoSpaceDE w:val="0"/>
        <w:autoSpaceDN w:val="0"/>
        <w:spacing w:before="43" w:after="0"/>
        <w:ind w:left="276" w:firstLine="8"/>
        <w:jc w:val="center"/>
        <w:outlineLvl w:val="3"/>
        <w:rPr>
          <w:rFonts w:ascii="Times New Roman" w:eastAsia="Times New Roman" w:hAnsi="Times New Roman" w:cs="Times New Roman"/>
          <w:b/>
          <w:bCs/>
          <w:i/>
          <w:w w:val="105"/>
          <w:sz w:val="24"/>
          <w:szCs w:val="24"/>
        </w:rPr>
      </w:pPr>
      <w:r>
        <w:rPr>
          <w:rFonts w:ascii="Times New Roman" w:eastAsia="Times New Roman" w:hAnsi="Times New Roman" w:cs="Times New Roman"/>
          <w:b/>
          <w:bCs/>
          <w:i/>
          <w:w w:val="105"/>
          <w:sz w:val="24"/>
          <w:szCs w:val="24"/>
        </w:rPr>
        <w:t>Форма</w:t>
      </w:r>
    </w:p>
    <w:p w:rsidR="00956A68" w:rsidRPr="00956A68" w:rsidRDefault="00956A68" w:rsidP="002E0343">
      <w:pPr>
        <w:widowControl w:val="0"/>
        <w:autoSpaceDE w:val="0"/>
        <w:autoSpaceDN w:val="0"/>
        <w:spacing w:before="43" w:after="0"/>
        <w:ind w:left="276" w:firstLine="8"/>
        <w:jc w:val="center"/>
        <w:outlineLvl w:val="3"/>
        <w:rPr>
          <w:rFonts w:ascii="Times New Roman" w:eastAsia="Times New Roman" w:hAnsi="Times New Roman" w:cs="Times New Roman"/>
          <w:b/>
          <w:bCs/>
          <w:i/>
          <w:sz w:val="24"/>
          <w:szCs w:val="24"/>
        </w:rPr>
      </w:pPr>
      <w:r w:rsidRPr="00956A68">
        <w:rPr>
          <w:rFonts w:ascii="Times New Roman" w:eastAsia="Times New Roman" w:hAnsi="Times New Roman" w:cs="Times New Roman"/>
          <w:b/>
          <w:bCs/>
          <w:i/>
          <w:w w:val="105"/>
          <w:sz w:val="24"/>
          <w:szCs w:val="24"/>
        </w:rPr>
        <w:t>решения</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об</w:t>
      </w:r>
      <w:r w:rsidRPr="00956A68">
        <w:rPr>
          <w:rFonts w:ascii="Times New Roman" w:eastAsia="Times New Roman" w:hAnsi="Times New Roman" w:cs="Times New Roman"/>
          <w:b/>
          <w:bCs/>
          <w:i/>
          <w:spacing w:val="-37"/>
          <w:w w:val="105"/>
          <w:sz w:val="24"/>
          <w:szCs w:val="24"/>
        </w:rPr>
        <w:t xml:space="preserve"> </w:t>
      </w:r>
      <w:r w:rsidRPr="00956A68">
        <w:rPr>
          <w:rFonts w:ascii="Times New Roman" w:eastAsia="Times New Roman" w:hAnsi="Times New Roman" w:cs="Times New Roman"/>
          <w:b/>
          <w:bCs/>
          <w:i/>
          <w:w w:val="105"/>
          <w:sz w:val="24"/>
          <w:szCs w:val="24"/>
        </w:rPr>
        <w:t>отказе</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в</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приеме</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документов,</w:t>
      </w:r>
      <w:r w:rsidRPr="00956A68">
        <w:rPr>
          <w:rFonts w:ascii="Times New Roman" w:eastAsia="Times New Roman" w:hAnsi="Times New Roman" w:cs="Times New Roman"/>
          <w:b/>
          <w:bCs/>
          <w:i/>
          <w:spacing w:val="-39"/>
          <w:w w:val="105"/>
          <w:sz w:val="24"/>
          <w:szCs w:val="24"/>
        </w:rPr>
        <w:t xml:space="preserve"> </w:t>
      </w:r>
      <w:r w:rsidRPr="00956A68">
        <w:rPr>
          <w:rFonts w:ascii="Times New Roman" w:eastAsia="Times New Roman" w:hAnsi="Times New Roman" w:cs="Times New Roman"/>
          <w:b/>
          <w:bCs/>
          <w:i/>
          <w:w w:val="105"/>
          <w:sz w:val="24"/>
          <w:szCs w:val="24"/>
        </w:rPr>
        <w:t>необходимых</w:t>
      </w:r>
      <w:r w:rsidRPr="00956A68">
        <w:rPr>
          <w:rFonts w:ascii="Times New Roman" w:eastAsia="Times New Roman" w:hAnsi="Times New Roman" w:cs="Times New Roman"/>
          <w:b/>
          <w:bCs/>
          <w:i/>
          <w:spacing w:val="-37"/>
          <w:w w:val="105"/>
          <w:sz w:val="24"/>
          <w:szCs w:val="24"/>
        </w:rPr>
        <w:t xml:space="preserve"> </w:t>
      </w:r>
      <w:r w:rsidRPr="00956A68">
        <w:rPr>
          <w:rFonts w:ascii="Times New Roman" w:eastAsia="Times New Roman" w:hAnsi="Times New Roman" w:cs="Times New Roman"/>
          <w:b/>
          <w:bCs/>
          <w:i/>
          <w:w w:val="105"/>
          <w:sz w:val="24"/>
          <w:szCs w:val="24"/>
        </w:rPr>
        <w:t>для</w:t>
      </w:r>
      <w:r w:rsidRPr="00956A68">
        <w:rPr>
          <w:rFonts w:ascii="Times New Roman" w:eastAsia="Times New Roman" w:hAnsi="Times New Roman" w:cs="Times New Roman"/>
          <w:b/>
          <w:bCs/>
          <w:i/>
          <w:spacing w:val="-38"/>
          <w:w w:val="105"/>
          <w:sz w:val="24"/>
          <w:szCs w:val="24"/>
        </w:rPr>
        <w:t xml:space="preserve"> </w:t>
      </w:r>
      <w:r w:rsidRPr="00956A68">
        <w:rPr>
          <w:rFonts w:ascii="Times New Roman" w:eastAsia="Times New Roman" w:hAnsi="Times New Roman" w:cs="Times New Roman"/>
          <w:b/>
          <w:bCs/>
          <w:i/>
          <w:w w:val="105"/>
          <w:sz w:val="24"/>
          <w:szCs w:val="24"/>
        </w:rPr>
        <w:t>предоставления муниципальной</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услуги</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w:t>
      </w:r>
      <w:r w:rsidRPr="00956A68">
        <w:rPr>
          <w:rFonts w:ascii="Times New Roman" w:eastAsia="Times New Roman" w:hAnsi="Times New Roman" w:cs="Times New Roman"/>
          <w:b/>
          <w:bCs/>
          <w:i/>
          <w:spacing w:val="-20"/>
          <w:w w:val="105"/>
          <w:sz w:val="24"/>
          <w:szCs w:val="24"/>
        </w:rPr>
        <w:t xml:space="preserve"> </w:t>
      </w:r>
      <w:r w:rsidRPr="00956A68">
        <w:rPr>
          <w:rFonts w:ascii="Times New Roman" w:eastAsia="Times New Roman" w:hAnsi="Times New Roman" w:cs="Times New Roman"/>
          <w:b/>
          <w:bCs/>
          <w:i/>
          <w:w w:val="105"/>
          <w:sz w:val="24"/>
          <w:szCs w:val="24"/>
        </w:rPr>
        <w:t>об</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отказе</w:t>
      </w:r>
      <w:r w:rsidRPr="00956A68">
        <w:rPr>
          <w:rFonts w:ascii="Times New Roman" w:eastAsia="Times New Roman" w:hAnsi="Times New Roman" w:cs="Times New Roman"/>
          <w:b/>
          <w:bCs/>
          <w:i/>
          <w:spacing w:val="-22"/>
          <w:w w:val="105"/>
          <w:sz w:val="24"/>
          <w:szCs w:val="24"/>
        </w:rPr>
        <w:t xml:space="preserve"> </w:t>
      </w:r>
      <w:r w:rsidRPr="00956A68">
        <w:rPr>
          <w:rFonts w:ascii="Times New Roman" w:eastAsia="Times New Roman" w:hAnsi="Times New Roman" w:cs="Times New Roman"/>
          <w:b/>
          <w:bCs/>
          <w:i/>
          <w:w w:val="105"/>
          <w:sz w:val="24"/>
          <w:szCs w:val="24"/>
        </w:rPr>
        <w:t>в</w:t>
      </w:r>
      <w:r w:rsidRPr="00956A68">
        <w:rPr>
          <w:rFonts w:ascii="Times New Roman" w:eastAsia="Times New Roman" w:hAnsi="Times New Roman" w:cs="Times New Roman"/>
          <w:b/>
          <w:bCs/>
          <w:i/>
          <w:spacing w:val="-21"/>
          <w:w w:val="105"/>
          <w:sz w:val="24"/>
          <w:szCs w:val="24"/>
        </w:rPr>
        <w:t xml:space="preserve"> </w:t>
      </w:r>
      <w:r w:rsidRPr="00956A68">
        <w:rPr>
          <w:rFonts w:ascii="Times New Roman" w:eastAsia="Times New Roman" w:hAnsi="Times New Roman" w:cs="Times New Roman"/>
          <w:b/>
          <w:bCs/>
          <w:i/>
          <w:w w:val="105"/>
          <w:sz w:val="24"/>
          <w:szCs w:val="24"/>
        </w:rPr>
        <w:t>предоставлении</w:t>
      </w:r>
      <w:r w:rsidRPr="00956A68">
        <w:rPr>
          <w:rFonts w:ascii="Times New Roman" w:eastAsia="Times New Roman" w:hAnsi="Times New Roman" w:cs="Times New Roman"/>
          <w:b/>
          <w:bCs/>
          <w:i/>
          <w:spacing w:val="-18"/>
          <w:w w:val="105"/>
          <w:sz w:val="24"/>
          <w:szCs w:val="24"/>
        </w:rPr>
        <w:t xml:space="preserve"> </w:t>
      </w:r>
      <w:r w:rsidRPr="00956A68">
        <w:rPr>
          <w:rFonts w:ascii="Times New Roman" w:eastAsia="Times New Roman" w:hAnsi="Times New Roman" w:cs="Times New Roman"/>
          <w:b/>
          <w:bCs/>
          <w:i/>
          <w:w w:val="105"/>
          <w:sz w:val="24"/>
          <w:szCs w:val="24"/>
        </w:rPr>
        <w:t>муниципальной</w:t>
      </w:r>
      <w:r w:rsidRPr="00956A68">
        <w:rPr>
          <w:rFonts w:ascii="Times New Roman" w:eastAsia="Times New Roman" w:hAnsi="Times New Roman" w:cs="Times New Roman"/>
          <w:b/>
          <w:bCs/>
          <w:i/>
          <w:spacing w:val="-20"/>
          <w:w w:val="105"/>
          <w:sz w:val="24"/>
          <w:szCs w:val="24"/>
        </w:rPr>
        <w:t xml:space="preserve"> </w:t>
      </w:r>
      <w:r w:rsidRPr="00956A68">
        <w:rPr>
          <w:rFonts w:ascii="Times New Roman" w:eastAsia="Times New Roman" w:hAnsi="Times New Roman" w:cs="Times New Roman"/>
          <w:b/>
          <w:bCs/>
          <w:i/>
          <w:w w:val="105"/>
          <w:sz w:val="24"/>
          <w:szCs w:val="24"/>
        </w:rPr>
        <w:t>услуги</w:t>
      </w:r>
    </w:p>
    <w:p w:rsidR="00956A68" w:rsidRPr="00956A68" w:rsidRDefault="00956A68" w:rsidP="00956A68">
      <w:pPr>
        <w:widowControl w:val="0"/>
        <w:autoSpaceDE w:val="0"/>
        <w:autoSpaceDN w:val="0"/>
        <w:spacing w:before="3" w:after="0" w:line="240" w:lineRule="auto"/>
        <w:rPr>
          <w:rFonts w:ascii="Times New Roman" w:eastAsia="Times New Roman" w:hAnsi="Times New Roman" w:cs="Times New Roman"/>
          <w:b/>
          <w:i/>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7696" behindDoc="1" locked="0" layoutInCell="1" allowOverlap="1" wp14:anchorId="5087E8F7" wp14:editId="09012EA4">
                <wp:simplePos x="0" y="0"/>
                <wp:positionH relativeFrom="page">
                  <wp:posOffset>1800860</wp:posOffset>
                </wp:positionH>
                <wp:positionV relativeFrom="paragraph">
                  <wp:posOffset>151130</wp:posOffset>
                </wp:positionV>
                <wp:extent cx="4498975" cy="12065"/>
                <wp:effectExtent l="0" t="0" r="0" b="0"/>
                <wp:wrapTopAndBottom/>
                <wp:docPr id="44"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98975" cy="12065"/>
                          <a:chOff x="2836" y="238"/>
                          <a:chExt cx="7085" cy="19"/>
                        </a:xfrm>
                      </wpg:grpSpPr>
                      <wps:wsp>
                        <wps:cNvPr id="45" name="Line 32"/>
                        <wps:cNvCnPr/>
                        <wps:spPr bwMode="auto">
                          <a:xfrm>
                            <a:off x="2836" y="244"/>
                            <a:ext cx="708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6" name="Rectangle 31"/>
                        <wps:cNvSpPr>
                          <a:spLocks noChangeArrowheads="1"/>
                        </wps:cNvSpPr>
                        <wps:spPr bwMode="auto">
                          <a:xfrm>
                            <a:off x="2836" y="244"/>
                            <a:ext cx="7085"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26" style="position:absolute;margin-left:141.8pt;margin-top:11.9pt;width:354.25pt;height:.95pt;z-index:-251638784;mso-wrap-distance-left:0;mso-wrap-distance-right:0;mso-position-horizontal-relative:page" coordorigin="2836,238" coordsize="708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">
                <v:line id="Line 32" o:spid="_x0000_s1027" style="position:absolute;visibility:visible;mso-wrap-style:square" from="2836,244" to="9920,2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o2TsQAAADbAAAADwAAAGRycy9kb3ducmV2LnhtbESP3WrCQBSE74W+w3IK3ulupf40dRUp&#10;BLwoFI0PcMgek9js2ZBdk+jTdwuCl8PMfMOst4OtRUetrxxreJsqEMS5MxUXGk5ZOlmB8AHZYO2Y&#10;NNzIw3bzMlpjYlzPB+qOoRARwj5BDWUITSKlz0uy6KeuIY7e2bUWQ5RtIU2LfYTbWs6UWkiLFceF&#10;Ehv6Kin/PV6thnmaZcsfpZrLR3rez+T9/t13F63Hr8PuE0SgITzDj/beaHifw/+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OjZOxAAAANsAAAAPAAAAAAAAAAAA&#10;AAAAAKECAABkcnMvZG93bnJldi54bWxQSwUGAAAAAAQABAD5AAAAkgMAAAAA&#10;" strokeweight=".21178mm"/>
                <v:rect id="Rectangle 31" o:spid="_x0000_s1028" style="position:absolute;left:2836;top:244;width:7085;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k8kMUA&#10;AADbAAAADwAAAGRycy9kb3ducmV2LnhtbESPQWsCMRSE74L/ITzBm5utqNitUVQQvAjV9lBvz83r&#10;7uLmZU2irv31TUHocZiZb5jZojW1uJHzlWUFL0kKgji3uuJCwefHZjAF4QOyxtoyKXiQh8W825lh&#10;pu2d93Q7hEJECPsMFZQhNJmUPi/JoE9sQxy9b+sMhihdIbXDe4SbWg7TdCINVhwXSmxoXVJ+PlyN&#10;gtXrdHV5H/HuZ3860vHrdB4PXapUv9cu30AEasN/+NneagWjCfx9iT9Az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uTyQxQAAANsAAAAPAAAAAAAAAAAAAAAAAJgCAABkcnMv&#10;ZG93bnJldi54bWxQSwUGAAAAAAQABAD1AAAAigMAAAAA&#10;" fillcolor="black" stroked="f"/>
                <w10:wrap type="topAndBottom" anchorx="page"/>
              </v:group>
            </w:pict>
          </mc:Fallback>
        </mc:AlternateContent>
      </w:r>
    </w:p>
    <w:p w:rsidR="00956A68" w:rsidRPr="00956A68" w:rsidRDefault="00956A68" w:rsidP="00956A68">
      <w:pPr>
        <w:widowControl w:val="0"/>
        <w:autoSpaceDE w:val="0"/>
        <w:autoSpaceDN w:val="0"/>
        <w:spacing w:after="0" w:line="260" w:lineRule="exact"/>
        <w:ind w:left="1742" w:right="1837"/>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наименование уполномоченного на предоставление услуги</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after="0" w:line="240" w:lineRule="auto"/>
        <w:ind w:left="1742" w:right="354"/>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Кому:</w:t>
      </w:r>
    </w:p>
    <w:p w:rsidR="00956A68" w:rsidRPr="00956A68" w:rsidRDefault="00956A68" w:rsidP="00956A68">
      <w:pPr>
        <w:widowControl w:val="0"/>
        <w:autoSpaceDE w:val="0"/>
        <w:autoSpaceDN w:val="0"/>
        <w:spacing w:before="10" w:after="0" w:line="240" w:lineRule="auto"/>
        <w:rPr>
          <w:rFonts w:ascii="Times New Roman" w:eastAsia="Times New Roman" w:hAnsi="Times New Roman" w:cs="Times New Roman"/>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4624" behindDoc="1" locked="0" layoutInCell="1" allowOverlap="1" wp14:anchorId="36A91A2F" wp14:editId="105E5F89">
                <wp:simplePos x="0" y="0"/>
                <wp:positionH relativeFrom="page">
                  <wp:posOffset>4323715</wp:posOffset>
                </wp:positionH>
                <wp:positionV relativeFrom="paragraph">
                  <wp:posOffset>155575</wp:posOffset>
                </wp:positionV>
                <wp:extent cx="2440305" cy="12065"/>
                <wp:effectExtent l="0" t="0" r="0" b="0"/>
                <wp:wrapTopAndBottom/>
                <wp:docPr id="41" name="Group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40305" cy="12065"/>
                          <a:chOff x="6809" y="245"/>
                          <a:chExt cx="3843" cy="19"/>
                        </a:xfrm>
                      </wpg:grpSpPr>
                      <wps:wsp>
                        <wps:cNvPr id="42" name="Line 29"/>
                        <wps:cNvCnPr/>
                        <wps:spPr bwMode="auto">
                          <a:xfrm>
                            <a:off x="6809" y="251"/>
                            <a:ext cx="3842"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3" name="Rectangle 28"/>
                        <wps:cNvSpPr>
                          <a:spLocks noChangeArrowheads="1"/>
                        </wps:cNvSpPr>
                        <wps:spPr bwMode="auto">
                          <a:xfrm>
                            <a:off x="6808" y="251"/>
                            <a:ext cx="3843"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 o:spid="_x0000_s1026" style="position:absolute;margin-left:340.45pt;margin-top:12.25pt;width:192.15pt;height:.95pt;z-index:-251641856;mso-wrap-distance-left:0;mso-wrap-distance-right:0;mso-position-horizontal-relative:page" coordorigin="6809,245" coordsize="384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">
                <v:line id="Line 29" o:spid="_x0000_s1027" style="position:absolute;visibility:visible;mso-wrap-style:square" from="6809,251" to="10651,2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OuOsQAAADbAAAADwAAAGRycy9kb3ducmV2LnhtbESP0WrCQBRE3wv+w3IF3+quwbYaXUUK&#10;AR8KpaYfcMlek2j2bshuk+jXu4VCH4eZOcNs96NtRE+drx1rWMwVCOLCmZpLDd959rwC4QOywcYx&#10;abiRh/1u8rTF1LiBv6g/hVJECPsUNVQhtKmUvqjIop+7ljh6Z9dZDFF2pTQdDhFuG5ko9Sot1hwX&#10;KmzpvaLievqxGl6yPH/7VKq9rLPzMZH3+8fQX7SeTcfDBkSgMfyH/9pHo2GZwO+X+APk7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0646xAAAANsAAAAPAAAAAAAAAAAA&#10;AAAAAKECAABkcnMvZG93bnJldi54bWxQSwUGAAAAAAQABAD5AAAAkgMAAAAA&#10;" strokeweight=".21178mm"/>
                <v:rect id="Rectangle 28" o:spid="_x0000_s1028" style="position:absolute;left:6808;top:251;width:3843;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6fCMYA&#10;AADbAAAADwAAAGRycy9kb3ducmV2LnhtbESPS2vDMBCE74X+B7GF3Bq5eZTEtRKaQKGXQl6H5Lax&#10;traJtXIk1XH766NAoMdhZr5hsnlnatGS85VlBS/9BARxbnXFhYLd9uN5AsIHZI21ZVLwSx7ms8eH&#10;DFNtL7ymdhMKESHsU1RQhtCkUvq8JIO+bxvi6H1bZzBE6QqpHV4i3NRykCSv0mDFcaHEhpYl5afN&#10;j1GwmE4W59WIv/7WxwMd9sfTeOASpXpP3fsbiEBd+A/f259awWgI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s6fCMYAAADbAAAADwAAAAAAAAAAAAAAAACYAgAAZHJz&#10;L2Rvd25yZXYueG1sUEsFBgAAAAAEAAQA9QAAAIsDAAAAAA==&#10;" fillcolor="black" stroked="f"/>
                <w10:wrap type="topAndBottom" anchorx="page"/>
              </v:group>
            </w:pict>
          </mc:Fallback>
        </mc:AlternateContent>
      </w:r>
    </w:p>
    <w:p w:rsidR="00956A68" w:rsidRPr="00956A68" w:rsidRDefault="00956A68" w:rsidP="00956A68">
      <w:pPr>
        <w:widowControl w:val="0"/>
        <w:autoSpaceDE w:val="0"/>
        <w:autoSpaceDN w:val="0"/>
        <w:spacing w:after="0" w:line="216" w:lineRule="exact"/>
        <w:ind w:left="5228"/>
        <w:rPr>
          <w:rFonts w:ascii="Times New Roman" w:eastAsia="Times New Roman" w:hAnsi="Times New Roman" w:cs="Times New Roman"/>
          <w:i/>
          <w:sz w:val="20"/>
        </w:rPr>
      </w:pPr>
      <w:proofErr w:type="gramStart"/>
      <w:r w:rsidRPr="00956A68">
        <w:rPr>
          <w:rFonts w:ascii="Times New Roman" w:eastAsia="Times New Roman" w:hAnsi="Times New Roman" w:cs="Times New Roman"/>
          <w:i/>
          <w:sz w:val="20"/>
        </w:rPr>
        <w:t>(фамилия, имя, отчество (последнее – при</w:t>
      </w:r>
      <w:proofErr w:type="gramEnd"/>
    </w:p>
    <w:p w:rsidR="00956A68" w:rsidRPr="00956A68" w:rsidRDefault="00956A68" w:rsidP="00956A68">
      <w:pPr>
        <w:widowControl w:val="0"/>
        <w:autoSpaceDE w:val="0"/>
        <w:autoSpaceDN w:val="0"/>
        <w:spacing w:after="0" w:line="240" w:lineRule="auto"/>
        <w:ind w:left="5228" w:right="439"/>
        <w:rPr>
          <w:rFonts w:ascii="Times New Roman" w:eastAsia="Times New Roman" w:hAnsi="Times New Roman" w:cs="Times New Roman"/>
          <w:i/>
          <w:sz w:val="20"/>
        </w:rPr>
      </w:pPr>
      <w:r w:rsidRPr="00956A68">
        <w:rPr>
          <w:rFonts w:ascii="Times New Roman" w:eastAsia="Times New Roman" w:hAnsi="Times New Roman" w:cs="Times New Roman"/>
          <w:i/>
          <w:sz w:val="20"/>
        </w:rPr>
        <w:t xml:space="preserve">наличии), наименование и данные документа, удостоверяющего личность – для физического </w:t>
      </w:r>
      <w:proofErr w:type="spellStart"/>
      <w:r w:rsidRPr="00956A68">
        <w:rPr>
          <w:rFonts w:ascii="Times New Roman" w:eastAsia="Times New Roman" w:hAnsi="Times New Roman" w:cs="Times New Roman"/>
          <w:i/>
          <w:sz w:val="20"/>
        </w:rPr>
        <w:t>лица</w:t>
      </w:r>
      <w:proofErr w:type="gramStart"/>
      <w:r w:rsidRPr="00956A68">
        <w:rPr>
          <w:rFonts w:ascii="Times New Roman" w:eastAsia="Times New Roman" w:hAnsi="Times New Roman" w:cs="Times New Roman"/>
          <w:i/>
          <w:sz w:val="20"/>
        </w:rPr>
        <w:t>;н</w:t>
      </w:r>
      <w:proofErr w:type="gramEnd"/>
      <w:r w:rsidRPr="00956A68">
        <w:rPr>
          <w:rFonts w:ascii="Times New Roman" w:eastAsia="Times New Roman" w:hAnsi="Times New Roman" w:cs="Times New Roman"/>
          <w:i/>
          <w:sz w:val="20"/>
        </w:rPr>
        <w:t>аименование</w:t>
      </w:r>
      <w:proofErr w:type="spellEnd"/>
      <w:r w:rsidRPr="00956A68">
        <w:rPr>
          <w:rFonts w:ascii="Times New Roman" w:eastAsia="Times New Roman" w:hAnsi="Times New Roman" w:cs="Times New Roman"/>
          <w:i/>
          <w:sz w:val="20"/>
        </w:rPr>
        <w:t xml:space="preserve"> индивидуального предпринимателя, ИНН, ОГРНИП – для физического лица, зарегистрированного в качестве индивидуального предпринимателя);полное наименование юридического лица, ИНН, ОГРН, юридический адрес – для юридического лица)</w:t>
      </w:r>
    </w:p>
    <w:p w:rsidR="00956A68" w:rsidRPr="00956A68" w:rsidRDefault="00956A68" w:rsidP="00956A68">
      <w:pPr>
        <w:widowControl w:val="0"/>
        <w:autoSpaceDE w:val="0"/>
        <w:autoSpaceDN w:val="0"/>
        <w:spacing w:after="0" w:line="240" w:lineRule="auto"/>
        <w:ind w:left="5228"/>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Контактные данные:</w:t>
      </w:r>
    </w:p>
    <w:p w:rsidR="00956A68" w:rsidRPr="00956A68" w:rsidRDefault="00956A68" w:rsidP="00956A68">
      <w:pPr>
        <w:widowControl w:val="0"/>
        <w:autoSpaceDE w:val="0"/>
        <w:autoSpaceDN w:val="0"/>
        <w:spacing w:before="9" w:after="0" w:line="240" w:lineRule="auto"/>
        <w:rPr>
          <w:rFonts w:ascii="Times New Roman" w:eastAsia="Times New Roman" w:hAnsi="Times New Roman" w:cs="Times New Roman"/>
          <w:sz w:val="17"/>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5648" behindDoc="1" locked="0" layoutInCell="1" allowOverlap="1" wp14:anchorId="0F83B1CF" wp14:editId="4A491E07">
                <wp:simplePos x="0" y="0"/>
                <wp:positionH relativeFrom="page">
                  <wp:posOffset>4323715</wp:posOffset>
                </wp:positionH>
                <wp:positionV relativeFrom="paragraph">
                  <wp:posOffset>154940</wp:posOffset>
                </wp:positionV>
                <wp:extent cx="1753870" cy="12065"/>
                <wp:effectExtent l="0" t="0" r="0" b="0"/>
                <wp:wrapTopAndBottom/>
                <wp:docPr id="38"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53870" cy="12065"/>
                          <a:chOff x="6809" y="244"/>
                          <a:chExt cx="2762" cy="19"/>
                        </a:xfrm>
                      </wpg:grpSpPr>
                      <wps:wsp>
                        <wps:cNvPr id="39" name="Line 26"/>
                        <wps:cNvCnPr/>
                        <wps:spPr bwMode="auto">
                          <a:xfrm>
                            <a:off x="6809" y="250"/>
                            <a:ext cx="2761"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 name="Rectangle 25"/>
                        <wps:cNvSpPr>
                          <a:spLocks noChangeArrowheads="1"/>
                        </wps:cNvSpPr>
                        <wps:spPr bwMode="auto">
                          <a:xfrm>
                            <a:off x="6808" y="250"/>
                            <a:ext cx="2762"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26" style="position:absolute;margin-left:340.45pt;margin-top:12.2pt;width:138.1pt;height:.95pt;z-index:-251640832;mso-wrap-distance-left:0;mso-wrap-distance-right:0;mso-position-horizontal-relative:page" coordorigin="6809,244" coordsize="276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">
                <v:line id="Line 26" o:spid="_x0000_s1027" style="position:absolute;visibility:visible;mso-wrap-style:square" from="6809,250" to="9570,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FPNsQAAADbAAAADwAAAGRycy9kb3ducmV2LnhtbESP0WrCQBRE3wv+w3IF3+quSqtGV5FC&#10;wIdCqfEDLtlrEs3eDdltEv16t1Do4zAzZ5jtfrC16Kj1lWMNs6kCQZw7U3Gh4ZylrysQPiAbrB2T&#10;hjt52O9GL1tMjOv5m7pTKESEsE9QQxlCk0jp85Is+qlriKN3ca3FEGVbSNNiH+G2lnOl3qXFiuNC&#10;iQ19lJTfTj9Ww1uaZcsvpZrrOr0c5/Lx+Oy7q9aT8XDYgAg0hP/wX/toNCzW8Psl/gC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cU82xAAAANsAAAAPAAAAAAAAAAAA&#10;AAAAAKECAABkcnMvZG93bnJldi54bWxQSwUGAAAAAAQABAD5AAAAkgMAAAAA&#10;" strokeweight=".21178mm"/>
                <v:rect id="Rectangle 25" o:spid="_x0000_s1028" style="position:absolute;left:6808;top:250;width:2762;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w10:wrap type="topAndBottom" anchorx="page"/>
              </v:group>
            </w:pict>
          </mc:Fallback>
        </mc:AlternateContent>
      </w:r>
    </w:p>
    <w:p w:rsidR="00956A68" w:rsidRPr="00956A68" w:rsidRDefault="00956A68" w:rsidP="00956A68">
      <w:pPr>
        <w:widowControl w:val="0"/>
        <w:autoSpaceDE w:val="0"/>
        <w:autoSpaceDN w:val="0"/>
        <w:spacing w:after="0" w:line="216" w:lineRule="exact"/>
        <w:ind w:left="5228"/>
        <w:rPr>
          <w:rFonts w:ascii="Times New Roman" w:eastAsia="Times New Roman" w:hAnsi="Times New Roman" w:cs="Times New Roman"/>
          <w:i/>
          <w:sz w:val="20"/>
        </w:rPr>
      </w:pPr>
      <w:proofErr w:type="gramStart"/>
      <w:r w:rsidRPr="00956A68">
        <w:rPr>
          <w:rFonts w:ascii="Times New Roman" w:eastAsia="Times New Roman" w:hAnsi="Times New Roman" w:cs="Times New Roman"/>
          <w:i/>
          <w:sz w:val="20"/>
        </w:rPr>
        <w:t>(почтовый индекс и адрес – для физического</w:t>
      </w:r>
      <w:proofErr w:type="gramEnd"/>
    </w:p>
    <w:p w:rsidR="00956A68" w:rsidRPr="00956A68" w:rsidRDefault="00956A68" w:rsidP="00956A68">
      <w:pPr>
        <w:widowControl w:val="0"/>
        <w:autoSpaceDE w:val="0"/>
        <w:autoSpaceDN w:val="0"/>
        <w:spacing w:after="0" w:line="240" w:lineRule="auto"/>
        <w:ind w:left="5228" w:right="528"/>
        <w:rPr>
          <w:rFonts w:ascii="Times New Roman" w:eastAsia="Times New Roman" w:hAnsi="Times New Roman" w:cs="Times New Roman"/>
          <w:i/>
          <w:sz w:val="20"/>
        </w:rPr>
      </w:pPr>
      <w:r w:rsidRPr="00956A68">
        <w:rPr>
          <w:rFonts w:ascii="Times New Roman" w:eastAsia="Times New Roman" w:hAnsi="Times New Roman" w:cs="Times New Roman"/>
          <w:i/>
          <w:sz w:val="20"/>
        </w:rPr>
        <w:t xml:space="preserve">лица, в </w:t>
      </w:r>
      <w:proofErr w:type="spellStart"/>
      <w:r w:rsidRPr="00956A68">
        <w:rPr>
          <w:rFonts w:ascii="Times New Roman" w:eastAsia="Times New Roman" w:hAnsi="Times New Roman" w:cs="Times New Roman"/>
          <w:i/>
          <w:sz w:val="20"/>
        </w:rPr>
        <w:t>т.ч</w:t>
      </w:r>
      <w:proofErr w:type="spellEnd"/>
      <w:r w:rsidRPr="00956A68">
        <w:rPr>
          <w:rFonts w:ascii="Times New Roman" w:eastAsia="Times New Roman" w:hAnsi="Times New Roman" w:cs="Times New Roman"/>
          <w:i/>
          <w:sz w:val="20"/>
        </w:rPr>
        <w:t>. зарегистрированного в качестве индивидуального предпринимателя, телефон, адрес электронной почты)</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before="1" w:after="0" w:line="240" w:lineRule="auto"/>
        <w:ind w:left="1610" w:right="1837"/>
        <w:jc w:val="center"/>
        <w:outlineLvl w:val="3"/>
        <w:rPr>
          <w:rFonts w:ascii="Times New Roman" w:eastAsia="Times New Roman" w:hAnsi="Times New Roman" w:cs="Times New Roman"/>
          <w:b/>
          <w:bCs/>
          <w:i/>
          <w:sz w:val="24"/>
          <w:szCs w:val="24"/>
        </w:rPr>
      </w:pPr>
      <w:r w:rsidRPr="00956A68">
        <w:rPr>
          <w:rFonts w:ascii="Times New Roman" w:eastAsia="Times New Roman" w:hAnsi="Times New Roman" w:cs="Times New Roman"/>
          <w:b/>
          <w:bCs/>
          <w:i/>
          <w:sz w:val="24"/>
          <w:szCs w:val="24"/>
        </w:rPr>
        <w:t>РЕШЕНИЕ</w:t>
      </w:r>
    </w:p>
    <w:p w:rsidR="00956A68" w:rsidRPr="00956A68" w:rsidRDefault="00956A68" w:rsidP="00956A68">
      <w:pPr>
        <w:widowControl w:val="0"/>
        <w:autoSpaceDE w:val="0"/>
        <w:autoSpaceDN w:val="0"/>
        <w:spacing w:after="0" w:line="240" w:lineRule="auto"/>
        <w:rPr>
          <w:rFonts w:ascii="Times New Roman" w:eastAsia="Times New Roman" w:hAnsi="Times New Roman" w:cs="Times New Roman"/>
          <w:b/>
          <w:i/>
          <w:sz w:val="20"/>
          <w:szCs w:val="24"/>
        </w:rPr>
      </w:pPr>
    </w:p>
    <w:p w:rsidR="00956A68" w:rsidRPr="00956A68" w:rsidRDefault="00956A68" w:rsidP="00F94BD0">
      <w:pPr>
        <w:widowControl w:val="0"/>
        <w:autoSpaceDE w:val="0"/>
        <w:autoSpaceDN w:val="0"/>
        <w:spacing w:before="4" w:after="0" w:line="240" w:lineRule="auto"/>
        <w:rPr>
          <w:rFonts w:ascii="Times New Roman" w:eastAsia="Times New Roman" w:hAnsi="Times New Roman" w:cs="Times New Roman"/>
          <w:b/>
          <w:i/>
          <w:sz w:val="14"/>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0" distR="0" simplePos="0" relativeHeight="251672576" behindDoc="1" locked="0" layoutInCell="1" allowOverlap="1" wp14:anchorId="1D8869DF" wp14:editId="155264E9">
                <wp:simplePos x="0" y="0"/>
                <wp:positionH relativeFrom="page">
                  <wp:posOffset>2354580</wp:posOffset>
                </wp:positionH>
                <wp:positionV relativeFrom="paragraph">
                  <wp:posOffset>180975</wp:posOffset>
                </wp:positionV>
                <wp:extent cx="3431540" cy="12065"/>
                <wp:effectExtent l="0" t="0" r="0" b="0"/>
                <wp:wrapTopAndBottom/>
                <wp:docPr id="35"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31540" cy="12065"/>
                          <a:chOff x="3708" y="285"/>
                          <a:chExt cx="5404" cy="19"/>
                        </a:xfrm>
                      </wpg:grpSpPr>
                      <wps:wsp>
                        <wps:cNvPr id="36" name="Line 23"/>
                        <wps:cNvCnPr/>
                        <wps:spPr bwMode="auto">
                          <a:xfrm>
                            <a:off x="3708" y="291"/>
                            <a:ext cx="5403"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 name="Rectangle 22"/>
                        <wps:cNvSpPr>
                          <a:spLocks noChangeArrowheads="1"/>
                        </wps:cNvSpPr>
                        <wps:spPr bwMode="auto">
                          <a:xfrm>
                            <a:off x="3708" y="291"/>
                            <a:ext cx="5404"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 o:spid="_x0000_s1026" style="position:absolute;margin-left:185.4pt;margin-top:14.25pt;width:270.2pt;height:.95pt;z-index:-251643904;mso-wrap-distance-left:0;mso-wrap-distance-right:0;mso-position-horizontal-relative:page" coordorigin="3708,285" coordsize="540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">
                <v:line id="Line 23" o:spid="_x0000_s1027" style="position:absolute;visibility:visible;mso-wrap-style:square" from="3708,291" to="9111,2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bRMQAAADbAAAADwAAAGRycy9kb3ducmV2LnhtbESP3WrCQBSE74W+w3IK3uluLf40dRUp&#10;BLwoFI0PcMgek9js2ZBdk+jTd4WCl8PMfMOst4OtRUetrxxreJsqEMS5MxUXGk5ZOlmB8AHZYO2Y&#10;NNzIw3bzMlpjYlzPB+qOoRARwj5BDWUITSKlz0uy6KeuIY7e2bUWQ5RtIU2LfYTbWs6UWkiLFceF&#10;Ehv6Kin/PV6thnmaZcsfpZrLR3rez+T9/t13F63Hr8PuE0SgITzD/+290fC+gMeX+APk5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7ttExAAAANsAAAAPAAAAAAAAAAAA&#10;AAAAAKECAABkcnMvZG93bnJldi54bWxQSwUGAAAAAAQABAD5AAAAkgMAAAAA&#10;" strokeweight=".21178mm"/>
                <v:rect id="Rectangle 22" o:spid="_x0000_s1028" style="position:absolute;left:3708;top:291;width:5404;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PqdsYA&#10;AADbAAAADwAAAGRycy9kb3ducmV2LnhtbESPzWsCMRTE7wX/h/AEbzXrR1u7NYoKBS8FP3qot+fm&#10;dXdx87Imqa7+9UYoeBxm5jfMeNqYSpzI+dKygl43AUGcWV1yruB7+/k8AuEDssbKMim4kIfppPU0&#10;xlTbM6/ptAm5iBD2KSooQqhTKX1WkEHftTVx9H6tMxiidLnUDs8RbirZT5JXabDkuFBgTYuCssPm&#10;zyiYv4/mx9WQv67r/Y52P/vDS98lSnXazewDRKAmPML/7aVWMHiD+5f4A+Tk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fPqdsYAAADbAAAADwAAAAAAAAAAAAAAAACYAgAAZHJz&#10;L2Rvd25yZXYueG1sUEsFBgAAAAAEAAQA9QAAAIsDAAAAAA==&#10;" fillcolor="black" stroked="f"/>
                <w10:wrap type="topAndBottom" anchorx="page"/>
              </v:group>
            </w:pict>
          </mc:Fallback>
        </mc:AlternateContent>
      </w:r>
    </w:p>
    <w:p w:rsidR="00956A68" w:rsidRPr="00956A68" w:rsidRDefault="00956A68" w:rsidP="00956A68">
      <w:pPr>
        <w:widowControl w:val="0"/>
        <w:tabs>
          <w:tab w:val="left" w:pos="2628"/>
          <w:tab w:val="left" w:pos="4955"/>
        </w:tabs>
        <w:autoSpaceDE w:val="0"/>
        <w:autoSpaceDN w:val="0"/>
        <w:spacing w:before="90" w:after="0" w:line="240" w:lineRule="auto"/>
        <w:ind w:left="480"/>
        <w:jc w:val="center"/>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t>от</w:t>
      </w:r>
      <w:r w:rsidRPr="00956A68">
        <w:rPr>
          <w:rFonts w:ascii="Times New Roman" w:eastAsia="Times New Roman" w:hAnsi="Times New Roman" w:cs="Times New Roman"/>
          <w:sz w:val="24"/>
          <w:szCs w:val="24"/>
          <w:u w:val="single"/>
        </w:rPr>
        <w:tab/>
        <w:t>.</w:t>
      </w:r>
    </w:p>
    <w:p w:rsidR="00956A68" w:rsidRPr="00956A68" w:rsidRDefault="00956A68" w:rsidP="00956A68">
      <w:pPr>
        <w:widowControl w:val="0"/>
        <w:autoSpaceDE w:val="0"/>
        <w:autoSpaceDN w:val="0"/>
        <w:spacing w:after="0" w:line="240" w:lineRule="auto"/>
        <w:ind w:left="1742" w:right="1828"/>
        <w:jc w:val="center"/>
        <w:rPr>
          <w:rFonts w:ascii="Times New Roman" w:eastAsia="Times New Roman" w:hAnsi="Times New Roman" w:cs="Times New Roman"/>
          <w:i/>
          <w:sz w:val="24"/>
        </w:rPr>
      </w:pPr>
      <w:r w:rsidRPr="00956A68">
        <w:rPr>
          <w:rFonts w:ascii="Times New Roman" w:eastAsia="Times New Roman" w:hAnsi="Times New Roman" w:cs="Times New Roman"/>
          <w:i/>
          <w:sz w:val="24"/>
        </w:rPr>
        <w:t>(номер и дата решения)</w:t>
      </w: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7B1898" w:rsidRDefault="007B1898" w:rsidP="00695D62">
      <w:pPr>
        <w:widowControl w:val="0"/>
        <w:autoSpaceDE w:val="0"/>
        <w:autoSpaceDN w:val="0"/>
        <w:spacing w:after="0" w:line="261" w:lineRule="auto"/>
        <w:rPr>
          <w:rFonts w:ascii="Times New Roman" w:eastAsia="Times New Roman" w:hAnsi="Times New Roman" w:cs="Times New Roman"/>
        </w:rPr>
      </w:pPr>
    </w:p>
    <w:p w:rsidR="00956A68" w:rsidRPr="00956A68" w:rsidRDefault="00956A68" w:rsidP="00956A68">
      <w:pPr>
        <w:widowControl w:val="0"/>
        <w:autoSpaceDE w:val="0"/>
        <w:autoSpaceDN w:val="0"/>
        <w:spacing w:after="0" w:line="240" w:lineRule="auto"/>
        <w:ind w:left="831"/>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По результатам рассмотрения заявления по услуге «Предоставление разрешения</w:t>
      </w:r>
      <w:r w:rsidRPr="00956A68">
        <w:rPr>
          <w:rFonts w:ascii="Times New Roman" w:eastAsia="Times New Roman" w:hAnsi="Times New Roman" w:cs="Times New Roman"/>
          <w:spacing w:val="24"/>
          <w:sz w:val="24"/>
          <w:szCs w:val="24"/>
        </w:rPr>
        <w:t xml:space="preserve"> </w:t>
      </w:r>
      <w:proofErr w:type="gramStart"/>
      <w:r w:rsidRPr="00956A68">
        <w:rPr>
          <w:rFonts w:ascii="Times New Roman" w:eastAsia="Times New Roman" w:hAnsi="Times New Roman" w:cs="Times New Roman"/>
          <w:sz w:val="24"/>
          <w:szCs w:val="24"/>
        </w:rPr>
        <w:t>на</w:t>
      </w:r>
      <w:proofErr w:type="gramEnd"/>
    </w:p>
    <w:p w:rsidR="00956A68" w:rsidRPr="00956A68" w:rsidRDefault="00956A68" w:rsidP="00956A68">
      <w:pPr>
        <w:widowControl w:val="0"/>
        <w:tabs>
          <w:tab w:val="left" w:pos="4090"/>
          <w:tab w:val="left" w:pos="5631"/>
          <w:tab w:val="left" w:pos="7604"/>
        </w:tabs>
        <w:autoSpaceDE w:val="0"/>
        <w:autoSpaceDN w:val="0"/>
        <w:spacing w:before="1" w:after="0" w:line="240" w:lineRule="auto"/>
        <w:ind w:left="122"/>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осуществление  земляных</w:t>
      </w:r>
      <w:r w:rsidRPr="00956A68">
        <w:rPr>
          <w:rFonts w:ascii="Times New Roman" w:eastAsia="Times New Roman" w:hAnsi="Times New Roman" w:cs="Times New Roman"/>
          <w:spacing w:val="21"/>
          <w:sz w:val="24"/>
          <w:szCs w:val="24"/>
        </w:rPr>
        <w:t xml:space="preserve"> </w:t>
      </w:r>
      <w:r w:rsidRPr="00956A68">
        <w:rPr>
          <w:rFonts w:ascii="Times New Roman" w:eastAsia="Times New Roman" w:hAnsi="Times New Roman" w:cs="Times New Roman"/>
          <w:sz w:val="24"/>
          <w:szCs w:val="24"/>
        </w:rPr>
        <w:t>работ»</w:t>
      </w:r>
      <w:r w:rsidRPr="00956A68">
        <w:rPr>
          <w:rFonts w:ascii="Times New Roman" w:eastAsia="Times New Roman" w:hAnsi="Times New Roman" w:cs="Times New Roman"/>
          <w:spacing w:val="33"/>
          <w:sz w:val="24"/>
          <w:szCs w:val="24"/>
        </w:rPr>
        <w:t xml:space="preserve"> </w:t>
      </w:r>
      <w:proofErr w:type="gramStart"/>
      <w:r w:rsidRPr="00956A68">
        <w:rPr>
          <w:rFonts w:ascii="Times New Roman" w:eastAsia="Times New Roman" w:hAnsi="Times New Roman" w:cs="Times New Roman"/>
          <w:sz w:val="24"/>
          <w:szCs w:val="24"/>
        </w:rPr>
        <w:t>от</w:t>
      </w:r>
      <w:proofErr w:type="gramEnd"/>
      <w:r w:rsidRPr="00956A68">
        <w:rPr>
          <w:rFonts w:ascii="Times New Roman" w:eastAsia="Times New Roman" w:hAnsi="Times New Roman" w:cs="Times New Roman"/>
          <w:sz w:val="24"/>
          <w:szCs w:val="24"/>
        </w:rPr>
        <w:tab/>
      </w:r>
      <w:r w:rsidRPr="00956A68">
        <w:rPr>
          <w:rFonts w:ascii="Times New Roman" w:eastAsia="Times New Roman" w:hAnsi="Times New Roman" w:cs="Times New Roman"/>
          <w:sz w:val="24"/>
          <w:szCs w:val="24"/>
          <w:u w:val="thick"/>
        </w:rPr>
        <w:t xml:space="preserve"> </w:t>
      </w:r>
      <w:r w:rsidRPr="00956A68">
        <w:rPr>
          <w:rFonts w:ascii="Times New Roman" w:eastAsia="Times New Roman" w:hAnsi="Times New Roman" w:cs="Times New Roman"/>
          <w:sz w:val="24"/>
          <w:szCs w:val="24"/>
          <w:u w:val="thick"/>
        </w:rPr>
        <w:tab/>
        <w:t>№</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r>
      <w:r w:rsidRPr="00956A68">
        <w:rPr>
          <w:rFonts w:ascii="Times New Roman" w:eastAsia="Times New Roman" w:hAnsi="Times New Roman" w:cs="Times New Roman"/>
          <w:sz w:val="24"/>
          <w:szCs w:val="24"/>
        </w:rPr>
        <w:t>и  приложенных</w:t>
      </w:r>
      <w:r w:rsidRPr="00956A68">
        <w:rPr>
          <w:rFonts w:ascii="Times New Roman" w:eastAsia="Times New Roman" w:hAnsi="Times New Roman" w:cs="Times New Roman"/>
          <w:spacing w:val="15"/>
          <w:sz w:val="24"/>
          <w:szCs w:val="24"/>
        </w:rPr>
        <w:t xml:space="preserve"> </w:t>
      </w:r>
      <w:r w:rsidRPr="00956A68">
        <w:rPr>
          <w:rFonts w:ascii="Times New Roman" w:eastAsia="Times New Roman" w:hAnsi="Times New Roman" w:cs="Times New Roman"/>
          <w:sz w:val="24"/>
          <w:szCs w:val="24"/>
        </w:rPr>
        <w:t>к</w:t>
      </w:r>
    </w:p>
    <w:p w:rsidR="00956A68" w:rsidRPr="00956A68" w:rsidRDefault="00956A68" w:rsidP="00956A68">
      <w:pPr>
        <w:widowControl w:val="0"/>
        <w:tabs>
          <w:tab w:val="left" w:pos="3698"/>
          <w:tab w:val="left" w:pos="7826"/>
        </w:tabs>
        <w:autoSpaceDE w:val="0"/>
        <w:autoSpaceDN w:val="0"/>
        <w:spacing w:after="0" w:line="240" w:lineRule="auto"/>
        <w:ind w:left="122" w:right="207"/>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нему</w:t>
      </w:r>
      <w:r w:rsidRPr="00956A68">
        <w:rPr>
          <w:rFonts w:ascii="Times New Roman" w:eastAsia="Times New Roman" w:hAnsi="Times New Roman" w:cs="Times New Roman"/>
          <w:spacing w:val="-5"/>
          <w:sz w:val="24"/>
          <w:szCs w:val="24"/>
        </w:rPr>
        <w:t xml:space="preserve"> </w:t>
      </w:r>
      <w:r w:rsidRPr="00956A68">
        <w:rPr>
          <w:rFonts w:ascii="Times New Roman" w:eastAsia="Times New Roman" w:hAnsi="Times New Roman" w:cs="Times New Roman"/>
          <w:sz w:val="24"/>
          <w:szCs w:val="24"/>
        </w:rPr>
        <w:t>документов,</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r>
      <w:r w:rsidRPr="00956A68">
        <w:rPr>
          <w:rFonts w:ascii="Times New Roman" w:eastAsia="Times New Roman" w:hAnsi="Times New Roman" w:cs="Times New Roman"/>
          <w:sz w:val="24"/>
          <w:szCs w:val="24"/>
        </w:rPr>
        <w:t>принято решение</w:t>
      </w:r>
      <w:r w:rsidRPr="00956A68">
        <w:rPr>
          <w:rFonts w:ascii="Times New Roman" w:eastAsia="Times New Roman" w:hAnsi="Times New Roman" w:cs="Times New Roman"/>
          <w:sz w:val="24"/>
          <w:szCs w:val="24"/>
          <w:u w:val="single"/>
        </w:rPr>
        <w:t xml:space="preserve"> </w:t>
      </w:r>
      <w:r w:rsidRPr="00956A68">
        <w:rPr>
          <w:rFonts w:ascii="Times New Roman" w:eastAsia="Times New Roman" w:hAnsi="Times New Roman" w:cs="Times New Roman"/>
          <w:sz w:val="24"/>
          <w:szCs w:val="24"/>
          <w:u w:val="single"/>
        </w:rPr>
        <w:tab/>
        <w:t xml:space="preserve">, по </w:t>
      </w:r>
      <w:r w:rsidRPr="00956A68">
        <w:rPr>
          <w:rFonts w:ascii="Times New Roman" w:eastAsia="Times New Roman" w:hAnsi="Times New Roman" w:cs="Times New Roman"/>
          <w:spacing w:val="-3"/>
          <w:sz w:val="24"/>
          <w:szCs w:val="24"/>
          <w:u w:val="single"/>
        </w:rPr>
        <w:t>следующим</w:t>
      </w:r>
      <w:r w:rsidRPr="00956A68">
        <w:rPr>
          <w:rFonts w:ascii="Times New Roman" w:eastAsia="Times New Roman" w:hAnsi="Times New Roman" w:cs="Times New Roman"/>
          <w:spacing w:val="-3"/>
          <w:sz w:val="24"/>
          <w:szCs w:val="24"/>
        </w:rPr>
        <w:t xml:space="preserve"> </w:t>
      </w:r>
      <w:r w:rsidRPr="00956A68">
        <w:rPr>
          <w:rFonts w:ascii="Times New Roman" w:eastAsia="Times New Roman" w:hAnsi="Times New Roman" w:cs="Times New Roman"/>
          <w:sz w:val="24"/>
          <w:szCs w:val="24"/>
          <w:u w:val="single"/>
        </w:rPr>
        <w:t>основаниям:</w:t>
      </w:r>
    </w:p>
    <w:p w:rsidR="00956A68" w:rsidRPr="00956A68" w:rsidRDefault="00956A68" w:rsidP="00956A68">
      <w:pPr>
        <w:widowControl w:val="0"/>
        <w:autoSpaceDE w:val="0"/>
        <w:autoSpaceDN w:val="0"/>
        <w:spacing w:after="0" w:line="240" w:lineRule="auto"/>
        <w:ind w:right="256"/>
        <w:jc w:val="right"/>
        <w:rPr>
          <w:rFonts w:ascii="Times New Roman" w:eastAsia="Times New Roman" w:hAnsi="Times New Roman" w:cs="Times New Roman"/>
          <w:sz w:val="24"/>
          <w:szCs w:val="24"/>
        </w:rPr>
      </w:pPr>
      <w:r w:rsidRPr="00956A68">
        <w:rPr>
          <w:rFonts w:ascii="Times New Roman" w:eastAsia="Times New Roman" w:hAnsi="Times New Roman" w:cs="Times New Roman"/>
          <w:noProof/>
          <w:sz w:val="24"/>
          <w:szCs w:val="24"/>
          <w:lang w:eastAsia="ru-RU"/>
        </w:rPr>
        <mc:AlternateContent>
          <mc:Choice Requires="wpg">
            <w:drawing>
              <wp:anchor distT="0" distB="0" distL="114300" distR="114300" simplePos="0" relativeHeight="251670528" behindDoc="0" locked="0" layoutInCell="1" allowOverlap="1" wp14:anchorId="49F990B6" wp14:editId="0631708F">
                <wp:simplePos x="0" y="0"/>
                <wp:positionH relativeFrom="page">
                  <wp:posOffset>1081405</wp:posOffset>
                </wp:positionH>
                <wp:positionV relativeFrom="paragraph">
                  <wp:posOffset>154940</wp:posOffset>
                </wp:positionV>
                <wp:extent cx="5909945" cy="12065"/>
                <wp:effectExtent l="0" t="0" r="0" b="0"/>
                <wp:wrapNone/>
                <wp:docPr id="32"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9945" cy="12065"/>
                          <a:chOff x="1703" y="244"/>
                          <a:chExt cx="9307" cy="19"/>
                        </a:xfrm>
                      </wpg:grpSpPr>
                      <wps:wsp>
                        <wps:cNvPr id="33" name="Line 20"/>
                        <wps:cNvCnPr/>
                        <wps:spPr bwMode="auto">
                          <a:xfrm>
                            <a:off x="1703" y="250"/>
                            <a:ext cx="924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Rectangle 19"/>
                        <wps:cNvSpPr>
                          <a:spLocks noChangeArrowheads="1"/>
                        </wps:cNvSpPr>
                        <wps:spPr bwMode="auto">
                          <a:xfrm>
                            <a:off x="1702" y="250"/>
                            <a:ext cx="9307"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85.15pt;margin-top:12.2pt;width:465.35pt;height:.95pt;z-index:251670528;mso-position-horizontal-relative:page" coordorigin="1703,244" coordsize="9307,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">
                <v:line id="Line 20" o:spid="_x0000_s1027" style="position:absolute;visibility:visible;mso-wrap-style:square" from="1703,250" to="10947,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l43MQAAADbAAAADwAAAGRycy9kb3ducmV2LnhtbESP0WrCQBRE3wX/YbmCb7pbpWpTVylC&#10;wIdC0fgBl+w1ic3eDdltEv16t1Do4zAzZ5jtfrC16Kj1lWMNL3MFgjh3puJCwyVLZxsQPiAbrB2T&#10;hjt52O/Goy0mxvV8ou4cChEh7BPUUIbQJFL6vCSLfu4a4uhdXWsxRNkW0rTYR7it5UKplbRYcVwo&#10;saFDSfn3+cdqeE2zbP2lVHN7S6/HhXw8PvvupvV0Mny8gwg0hP/wX/toNCyX8Psl/gC5ew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mXjcxAAAANsAAAAPAAAAAAAAAAAA&#10;AAAAAKECAABkcnMvZG93bnJldi54bWxQSwUGAAAAAAQABAD5AAAAkgMAAAAA&#10;" strokeweight=".21178mm"/>
                <v:rect id="Rectangle 19" o:spid="_x0000_s1028" style="position:absolute;left:1702;top:250;width:9307;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F0AcYA&#10;AADbAAAADwAAAGRycy9kb3ducmV2LnhtbESPS2vDMBCE74X+B7GF3Bq5eZTEtRKaQKGXQl6H5Lax&#10;traJtXIk1XH766NAoMdhZr5hsnlnatGS85VlBS/9BARxbnXFhYLd9uN5AsIHZI21ZVLwSx7ms8eH&#10;DFNtL7ymdhMKESHsU1RQhtCkUvq8JIO+bxvi6H1bZzBE6QqpHV4i3NRykCSv0mDFcaHEhpYl5afN&#10;j1GwmE4W59WIv/7WxwMd9sfTeOASpXpP3fsbiEBd+A/f259awXAEty/xB8j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F0AcYAAADbAAAADwAAAAAAAAAAAAAAAACYAgAAZHJz&#10;L2Rvd25yZXYueG1sUEsFBgAAAAAEAAQA9QAAAIsDAAAAAA==&#10;" fillcolor="black" stroked="f"/>
                <w10:wrap anchorx="page"/>
              </v:group>
            </w:pict>
          </mc:Fallback>
        </mc:AlternateContent>
      </w:r>
      <w:r w:rsidRPr="00956A68">
        <w:rPr>
          <w:rFonts w:ascii="Times New Roman" w:eastAsia="Times New Roman" w:hAnsi="Times New Roman" w:cs="Times New Roman"/>
          <w:sz w:val="24"/>
          <w:szCs w:val="24"/>
        </w:rPr>
        <w:t>.</w:t>
      </w:r>
    </w:p>
    <w:p w:rsidR="00956A68" w:rsidRPr="00956A68" w:rsidRDefault="00956A68" w:rsidP="00956A68">
      <w:pPr>
        <w:widowControl w:val="0"/>
        <w:autoSpaceDE w:val="0"/>
        <w:autoSpaceDN w:val="0"/>
        <w:spacing w:before="179" w:after="0" w:line="240" w:lineRule="auto"/>
        <w:ind w:left="122" w:hanging="1"/>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956A68" w:rsidRPr="00956A68" w:rsidRDefault="00956A68" w:rsidP="00956A68">
      <w:pPr>
        <w:widowControl w:val="0"/>
        <w:autoSpaceDE w:val="0"/>
        <w:autoSpaceDN w:val="0"/>
        <w:spacing w:after="0" w:line="240" w:lineRule="auto"/>
        <w:ind w:left="122" w:firstLine="708"/>
        <w:rPr>
          <w:rFonts w:ascii="Times New Roman" w:eastAsia="Times New Roman" w:hAnsi="Times New Roman" w:cs="Times New Roman"/>
          <w:sz w:val="24"/>
          <w:szCs w:val="24"/>
        </w:rPr>
      </w:pPr>
      <w:r w:rsidRPr="00956A68">
        <w:rPr>
          <w:rFonts w:ascii="Times New Roman" w:eastAsia="Times New Roman" w:hAnsi="Times New Roman" w:cs="Times New Roman"/>
          <w:sz w:val="24"/>
          <w:szCs w:val="24"/>
        </w:rPr>
        <w:t>Данный отказ может быть обжалован в досудебном порядке путем направления жалобы в уполномоченный орган, а также в судебном порядке.</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7B1898" w:rsidRPr="00695D62" w:rsidRDefault="007B1898" w:rsidP="007B1898">
      <w:pPr>
        <w:widowControl w:val="0"/>
        <w:tabs>
          <w:tab w:val="left" w:pos="1498"/>
          <w:tab w:val="left" w:pos="3145"/>
        </w:tabs>
        <w:autoSpaceDE w:val="0"/>
        <w:autoSpaceDN w:val="0"/>
        <w:spacing w:before="1" w:after="0" w:line="261" w:lineRule="auto"/>
        <w:ind w:left="122" w:right="4709"/>
        <w:rPr>
          <w:rFonts w:ascii="Times New Roman" w:eastAsia="Times New Roman" w:hAnsi="Times New Roman" w:cs="Times New Roman"/>
          <w:sz w:val="24"/>
          <w:szCs w:val="24"/>
        </w:rPr>
      </w:pPr>
      <w:r w:rsidRPr="00695D62">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68480" behindDoc="0" locked="0" layoutInCell="1" allowOverlap="1" wp14:anchorId="59C7BEF5" wp14:editId="5EF5921F">
                <wp:simplePos x="0" y="0"/>
                <wp:positionH relativeFrom="page">
                  <wp:posOffset>4232275</wp:posOffset>
                </wp:positionH>
                <wp:positionV relativeFrom="paragraph">
                  <wp:posOffset>1270</wp:posOffset>
                </wp:positionV>
                <wp:extent cx="2858135" cy="534035"/>
                <wp:effectExtent l="0" t="0" r="0" b="0"/>
                <wp:wrapNone/>
                <wp:docPr id="14"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534035"/>
                        </a:xfrm>
                        <a:prstGeom prst="rect">
                          <a:avLst/>
                        </a:prstGeom>
                        <a:noFill/>
                        <a:ln w="61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7B1898">
                            <w:pPr>
                              <w:pStyle w:val="afe"/>
                              <w:ind w:left="103" w:right="1867"/>
                            </w:pPr>
                            <w:r>
                              <w:t>Сведения о сертификате электронной</w:t>
                            </w:r>
                          </w:p>
                          <w:p w:rsidR="00AB639F" w:rsidRDefault="00AB639F" w:rsidP="007B1898">
                            <w:pPr>
                              <w:pStyle w:val="afe"/>
                              <w:ind w:left="103"/>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0" type="#_x0000_t202" style="position:absolute;left:0;text-align:left;margin-left:333.25pt;margin-top:.1pt;width:225.05pt;height:42.0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" filled="f" strokeweight=".16978mm">
                <v:textbox inset="0,0,0,0">
                  <w:txbxContent>
                    <w:p w:rsidR="00AB639F" w:rsidRDefault="00AB639F" w:rsidP="007B1898">
                      <w:pPr>
                        <w:pStyle w:val="afe"/>
                        <w:ind w:left="103" w:right="1867"/>
                      </w:pPr>
                      <w:r>
                        <w:t>Сведения о сертификате электронной</w:t>
                      </w:r>
                    </w:p>
                    <w:p w:rsidR="00AB639F" w:rsidRDefault="00AB639F" w:rsidP="007B1898">
                      <w:pPr>
                        <w:pStyle w:val="afe"/>
                        <w:ind w:left="103"/>
                      </w:pPr>
                      <w:r>
                        <w:t>подписи</w:t>
                      </w:r>
                    </w:p>
                  </w:txbxContent>
                </v:textbox>
                <w10:wrap anchorx="page"/>
              </v:shape>
            </w:pict>
          </mc:Fallback>
        </mc:AlternateContent>
      </w:r>
      <w:r w:rsidRPr="00695D62">
        <w:rPr>
          <w:rFonts w:ascii="Times New Roman" w:eastAsia="Times New Roman" w:hAnsi="Times New Roman" w:cs="Times New Roman"/>
          <w:sz w:val="24"/>
          <w:szCs w:val="24"/>
        </w:rPr>
        <w:t>{Ф.И.О.</w:t>
      </w:r>
      <w:r w:rsidRPr="00695D62">
        <w:rPr>
          <w:rFonts w:ascii="Times New Roman" w:eastAsia="Times New Roman" w:hAnsi="Times New Roman" w:cs="Times New Roman"/>
          <w:sz w:val="24"/>
          <w:szCs w:val="24"/>
        </w:rPr>
        <w:tab/>
        <w:t>должность</w:t>
      </w:r>
      <w:r w:rsidRPr="00695D62">
        <w:rPr>
          <w:rFonts w:ascii="Times New Roman" w:eastAsia="Times New Roman" w:hAnsi="Times New Roman" w:cs="Times New Roman"/>
          <w:sz w:val="24"/>
          <w:szCs w:val="24"/>
        </w:rPr>
        <w:tab/>
      </w:r>
      <w:r w:rsidRPr="00695D62">
        <w:rPr>
          <w:rFonts w:ascii="Times New Roman" w:eastAsia="Times New Roman" w:hAnsi="Times New Roman" w:cs="Times New Roman"/>
          <w:spacing w:val="-1"/>
          <w:sz w:val="24"/>
          <w:szCs w:val="24"/>
        </w:rPr>
        <w:t xml:space="preserve">уполномоченного </w:t>
      </w:r>
      <w:r w:rsidRPr="00695D62">
        <w:rPr>
          <w:rFonts w:ascii="Times New Roman" w:eastAsia="Times New Roman" w:hAnsi="Times New Roman" w:cs="Times New Roman"/>
          <w:sz w:val="24"/>
          <w:szCs w:val="24"/>
        </w:rPr>
        <w:t>сотрудника}</w:t>
      </w:r>
    </w:p>
    <w:p w:rsidR="00F94BD0" w:rsidRDefault="00631199"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3</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before="2" w:after="0" w:line="240" w:lineRule="auto"/>
        <w:ind w:left="5670"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Default="00F94BD0" w:rsidP="00F94BD0">
      <w:pPr>
        <w:widowControl w:val="0"/>
        <w:autoSpaceDE w:val="0"/>
        <w:autoSpaceDN w:val="0"/>
        <w:spacing w:before="2" w:after="0" w:line="240" w:lineRule="auto"/>
        <w:ind w:left="5670"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предоставления Муниципальной услуги</w:t>
      </w:r>
    </w:p>
    <w:p w:rsidR="00631199" w:rsidRPr="00695D62" w:rsidRDefault="00631199" w:rsidP="00631199">
      <w:pPr>
        <w:widowControl w:val="0"/>
        <w:autoSpaceDE w:val="0"/>
        <w:autoSpaceDN w:val="0"/>
        <w:spacing w:before="2" w:after="0" w:line="240" w:lineRule="auto"/>
        <w:ind w:right="213"/>
        <w:jc w:val="right"/>
        <w:rPr>
          <w:rFonts w:ascii="Times New Roman" w:eastAsia="Times New Roman" w:hAnsi="Times New Roman" w:cs="Times New Roman"/>
          <w:sz w:val="20"/>
          <w:szCs w:val="20"/>
        </w:rPr>
      </w:pPr>
    </w:p>
    <w:p w:rsidR="001F1708" w:rsidRDefault="001F1708"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2E0343">
      <w:pPr>
        <w:widowControl w:val="0"/>
        <w:autoSpaceDE w:val="0"/>
        <w:autoSpaceDN w:val="0"/>
        <w:spacing w:before="183" w:after="0" w:line="278" w:lineRule="auto"/>
        <w:ind w:left="851" w:right="889"/>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Список нормативных актов, в соответствии с которыми осуществляется предоставление Муниципальной услуги</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6"/>
          <w:szCs w:val="24"/>
        </w:rPr>
      </w:pPr>
    </w:p>
    <w:p w:rsidR="00631199" w:rsidRPr="00631199" w:rsidRDefault="00631199" w:rsidP="00631199">
      <w:pPr>
        <w:widowControl w:val="0"/>
        <w:autoSpaceDE w:val="0"/>
        <w:autoSpaceDN w:val="0"/>
        <w:spacing w:before="6" w:after="0" w:line="240" w:lineRule="auto"/>
        <w:rPr>
          <w:rFonts w:ascii="Times New Roman" w:eastAsia="Times New Roman" w:hAnsi="Times New Roman" w:cs="Times New Roman"/>
          <w:b/>
          <w:sz w:val="28"/>
          <w:szCs w:val="24"/>
        </w:rPr>
      </w:pP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Конституция</w:t>
      </w:r>
      <w:r w:rsidRPr="00631199">
        <w:rPr>
          <w:rFonts w:ascii="Times New Roman" w:eastAsia="Times New Roman" w:hAnsi="Times New Roman" w:cs="Times New Roman"/>
          <w:sz w:val="24"/>
        </w:rPr>
        <w:tab/>
        <w:t>Российской</w:t>
      </w:r>
      <w:r w:rsidRPr="00631199">
        <w:rPr>
          <w:rFonts w:ascii="Times New Roman" w:eastAsia="Times New Roman" w:hAnsi="Times New Roman" w:cs="Times New Roman"/>
          <w:sz w:val="24"/>
        </w:rPr>
        <w:tab/>
        <w:t>Федерации,</w:t>
      </w:r>
      <w:r w:rsidRPr="00631199">
        <w:rPr>
          <w:rFonts w:ascii="Times New Roman" w:eastAsia="Times New Roman" w:hAnsi="Times New Roman" w:cs="Times New Roman"/>
          <w:sz w:val="24"/>
        </w:rPr>
        <w:tab/>
        <w:t>принятой</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3"/>
          <w:sz w:val="24"/>
        </w:rPr>
        <w:t xml:space="preserve">всенародным </w:t>
      </w:r>
      <w:r w:rsidRPr="00631199">
        <w:rPr>
          <w:rFonts w:ascii="Times New Roman" w:eastAsia="Times New Roman" w:hAnsi="Times New Roman" w:cs="Times New Roman"/>
          <w:sz w:val="24"/>
        </w:rPr>
        <w:t>голосованием,</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12.12.1993.</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Кодекс Российской Федерации об административных правонарушениях от 30.12.2001 №</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195-ФЗ.</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 закон от 06.04.2011 № 63-ФЗ «Об электронной</w:t>
      </w:r>
      <w:r w:rsidRPr="00631199">
        <w:rPr>
          <w:rFonts w:ascii="Times New Roman" w:eastAsia="Times New Roman" w:hAnsi="Times New Roman" w:cs="Times New Roman"/>
          <w:spacing w:val="-7"/>
          <w:sz w:val="24"/>
        </w:rPr>
        <w:t xml:space="preserve"> </w:t>
      </w:r>
      <w:r w:rsidRPr="00631199">
        <w:rPr>
          <w:rFonts w:ascii="Times New Roman" w:eastAsia="Times New Roman" w:hAnsi="Times New Roman" w:cs="Times New Roman"/>
          <w:sz w:val="24"/>
        </w:rPr>
        <w:t>подписи»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w:t>
      </w:r>
      <w:r w:rsidRPr="00631199">
        <w:rPr>
          <w:rFonts w:ascii="Times New Roman" w:eastAsia="Times New Roman" w:hAnsi="Times New Roman" w:cs="Times New Roman"/>
          <w:sz w:val="24"/>
        </w:rPr>
        <w:tab/>
        <w:t>закон</w:t>
      </w:r>
      <w:r w:rsidRPr="00631199">
        <w:rPr>
          <w:rFonts w:ascii="Times New Roman" w:eastAsia="Times New Roman" w:hAnsi="Times New Roman" w:cs="Times New Roman"/>
          <w:sz w:val="24"/>
        </w:rPr>
        <w:tab/>
        <w:t>от</w:t>
      </w:r>
      <w:r w:rsidRPr="00631199">
        <w:rPr>
          <w:rFonts w:ascii="Times New Roman" w:eastAsia="Times New Roman" w:hAnsi="Times New Roman" w:cs="Times New Roman"/>
          <w:sz w:val="24"/>
        </w:rPr>
        <w:tab/>
        <w:t>27.07.2010</w:t>
      </w:r>
      <w:r w:rsidRPr="00631199">
        <w:rPr>
          <w:rFonts w:ascii="Times New Roman" w:eastAsia="Times New Roman" w:hAnsi="Times New Roman" w:cs="Times New Roman"/>
          <w:sz w:val="24"/>
        </w:rPr>
        <w:tab/>
        <w:t>№</w:t>
      </w:r>
      <w:r w:rsidRPr="00631199">
        <w:rPr>
          <w:rFonts w:ascii="Times New Roman" w:eastAsia="Times New Roman" w:hAnsi="Times New Roman" w:cs="Times New Roman"/>
          <w:sz w:val="24"/>
        </w:rPr>
        <w:tab/>
        <w:t>210-ФЗ</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3"/>
          <w:sz w:val="24"/>
        </w:rPr>
        <w:t>«Об</w:t>
      </w:r>
      <w:r w:rsidRPr="00631199">
        <w:rPr>
          <w:rFonts w:ascii="Times New Roman" w:eastAsia="Times New Roman" w:hAnsi="Times New Roman" w:cs="Times New Roman"/>
          <w:spacing w:val="-3"/>
          <w:sz w:val="24"/>
        </w:rPr>
        <w:tab/>
        <w:t xml:space="preserve">организации </w:t>
      </w:r>
      <w:r w:rsidRPr="00631199">
        <w:rPr>
          <w:rFonts w:ascii="Times New Roman" w:eastAsia="Times New Roman" w:hAnsi="Times New Roman" w:cs="Times New Roman"/>
          <w:sz w:val="24"/>
        </w:rPr>
        <w:t>предоставления государственных и муниципальных</w:t>
      </w:r>
      <w:r w:rsidRPr="00631199">
        <w:rPr>
          <w:rFonts w:ascii="Times New Roman" w:eastAsia="Times New Roman" w:hAnsi="Times New Roman" w:cs="Times New Roman"/>
          <w:spacing w:val="1"/>
          <w:sz w:val="24"/>
        </w:rPr>
        <w:t xml:space="preserve"> </w:t>
      </w:r>
      <w:r w:rsidRPr="00631199">
        <w:rPr>
          <w:rFonts w:ascii="Times New Roman" w:eastAsia="Times New Roman" w:hAnsi="Times New Roman" w:cs="Times New Roman"/>
          <w:sz w:val="24"/>
        </w:rPr>
        <w:t>услуг»</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 xml:space="preserve">Федеральный закон от 06.10.2003 № 131-ФЗ </w:t>
      </w:r>
      <w:r w:rsidRPr="00631199">
        <w:rPr>
          <w:rFonts w:ascii="Times New Roman" w:eastAsia="Times New Roman" w:hAnsi="Times New Roman" w:cs="Times New Roman"/>
          <w:spacing w:val="-3"/>
          <w:sz w:val="24"/>
        </w:rPr>
        <w:t xml:space="preserve">«Об </w:t>
      </w:r>
      <w:r w:rsidRPr="00631199">
        <w:rPr>
          <w:rFonts w:ascii="Times New Roman" w:eastAsia="Times New Roman" w:hAnsi="Times New Roman" w:cs="Times New Roman"/>
          <w:sz w:val="24"/>
        </w:rPr>
        <w:t>общих принципах организации местного самоуправления в Российской</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Федерации»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 закон от 27.07.2006 № 152-ФЗ «О персональных</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данных»</w:t>
      </w:r>
    </w:p>
    <w:p w:rsidR="00631199" w:rsidRPr="00631199" w:rsidRDefault="00631199" w:rsidP="002E0343">
      <w:pPr>
        <w:widowControl w:val="0"/>
        <w:numPr>
          <w:ilvl w:val="2"/>
          <w:numId w:val="18"/>
        </w:numPr>
        <w:autoSpaceDE w:val="0"/>
        <w:autoSpaceDN w:val="0"/>
        <w:spacing w:after="0" w:line="278"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Федеральный</w:t>
      </w:r>
      <w:r w:rsidRPr="00631199">
        <w:rPr>
          <w:rFonts w:ascii="Times New Roman" w:eastAsia="Times New Roman" w:hAnsi="Times New Roman" w:cs="Times New Roman"/>
          <w:sz w:val="24"/>
        </w:rPr>
        <w:tab/>
        <w:t>закон</w:t>
      </w:r>
      <w:r w:rsidRPr="00631199">
        <w:rPr>
          <w:rFonts w:ascii="Times New Roman" w:eastAsia="Times New Roman" w:hAnsi="Times New Roman" w:cs="Times New Roman"/>
          <w:sz w:val="24"/>
        </w:rPr>
        <w:tab/>
        <w:t>от</w:t>
      </w:r>
      <w:r w:rsidRPr="00631199">
        <w:rPr>
          <w:rFonts w:ascii="Times New Roman" w:eastAsia="Times New Roman" w:hAnsi="Times New Roman" w:cs="Times New Roman"/>
          <w:sz w:val="24"/>
        </w:rPr>
        <w:tab/>
        <w:t>06.10.2003</w:t>
      </w:r>
      <w:r w:rsidRPr="00631199">
        <w:rPr>
          <w:rFonts w:ascii="Times New Roman" w:eastAsia="Times New Roman" w:hAnsi="Times New Roman" w:cs="Times New Roman"/>
          <w:sz w:val="24"/>
        </w:rPr>
        <w:tab/>
        <w:t>№131-ФЗ</w:t>
      </w:r>
      <w:r w:rsidRPr="00631199">
        <w:rPr>
          <w:rFonts w:ascii="Times New Roman" w:eastAsia="Times New Roman" w:hAnsi="Times New Roman" w:cs="Times New Roman"/>
          <w:sz w:val="24"/>
        </w:rPr>
        <w:tab/>
        <w:t>"Об</w:t>
      </w:r>
      <w:r w:rsidRPr="00631199">
        <w:rPr>
          <w:rFonts w:ascii="Times New Roman" w:eastAsia="Times New Roman" w:hAnsi="Times New Roman" w:cs="Times New Roman"/>
          <w:sz w:val="24"/>
        </w:rPr>
        <w:tab/>
        <w:t>общих</w:t>
      </w:r>
      <w:r w:rsidRPr="00631199">
        <w:rPr>
          <w:rFonts w:ascii="Times New Roman" w:eastAsia="Times New Roman" w:hAnsi="Times New Roman" w:cs="Times New Roman"/>
          <w:sz w:val="24"/>
        </w:rPr>
        <w:tab/>
      </w:r>
      <w:r w:rsidRPr="00631199">
        <w:rPr>
          <w:rFonts w:ascii="Times New Roman" w:eastAsia="Times New Roman" w:hAnsi="Times New Roman" w:cs="Times New Roman"/>
          <w:spacing w:val="-4"/>
          <w:sz w:val="24"/>
        </w:rPr>
        <w:t xml:space="preserve">принципах </w:t>
      </w:r>
      <w:r w:rsidRPr="00631199">
        <w:rPr>
          <w:rFonts w:ascii="Times New Roman" w:eastAsia="Times New Roman" w:hAnsi="Times New Roman" w:cs="Times New Roman"/>
          <w:sz w:val="24"/>
        </w:rPr>
        <w:t>организации местного самоуправления в Российской</w:t>
      </w:r>
      <w:r w:rsidRPr="00631199">
        <w:rPr>
          <w:rFonts w:ascii="Times New Roman" w:eastAsia="Times New Roman" w:hAnsi="Times New Roman" w:cs="Times New Roman"/>
          <w:spacing w:val="-3"/>
          <w:sz w:val="24"/>
        </w:rPr>
        <w:t xml:space="preserve"> </w:t>
      </w:r>
      <w:r w:rsidRPr="00631199">
        <w:rPr>
          <w:rFonts w:ascii="Times New Roman" w:eastAsia="Times New Roman" w:hAnsi="Times New Roman" w:cs="Times New Roman"/>
          <w:sz w:val="24"/>
        </w:rPr>
        <w:t>Федерации";</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 xml:space="preserve">Приказ </w:t>
      </w:r>
      <w:proofErr w:type="spellStart"/>
      <w:r w:rsidRPr="00631199">
        <w:rPr>
          <w:rFonts w:ascii="Times New Roman" w:eastAsia="Times New Roman" w:hAnsi="Times New Roman" w:cs="Times New Roman"/>
          <w:sz w:val="24"/>
        </w:rPr>
        <w:t>Ростехнадзора</w:t>
      </w:r>
      <w:proofErr w:type="spellEnd"/>
      <w:r w:rsidRPr="00631199">
        <w:rPr>
          <w:rFonts w:ascii="Times New Roman" w:eastAsia="Times New Roman" w:hAnsi="Times New Roman" w:cs="Times New Roman"/>
          <w:sz w:val="24"/>
        </w:rPr>
        <w:t xml:space="preserve"> от 15.12.2020 N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631199" w:rsidRPr="00631199" w:rsidRDefault="00631199" w:rsidP="002E0343">
      <w:pPr>
        <w:widowControl w:val="0"/>
        <w:numPr>
          <w:ilvl w:val="2"/>
          <w:numId w:val="18"/>
        </w:numPr>
        <w:autoSpaceDE w:val="0"/>
        <w:autoSpaceDN w:val="0"/>
        <w:spacing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Законы субъектов Российской Федерации в сфере</w:t>
      </w:r>
      <w:r w:rsidRPr="00631199">
        <w:rPr>
          <w:rFonts w:ascii="Times New Roman" w:eastAsia="Times New Roman" w:hAnsi="Times New Roman" w:cs="Times New Roman"/>
          <w:spacing w:val="-6"/>
          <w:sz w:val="24"/>
        </w:rPr>
        <w:t xml:space="preserve"> </w:t>
      </w:r>
      <w:r w:rsidRPr="00631199">
        <w:rPr>
          <w:rFonts w:ascii="Times New Roman" w:eastAsia="Times New Roman" w:hAnsi="Times New Roman" w:cs="Times New Roman"/>
          <w:sz w:val="24"/>
        </w:rPr>
        <w:t>благоустройства;</w:t>
      </w:r>
    </w:p>
    <w:p w:rsidR="00631199" w:rsidRPr="00631199" w:rsidRDefault="00631199" w:rsidP="002E0343">
      <w:pPr>
        <w:widowControl w:val="0"/>
        <w:numPr>
          <w:ilvl w:val="2"/>
          <w:numId w:val="18"/>
        </w:numPr>
        <w:autoSpaceDE w:val="0"/>
        <w:autoSpaceDN w:val="0"/>
        <w:spacing w:before="37" w:after="0" w:line="240" w:lineRule="auto"/>
        <w:ind w:left="567" w:right="51" w:firstLine="0"/>
        <w:jc w:val="both"/>
        <w:rPr>
          <w:rFonts w:ascii="Times New Roman" w:eastAsia="Times New Roman" w:hAnsi="Times New Roman" w:cs="Times New Roman"/>
          <w:sz w:val="24"/>
        </w:rPr>
      </w:pPr>
      <w:r w:rsidRPr="00631199">
        <w:rPr>
          <w:rFonts w:ascii="Times New Roman" w:eastAsia="Times New Roman" w:hAnsi="Times New Roman" w:cs="Times New Roman"/>
          <w:sz w:val="24"/>
        </w:rPr>
        <w:t>Нормативные правовые акты органов местного самоуправления в сфере благоустройства.</w:t>
      </w:r>
    </w:p>
    <w:p w:rsidR="00DA133B" w:rsidRDefault="00DA133B" w:rsidP="00631199">
      <w:pPr>
        <w:widowControl w:val="0"/>
        <w:autoSpaceDE w:val="0"/>
        <w:autoSpaceDN w:val="0"/>
        <w:spacing w:after="0" w:line="261" w:lineRule="auto"/>
        <w:jc w:val="both"/>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631199" w:rsidRDefault="00631199" w:rsidP="00631199">
      <w:pPr>
        <w:widowControl w:val="0"/>
        <w:autoSpaceDE w:val="0"/>
        <w:autoSpaceDN w:val="0"/>
        <w:spacing w:before="76" w:after="0" w:line="237" w:lineRule="auto"/>
        <w:ind w:left="6179" w:right="205" w:firstLine="1438"/>
        <w:jc w:val="right"/>
        <w:rPr>
          <w:rFonts w:ascii="Times New Roman" w:eastAsia="Times New Roman" w:hAnsi="Times New Roman" w:cs="Times New Roman"/>
          <w:b/>
          <w:sz w:val="20"/>
          <w:szCs w:val="20"/>
        </w:rPr>
      </w:pPr>
    </w:p>
    <w:p w:rsidR="00F94BD0" w:rsidRDefault="00631199"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5</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Default="00F94BD0" w:rsidP="00F94BD0">
      <w:pPr>
        <w:widowControl w:val="0"/>
        <w:autoSpaceDE w:val="0"/>
        <w:autoSpaceDN w:val="0"/>
        <w:spacing w:before="2" w:after="0" w:line="240" w:lineRule="auto"/>
        <w:ind w:right="213"/>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предоставления Муниципальной услуги</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Pr="00631199" w:rsidRDefault="00631199" w:rsidP="00631199">
      <w:pPr>
        <w:widowControl w:val="0"/>
        <w:autoSpaceDE w:val="0"/>
        <w:autoSpaceDN w:val="0"/>
        <w:spacing w:before="169" w:after="0" w:line="240" w:lineRule="auto"/>
        <w:ind w:left="762" w:right="794"/>
        <w:jc w:val="center"/>
        <w:outlineLvl w:val="0"/>
        <w:rPr>
          <w:rFonts w:ascii="Times New Roman" w:eastAsia="Times New Roman" w:hAnsi="Times New Roman" w:cs="Times New Roman"/>
          <w:b/>
          <w:bCs/>
          <w:sz w:val="28"/>
          <w:szCs w:val="28"/>
        </w:rPr>
      </w:pPr>
      <w:r w:rsidRPr="00631199">
        <w:rPr>
          <w:rFonts w:ascii="Times New Roman" w:eastAsia="Times New Roman" w:hAnsi="Times New Roman" w:cs="Times New Roman"/>
          <w:b/>
          <w:bCs/>
          <w:sz w:val="28"/>
          <w:szCs w:val="28"/>
        </w:rPr>
        <w:t>График производства земляных работ</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30"/>
          <w:szCs w:val="24"/>
        </w:rPr>
      </w:pPr>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b/>
          <w:sz w:val="44"/>
          <w:szCs w:val="24"/>
        </w:rPr>
      </w:pPr>
    </w:p>
    <w:p w:rsidR="00631199" w:rsidRPr="00631199" w:rsidRDefault="00631199" w:rsidP="00631199">
      <w:pPr>
        <w:widowControl w:val="0"/>
        <w:tabs>
          <w:tab w:val="left" w:pos="9507"/>
        </w:tabs>
        <w:autoSpaceDE w:val="0"/>
        <w:autoSpaceDN w:val="0"/>
        <w:spacing w:after="0" w:line="240" w:lineRule="auto"/>
        <w:ind w:left="115"/>
        <w:outlineLvl w:val="1"/>
        <w:rPr>
          <w:rFonts w:ascii="Times New Roman" w:eastAsia="Times New Roman" w:hAnsi="Times New Roman" w:cs="Times New Roman"/>
          <w:sz w:val="28"/>
          <w:szCs w:val="28"/>
        </w:rPr>
      </w:pPr>
      <w:r w:rsidRPr="00631199">
        <w:rPr>
          <w:rFonts w:ascii="Times New Roman" w:eastAsia="Times New Roman" w:hAnsi="Times New Roman" w:cs="Times New Roman"/>
          <w:sz w:val="28"/>
          <w:szCs w:val="28"/>
        </w:rPr>
        <w:t>Функциональное назначение</w:t>
      </w:r>
      <w:r w:rsidRPr="00631199">
        <w:rPr>
          <w:rFonts w:ascii="Times New Roman" w:eastAsia="Times New Roman" w:hAnsi="Times New Roman" w:cs="Times New Roman"/>
          <w:spacing w:val="-14"/>
          <w:sz w:val="28"/>
          <w:szCs w:val="28"/>
        </w:rPr>
        <w:t xml:space="preserve"> </w:t>
      </w:r>
      <w:r w:rsidRPr="00631199">
        <w:rPr>
          <w:rFonts w:ascii="Times New Roman" w:eastAsia="Times New Roman" w:hAnsi="Times New Roman" w:cs="Times New Roman"/>
          <w:sz w:val="28"/>
          <w:szCs w:val="28"/>
        </w:rPr>
        <w:t xml:space="preserve">объекта: </w:t>
      </w:r>
      <w:r w:rsidRPr="00631199">
        <w:rPr>
          <w:rFonts w:ascii="Times New Roman" w:eastAsia="Times New Roman" w:hAnsi="Times New Roman" w:cs="Times New Roman"/>
          <w:spacing w:val="-30"/>
          <w:sz w:val="28"/>
          <w:szCs w:val="28"/>
        </w:rPr>
        <w:t xml:space="preserve"> </w:t>
      </w:r>
      <w:r w:rsidRPr="00631199">
        <w:rPr>
          <w:rFonts w:ascii="Times New Roman" w:eastAsia="Times New Roman" w:hAnsi="Times New Roman" w:cs="Times New Roman"/>
          <w:sz w:val="28"/>
          <w:szCs w:val="28"/>
          <w:u w:val="single"/>
        </w:rPr>
        <w:t xml:space="preserve"> </w:t>
      </w:r>
      <w:r w:rsidRPr="00631199">
        <w:rPr>
          <w:rFonts w:ascii="Times New Roman" w:eastAsia="Times New Roman" w:hAnsi="Times New Roman" w:cs="Times New Roman"/>
          <w:sz w:val="28"/>
          <w:szCs w:val="28"/>
          <w:u w:val="single"/>
        </w:rPr>
        <w:tab/>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tabs>
          <w:tab w:val="left" w:pos="9508"/>
        </w:tabs>
        <w:autoSpaceDE w:val="0"/>
        <w:autoSpaceDN w:val="0"/>
        <w:spacing w:before="251" w:after="0" w:line="240" w:lineRule="auto"/>
        <w:ind w:left="115"/>
        <w:rPr>
          <w:rFonts w:ascii="Times New Roman" w:eastAsia="Times New Roman" w:hAnsi="Times New Roman" w:cs="Times New Roman"/>
          <w:sz w:val="28"/>
        </w:rPr>
      </w:pPr>
      <w:r w:rsidRPr="00631199">
        <w:rPr>
          <w:rFonts w:ascii="Times New Roman" w:eastAsia="Times New Roman" w:hAnsi="Times New Roman" w:cs="Times New Roman"/>
          <w:sz w:val="28"/>
        </w:rPr>
        <w:t>Адрес</w:t>
      </w:r>
      <w:r w:rsidRPr="00631199">
        <w:rPr>
          <w:rFonts w:ascii="Times New Roman" w:eastAsia="Times New Roman" w:hAnsi="Times New Roman" w:cs="Times New Roman"/>
          <w:spacing w:val="-5"/>
          <w:sz w:val="28"/>
        </w:rPr>
        <w:t xml:space="preserve"> </w:t>
      </w:r>
      <w:r w:rsidRPr="00631199">
        <w:rPr>
          <w:rFonts w:ascii="Times New Roman" w:eastAsia="Times New Roman" w:hAnsi="Times New Roman" w:cs="Times New Roman"/>
          <w:sz w:val="28"/>
        </w:rPr>
        <w:t>объекта:</w:t>
      </w:r>
      <w:r w:rsidRPr="00631199">
        <w:rPr>
          <w:rFonts w:ascii="Times New Roman" w:eastAsia="Times New Roman" w:hAnsi="Times New Roman" w:cs="Times New Roman"/>
          <w:sz w:val="28"/>
          <w:u w:val="single"/>
        </w:rPr>
        <w:t xml:space="preserve"> </w:t>
      </w:r>
      <w:r w:rsidRPr="00631199">
        <w:rPr>
          <w:rFonts w:ascii="Times New Roman" w:eastAsia="Times New Roman" w:hAnsi="Times New Roman" w:cs="Times New Roman"/>
          <w:sz w:val="28"/>
          <w:u w:val="single"/>
        </w:rPr>
        <w:tab/>
      </w:r>
    </w:p>
    <w:p w:rsidR="00631199" w:rsidRPr="00631199" w:rsidRDefault="00631199" w:rsidP="00A17BDA">
      <w:pPr>
        <w:widowControl w:val="0"/>
        <w:autoSpaceDE w:val="0"/>
        <w:autoSpaceDN w:val="0"/>
        <w:spacing w:after="0" w:line="676" w:lineRule="auto"/>
        <w:ind w:left="3233" w:right="3" w:firstLine="1044"/>
        <w:rPr>
          <w:rFonts w:ascii="Times New Roman" w:eastAsia="Times New Roman" w:hAnsi="Times New Roman" w:cs="Times New Roman"/>
        </w:rPr>
      </w:pPr>
      <w:r w:rsidRPr="00631199">
        <w:rPr>
          <w:rFonts w:ascii="Times New Roman" w:eastAsia="Times New Roman" w:hAnsi="Times New Roman" w:cs="Times New Roman"/>
          <w:noProof/>
          <w:lang w:eastAsia="ru-RU"/>
        </w:rPr>
        <mc:AlternateContent>
          <mc:Choice Requires="wps">
            <w:drawing>
              <wp:anchor distT="0" distB="0" distL="114300" distR="114300" simplePos="0" relativeHeight="251679744" behindDoc="0" locked="0" layoutInCell="1" allowOverlap="1" wp14:anchorId="25B70ACE" wp14:editId="7A264BD6">
                <wp:simplePos x="0" y="0"/>
                <wp:positionH relativeFrom="page">
                  <wp:posOffset>740734</wp:posOffset>
                </wp:positionH>
                <wp:positionV relativeFrom="paragraph">
                  <wp:posOffset>755877</wp:posOffset>
                </wp:positionV>
                <wp:extent cx="6049010" cy="2450465"/>
                <wp:effectExtent l="0" t="0" r="8890" b="6985"/>
                <wp:wrapNone/>
                <wp:docPr id="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9010" cy="2450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5"/>
                              <w:gridCol w:w="4347"/>
                              <w:gridCol w:w="2205"/>
                              <w:gridCol w:w="2214"/>
                            </w:tblGrid>
                            <w:tr w:rsidR="00AB639F" w:rsidRPr="00A17BDA">
                              <w:trPr>
                                <w:trHeight w:val="1511"/>
                              </w:trPr>
                              <w:tc>
                                <w:tcPr>
                                  <w:tcW w:w="745" w:type="dxa"/>
                                </w:tcPr>
                                <w:p w:rsidR="00AB639F" w:rsidRPr="00A17BDA" w:rsidRDefault="00AB639F">
                                  <w:pPr>
                                    <w:pStyle w:val="TableParagraph"/>
                                    <w:spacing w:line="315" w:lineRule="exact"/>
                                    <w:ind w:left="14"/>
                                    <w:rPr>
                                      <w:rFonts w:ascii="Times New Roman" w:hAnsi="Times New Roman"/>
                                      <w:sz w:val="24"/>
                                      <w:szCs w:val="24"/>
                                    </w:rPr>
                                  </w:pPr>
                                  <w:r w:rsidRPr="00A17BDA">
                                    <w:rPr>
                                      <w:rFonts w:ascii="Times New Roman" w:hAnsi="Times New Roman"/>
                                      <w:sz w:val="24"/>
                                      <w:szCs w:val="24"/>
                                    </w:rPr>
                                    <w:t>№ п/п</w:t>
                                  </w:r>
                                </w:p>
                              </w:tc>
                              <w:tc>
                                <w:tcPr>
                                  <w:tcW w:w="4347" w:type="dxa"/>
                                </w:tcPr>
                                <w:p w:rsidR="00AB639F" w:rsidRPr="00A17BDA" w:rsidRDefault="00AB639F">
                                  <w:pPr>
                                    <w:pStyle w:val="TableParagraph"/>
                                    <w:spacing w:line="240" w:lineRule="auto"/>
                                    <w:rPr>
                                      <w:rFonts w:ascii="Times New Roman"/>
                                      <w:sz w:val="24"/>
                                      <w:szCs w:val="24"/>
                                    </w:rPr>
                                  </w:pPr>
                                </w:p>
                                <w:p w:rsidR="00AB639F" w:rsidRPr="00A17BDA" w:rsidRDefault="00AB639F">
                                  <w:pPr>
                                    <w:pStyle w:val="TableParagraph"/>
                                    <w:spacing w:before="243" w:line="240" w:lineRule="auto"/>
                                    <w:ind w:left="928"/>
                                    <w:rPr>
                                      <w:rFonts w:ascii="Times New Roman" w:hAnsi="Times New Roman"/>
                                      <w:sz w:val="24"/>
                                      <w:szCs w:val="24"/>
                                    </w:rPr>
                                  </w:pPr>
                                  <w:proofErr w:type="spellStart"/>
                                  <w:r w:rsidRPr="00A17BDA">
                                    <w:rPr>
                                      <w:rFonts w:ascii="Times New Roman" w:hAnsi="Times New Roman"/>
                                      <w:sz w:val="24"/>
                                      <w:szCs w:val="24"/>
                                    </w:rPr>
                                    <w:t>Наименование</w:t>
                                  </w:r>
                                  <w:proofErr w:type="spellEnd"/>
                                  <w:r w:rsidRPr="00A17BDA">
                                    <w:rPr>
                                      <w:rFonts w:ascii="Times New Roman" w:hAnsi="Times New Roman"/>
                                      <w:sz w:val="24"/>
                                      <w:szCs w:val="24"/>
                                    </w:rPr>
                                    <w:t xml:space="preserve"> </w:t>
                                  </w:r>
                                  <w:proofErr w:type="spellStart"/>
                                  <w:r w:rsidRPr="00A17BDA">
                                    <w:rPr>
                                      <w:rFonts w:ascii="Times New Roman" w:hAnsi="Times New Roman"/>
                                      <w:sz w:val="24"/>
                                      <w:szCs w:val="24"/>
                                    </w:rPr>
                                    <w:t>работ</w:t>
                                  </w:r>
                                  <w:proofErr w:type="spellEnd"/>
                                </w:p>
                              </w:tc>
                              <w:tc>
                                <w:tcPr>
                                  <w:tcW w:w="2205" w:type="dxa"/>
                                </w:tcPr>
                                <w:p w:rsidR="00AB639F" w:rsidRPr="00A17BDA" w:rsidRDefault="00AB639F">
                                  <w:pPr>
                                    <w:pStyle w:val="TableParagraph"/>
                                    <w:spacing w:line="396" w:lineRule="auto"/>
                                    <w:ind w:left="9" w:right="-13" w:firstLine="4"/>
                                    <w:rPr>
                                      <w:rFonts w:ascii="Times New Roman" w:hAnsi="Times New Roman"/>
                                      <w:sz w:val="24"/>
                                      <w:szCs w:val="24"/>
                                      <w:lang w:val="ru-RU"/>
                                    </w:rPr>
                                  </w:pPr>
                                  <w:r w:rsidRPr="00A17BDA">
                                    <w:rPr>
                                      <w:rFonts w:ascii="Times New Roman" w:hAnsi="Times New Roman"/>
                                      <w:sz w:val="24"/>
                                      <w:szCs w:val="24"/>
                                      <w:lang w:val="ru-RU"/>
                                    </w:rPr>
                                    <w:t>Дата начала работ (день/месяц/год)</w:t>
                                  </w:r>
                                </w:p>
                              </w:tc>
                              <w:tc>
                                <w:tcPr>
                                  <w:tcW w:w="2214" w:type="dxa"/>
                                </w:tcPr>
                                <w:p w:rsidR="00AB639F" w:rsidRPr="00A17BDA" w:rsidRDefault="00AB639F">
                                  <w:pPr>
                                    <w:pStyle w:val="TableParagraph"/>
                                    <w:spacing w:line="276" w:lineRule="auto"/>
                                    <w:ind w:left="770" w:right="135" w:hanging="613"/>
                                    <w:rPr>
                                      <w:rFonts w:ascii="Times New Roman" w:hAnsi="Times New Roman"/>
                                      <w:sz w:val="24"/>
                                      <w:szCs w:val="24"/>
                                      <w:lang w:val="ru-RU"/>
                                    </w:rPr>
                                  </w:pPr>
                                  <w:r w:rsidRPr="00A17BDA">
                                    <w:rPr>
                                      <w:rFonts w:ascii="Times New Roman" w:hAnsi="Times New Roman"/>
                                      <w:sz w:val="24"/>
                                      <w:szCs w:val="24"/>
                                      <w:lang w:val="ru-RU"/>
                                    </w:rPr>
                                    <w:t>Дата окончания работ</w:t>
                                  </w:r>
                                </w:p>
                                <w:p w:rsidR="00AB639F" w:rsidRPr="00A17BDA" w:rsidRDefault="00AB639F">
                                  <w:pPr>
                                    <w:pStyle w:val="TableParagraph"/>
                                    <w:spacing w:before="152" w:line="240" w:lineRule="auto"/>
                                    <w:ind w:left="9"/>
                                    <w:rPr>
                                      <w:rFonts w:ascii="Times New Roman" w:hAnsi="Times New Roman"/>
                                      <w:sz w:val="24"/>
                                      <w:szCs w:val="24"/>
                                      <w:lang w:val="ru-RU"/>
                                    </w:rPr>
                                  </w:pPr>
                                  <w:r w:rsidRPr="00A17BDA">
                                    <w:rPr>
                                      <w:rFonts w:ascii="Times New Roman" w:hAnsi="Times New Roman"/>
                                      <w:sz w:val="24"/>
                                      <w:szCs w:val="24"/>
                                      <w:lang w:val="ru-RU"/>
                                    </w:rPr>
                                    <w:t>(день/месяц/год)</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65"/>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8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bl>
                          <w:p w:rsidR="00AB639F" w:rsidRDefault="00AB639F" w:rsidP="00631199">
                            <w:pPr>
                              <w:pStyle w:val="afe"/>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31" type="#_x0000_t202" style="position:absolute;left:0;text-align:left;margin-left:58.35pt;margin-top:59.5pt;width:476.3pt;height:192.95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" filled="f" stroked="f">
                <v:textbox inset="0,0,0,0">
                  <w:txbxContent>
                    <w:tbl>
                      <w:tblPr>
                        <w:tblStyle w:val="TableNormal1"/>
                        <w:tblW w:w="0" w:type="auto"/>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45"/>
                        <w:gridCol w:w="4347"/>
                        <w:gridCol w:w="2205"/>
                        <w:gridCol w:w="2214"/>
                      </w:tblGrid>
                      <w:tr w:rsidR="00AB639F" w:rsidRPr="00A17BDA">
                        <w:trPr>
                          <w:trHeight w:val="1511"/>
                        </w:trPr>
                        <w:tc>
                          <w:tcPr>
                            <w:tcW w:w="745" w:type="dxa"/>
                          </w:tcPr>
                          <w:p w:rsidR="00AB639F" w:rsidRPr="00A17BDA" w:rsidRDefault="00AB639F">
                            <w:pPr>
                              <w:pStyle w:val="TableParagraph"/>
                              <w:spacing w:line="315" w:lineRule="exact"/>
                              <w:ind w:left="14"/>
                              <w:rPr>
                                <w:rFonts w:ascii="Times New Roman" w:hAnsi="Times New Roman"/>
                                <w:sz w:val="24"/>
                                <w:szCs w:val="24"/>
                              </w:rPr>
                            </w:pPr>
                            <w:r w:rsidRPr="00A17BDA">
                              <w:rPr>
                                <w:rFonts w:ascii="Times New Roman" w:hAnsi="Times New Roman"/>
                                <w:sz w:val="24"/>
                                <w:szCs w:val="24"/>
                              </w:rPr>
                              <w:t>№ п/п</w:t>
                            </w:r>
                          </w:p>
                        </w:tc>
                        <w:tc>
                          <w:tcPr>
                            <w:tcW w:w="4347" w:type="dxa"/>
                          </w:tcPr>
                          <w:p w:rsidR="00AB639F" w:rsidRPr="00A17BDA" w:rsidRDefault="00AB639F">
                            <w:pPr>
                              <w:pStyle w:val="TableParagraph"/>
                              <w:spacing w:line="240" w:lineRule="auto"/>
                              <w:rPr>
                                <w:rFonts w:ascii="Times New Roman"/>
                                <w:sz w:val="24"/>
                                <w:szCs w:val="24"/>
                              </w:rPr>
                            </w:pPr>
                          </w:p>
                          <w:p w:rsidR="00AB639F" w:rsidRPr="00A17BDA" w:rsidRDefault="00AB639F">
                            <w:pPr>
                              <w:pStyle w:val="TableParagraph"/>
                              <w:spacing w:before="243" w:line="240" w:lineRule="auto"/>
                              <w:ind w:left="928"/>
                              <w:rPr>
                                <w:rFonts w:ascii="Times New Roman" w:hAnsi="Times New Roman"/>
                                <w:sz w:val="24"/>
                                <w:szCs w:val="24"/>
                              </w:rPr>
                            </w:pPr>
                            <w:proofErr w:type="spellStart"/>
                            <w:r w:rsidRPr="00A17BDA">
                              <w:rPr>
                                <w:rFonts w:ascii="Times New Roman" w:hAnsi="Times New Roman"/>
                                <w:sz w:val="24"/>
                                <w:szCs w:val="24"/>
                              </w:rPr>
                              <w:t>Наименование</w:t>
                            </w:r>
                            <w:proofErr w:type="spellEnd"/>
                            <w:r w:rsidRPr="00A17BDA">
                              <w:rPr>
                                <w:rFonts w:ascii="Times New Roman" w:hAnsi="Times New Roman"/>
                                <w:sz w:val="24"/>
                                <w:szCs w:val="24"/>
                              </w:rPr>
                              <w:t xml:space="preserve"> </w:t>
                            </w:r>
                            <w:proofErr w:type="spellStart"/>
                            <w:r w:rsidRPr="00A17BDA">
                              <w:rPr>
                                <w:rFonts w:ascii="Times New Roman" w:hAnsi="Times New Roman"/>
                                <w:sz w:val="24"/>
                                <w:szCs w:val="24"/>
                              </w:rPr>
                              <w:t>работ</w:t>
                            </w:r>
                            <w:proofErr w:type="spellEnd"/>
                          </w:p>
                        </w:tc>
                        <w:tc>
                          <w:tcPr>
                            <w:tcW w:w="2205" w:type="dxa"/>
                          </w:tcPr>
                          <w:p w:rsidR="00AB639F" w:rsidRPr="00A17BDA" w:rsidRDefault="00AB639F">
                            <w:pPr>
                              <w:pStyle w:val="TableParagraph"/>
                              <w:spacing w:line="396" w:lineRule="auto"/>
                              <w:ind w:left="9" w:right="-13" w:firstLine="4"/>
                              <w:rPr>
                                <w:rFonts w:ascii="Times New Roman" w:hAnsi="Times New Roman"/>
                                <w:sz w:val="24"/>
                                <w:szCs w:val="24"/>
                                <w:lang w:val="ru-RU"/>
                              </w:rPr>
                            </w:pPr>
                            <w:r w:rsidRPr="00A17BDA">
                              <w:rPr>
                                <w:rFonts w:ascii="Times New Roman" w:hAnsi="Times New Roman"/>
                                <w:sz w:val="24"/>
                                <w:szCs w:val="24"/>
                                <w:lang w:val="ru-RU"/>
                              </w:rPr>
                              <w:t>Дата начала работ (день/месяц/год)</w:t>
                            </w:r>
                          </w:p>
                        </w:tc>
                        <w:tc>
                          <w:tcPr>
                            <w:tcW w:w="2214" w:type="dxa"/>
                          </w:tcPr>
                          <w:p w:rsidR="00AB639F" w:rsidRPr="00A17BDA" w:rsidRDefault="00AB639F">
                            <w:pPr>
                              <w:pStyle w:val="TableParagraph"/>
                              <w:spacing w:line="276" w:lineRule="auto"/>
                              <w:ind w:left="770" w:right="135" w:hanging="613"/>
                              <w:rPr>
                                <w:rFonts w:ascii="Times New Roman" w:hAnsi="Times New Roman"/>
                                <w:sz w:val="24"/>
                                <w:szCs w:val="24"/>
                                <w:lang w:val="ru-RU"/>
                              </w:rPr>
                            </w:pPr>
                            <w:r w:rsidRPr="00A17BDA">
                              <w:rPr>
                                <w:rFonts w:ascii="Times New Roman" w:hAnsi="Times New Roman"/>
                                <w:sz w:val="24"/>
                                <w:szCs w:val="24"/>
                                <w:lang w:val="ru-RU"/>
                              </w:rPr>
                              <w:t>Дата окончания работ</w:t>
                            </w:r>
                          </w:p>
                          <w:p w:rsidR="00AB639F" w:rsidRPr="00A17BDA" w:rsidRDefault="00AB639F">
                            <w:pPr>
                              <w:pStyle w:val="TableParagraph"/>
                              <w:spacing w:before="152" w:line="240" w:lineRule="auto"/>
                              <w:ind w:left="9"/>
                              <w:rPr>
                                <w:rFonts w:ascii="Times New Roman" w:hAnsi="Times New Roman"/>
                                <w:sz w:val="24"/>
                                <w:szCs w:val="24"/>
                                <w:lang w:val="ru-RU"/>
                              </w:rPr>
                            </w:pPr>
                            <w:r w:rsidRPr="00A17BDA">
                              <w:rPr>
                                <w:rFonts w:ascii="Times New Roman" w:hAnsi="Times New Roman"/>
                                <w:sz w:val="24"/>
                                <w:szCs w:val="24"/>
                                <w:lang w:val="ru-RU"/>
                              </w:rPr>
                              <w:t>(день/месяц/год)</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7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65"/>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r w:rsidR="00AB639F" w:rsidRPr="00A17BDA">
                        <w:trPr>
                          <w:trHeight w:val="580"/>
                        </w:trPr>
                        <w:tc>
                          <w:tcPr>
                            <w:tcW w:w="74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4347"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05"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c>
                          <w:tcPr>
                            <w:tcW w:w="2214" w:type="dxa"/>
                          </w:tcPr>
                          <w:p w:rsidR="00AB639F" w:rsidRPr="00A17BDA" w:rsidRDefault="00AB639F">
                            <w:pPr>
                              <w:pStyle w:val="TableParagraph"/>
                              <w:spacing w:line="112" w:lineRule="exact"/>
                              <w:ind w:left="9"/>
                              <w:rPr>
                                <w:sz w:val="24"/>
                                <w:szCs w:val="24"/>
                                <w:lang w:val="ru-RU"/>
                              </w:rPr>
                            </w:pPr>
                            <w:r w:rsidRPr="00A17BDA">
                              <w:rPr>
                                <w:w w:val="96"/>
                                <w:sz w:val="24"/>
                                <w:szCs w:val="24"/>
                                <w:lang w:val="ru-RU"/>
                              </w:rPr>
                              <w:t xml:space="preserve"> </w:t>
                            </w:r>
                          </w:p>
                        </w:tc>
                      </w:tr>
                    </w:tbl>
                    <w:p w:rsidR="00AB639F" w:rsidRDefault="00AB639F" w:rsidP="00631199">
                      <w:pPr>
                        <w:pStyle w:val="afe"/>
                      </w:pPr>
                    </w:p>
                  </w:txbxContent>
                </v:textbox>
                <w10:wrap anchorx="page"/>
              </v:shape>
            </w:pict>
          </mc:Fallback>
        </mc:AlternateContent>
      </w:r>
      <w:proofErr w:type="gramStart"/>
      <w:r w:rsidRPr="00631199">
        <w:rPr>
          <w:rFonts w:ascii="Times New Roman" w:eastAsia="Times New Roman" w:hAnsi="Times New Roman" w:cs="Times New Roman"/>
        </w:rPr>
        <w:t xml:space="preserve">(адрес проведения земляных работ, кадастровый номер земельного </w:t>
      </w:r>
      <w:r w:rsidR="00A17BDA">
        <w:rPr>
          <w:rFonts w:ascii="Times New Roman" w:eastAsia="Times New Roman" w:hAnsi="Times New Roman" w:cs="Times New Roman"/>
        </w:rPr>
        <w:t>участка</w:t>
      </w:r>
      <w:proofErr w:type="gramEnd"/>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9"/>
          <w:szCs w:val="24"/>
        </w:rPr>
      </w:pPr>
    </w:p>
    <w:p w:rsidR="00631199" w:rsidRPr="00631199" w:rsidRDefault="00631199" w:rsidP="00631199">
      <w:pPr>
        <w:widowControl w:val="0"/>
        <w:autoSpaceDE w:val="0"/>
        <w:autoSpaceDN w:val="0"/>
        <w:spacing w:after="0" w:line="240" w:lineRule="auto"/>
        <w:ind w:left="2623" w:right="443" w:hanging="2508"/>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Исполнитель</w:t>
      </w:r>
      <w:r w:rsidRPr="00631199">
        <w:rPr>
          <w:rFonts w:ascii="Times New Roman" w:eastAsia="Times New Roman" w:hAnsi="Times New Roman" w:cs="Times New Roman"/>
          <w:spacing w:val="3"/>
          <w:sz w:val="24"/>
          <w:szCs w:val="24"/>
        </w:rPr>
        <w:t xml:space="preserve"> </w:t>
      </w:r>
      <w:r w:rsidRPr="00631199">
        <w:rPr>
          <w:rFonts w:ascii="Times New Roman" w:eastAsia="Times New Roman" w:hAnsi="Times New Roman" w:cs="Times New Roman"/>
          <w:sz w:val="24"/>
          <w:szCs w:val="24"/>
        </w:rPr>
        <w:t>работ</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 xml:space="preserve"> (должность, подпись, расшифровка</w:t>
      </w:r>
      <w:r w:rsidRPr="00631199">
        <w:rPr>
          <w:rFonts w:ascii="Times New Roman" w:eastAsia="Times New Roman" w:hAnsi="Times New Roman" w:cs="Times New Roman"/>
          <w:spacing w:val="-2"/>
          <w:sz w:val="24"/>
          <w:szCs w:val="24"/>
        </w:rPr>
        <w:t xml:space="preserve"> </w:t>
      </w:r>
      <w:r w:rsidRPr="00631199">
        <w:rPr>
          <w:rFonts w:ascii="Times New Roman" w:eastAsia="Times New Roman" w:hAnsi="Times New Roman" w:cs="Times New Roman"/>
          <w:sz w:val="24"/>
          <w:szCs w:val="24"/>
        </w:rPr>
        <w:t>подписи)</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М.П.</w:t>
      </w:r>
    </w:p>
    <w:p w:rsidR="00631199" w:rsidRPr="00631199" w:rsidRDefault="00631199" w:rsidP="00631199">
      <w:pPr>
        <w:widowControl w:val="0"/>
        <w:tabs>
          <w:tab w:val="left" w:pos="7099"/>
          <w:tab w:val="left" w:pos="9215"/>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(при наличии)</w:t>
      </w:r>
      <w:r w:rsidRPr="00631199">
        <w:rPr>
          <w:rFonts w:ascii="Times New Roman" w:eastAsia="Times New Roman" w:hAnsi="Times New Roman" w:cs="Times New Roman"/>
          <w:sz w:val="24"/>
          <w:szCs w:val="24"/>
        </w:rPr>
        <w:tab/>
        <w:t>"</w:t>
      </w:r>
      <w:r w:rsidRPr="00631199">
        <w:rPr>
          <w:rFonts w:ascii="Times New Roman" w:eastAsia="Times New Roman" w:hAnsi="Times New Roman" w:cs="Times New Roman"/>
          <w:spacing w:val="7"/>
          <w:sz w:val="24"/>
          <w:szCs w:val="24"/>
        </w:rPr>
        <w:t xml:space="preserve"> </w:t>
      </w:r>
      <w:r w:rsidRPr="00631199">
        <w:rPr>
          <w:rFonts w:ascii="Times New Roman" w:eastAsia="Times New Roman" w:hAnsi="Times New Roman" w:cs="Times New Roman"/>
          <w:sz w:val="24"/>
          <w:szCs w:val="24"/>
        </w:rPr>
        <w:t>_</w:t>
      </w:r>
      <w:r w:rsidRPr="00631199">
        <w:rPr>
          <w:rFonts w:ascii="Times New Roman" w:eastAsia="Times New Roman" w:hAnsi="Times New Roman" w:cs="Times New Roman"/>
          <w:spacing w:val="-24"/>
          <w:sz w:val="24"/>
          <w:szCs w:val="24"/>
        </w:rPr>
        <w:t xml:space="preserve"> </w:t>
      </w: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002E0343">
        <w:rPr>
          <w:rFonts w:ascii="Times New Roman" w:eastAsia="Times New Roman" w:hAnsi="Times New Roman" w:cs="Times New Roman"/>
          <w:sz w:val="24"/>
          <w:szCs w:val="24"/>
          <w:u w:val="single"/>
        </w:rPr>
        <w:t>20__</w:t>
      </w:r>
      <w:r w:rsidRPr="00631199">
        <w:rPr>
          <w:rFonts w:ascii="Times New Roman" w:eastAsia="Times New Roman" w:hAnsi="Times New Roman" w:cs="Times New Roman"/>
          <w:sz w:val="24"/>
          <w:szCs w:val="24"/>
        </w:rPr>
        <w:t>г.</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6"/>
          <w:szCs w:val="24"/>
        </w:rPr>
      </w:pPr>
    </w:p>
    <w:p w:rsidR="00631199" w:rsidRPr="00631199" w:rsidRDefault="00631199" w:rsidP="00631199">
      <w:pPr>
        <w:widowControl w:val="0"/>
        <w:tabs>
          <w:tab w:val="left" w:pos="9481"/>
        </w:tabs>
        <w:autoSpaceDE w:val="0"/>
        <w:autoSpaceDN w:val="0"/>
        <w:spacing w:before="162"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Заказчик (при</w:t>
      </w:r>
      <w:r w:rsidRPr="00631199">
        <w:rPr>
          <w:rFonts w:ascii="Times New Roman" w:eastAsia="Times New Roman" w:hAnsi="Times New Roman" w:cs="Times New Roman"/>
          <w:spacing w:val="-7"/>
          <w:sz w:val="24"/>
          <w:szCs w:val="24"/>
        </w:rPr>
        <w:t xml:space="preserve"> </w:t>
      </w:r>
      <w:r w:rsidRPr="00631199">
        <w:rPr>
          <w:rFonts w:ascii="Times New Roman" w:eastAsia="Times New Roman" w:hAnsi="Times New Roman" w:cs="Times New Roman"/>
          <w:sz w:val="24"/>
          <w:szCs w:val="24"/>
        </w:rPr>
        <w:t>наличии)</w:t>
      </w:r>
      <w:r w:rsidRPr="00631199">
        <w:rPr>
          <w:rFonts w:ascii="Times New Roman" w:eastAsia="Times New Roman" w:hAnsi="Times New Roman" w:cs="Times New Roman"/>
          <w:spacing w:val="-22"/>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ind w:left="762"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(должность, подпись, расшифровка подписи)</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М.П.</w:t>
      </w:r>
    </w:p>
    <w:p w:rsidR="00631199" w:rsidRPr="00631199" w:rsidRDefault="00A17BDA" w:rsidP="00A17BDA">
      <w:pPr>
        <w:widowControl w:val="0"/>
        <w:autoSpaceDE w:val="0"/>
        <w:autoSpaceDN w:val="0"/>
        <w:spacing w:after="0" w:line="240" w:lineRule="auto"/>
        <w:ind w:left="115"/>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 наличии)                                                                                               </w:t>
      </w:r>
      <w:r w:rsidR="00631199" w:rsidRPr="00631199">
        <w:rPr>
          <w:rFonts w:ascii="Times New Roman" w:eastAsia="Times New Roman" w:hAnsi="Times New Roman" w:cs="Times New Roman"/>
          <w:sz w:val="24"/>
          <w:szCs w:val="24"/>
        </w:rPr>
        <w:t>"</w:t>
      </w:r>
      <w:r w:rsidR="002E0343">
        <w:rPr>
          <w:rFonts w:ascii="Times New Roman" w:eastAsia="Times New Roman" w:hAnsi="Times New Roman" w:cs="Times New Roman"/>
          <w:sz w:val="24"/>
          <w:szCs w:val="24"/>
        </w:rPr>
        <w:t>_</w:t>
      </w:r>
      <w:r w:rsidR="00631199" w:rsidRPr="00631199">
        <w:rPr>
          <w:rFonts w:ascii="Times New Roman" w:eastAsia="Times New Roman" w:hAnsi="Times New Roman" w:cs="Times New Roman"/>
          <w:spacing w:val="-1"/>
          <w:sz w:val="24"/>
          <w:szCs w:val="24"/>
        </w:rPr>
        <w:t xml:space="preserve"> </w:t>
      </w:r>
      <w:r w:rsidR="00631199" w:rsidRPr="00631199">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_______</w:t>
      </w:r>
      <w:r w:rsidR="002E0343" w:rsidRPr="00631199">
        <w:rPr>
          <w:rFonts w:ascii="Times New Roman" w:eastAsia="Times New Roman" w:hAnsi="Times New Roman" w:cs="Times New Roman"/>
          <w:sz w:val="24"/>
          <w:szCs w:val="24"/>
        </w:rPr>
        <w:t>20</w:t>
      </w:r>
      <w:r w:rsidR="002E0343">
        <w:rPr>
          <w:rFonts w:ascii="Times New Roman" w:eastAsia="Times New Roman" w:hAnsi="Times New Roman" w:cs="Times New Roman"/>
          <w:sz w:val="24"/>
          <w:szCs w:val="24"/>
        </w:rPr>
        <w:t>__</w:t>
      </w:r>
      <w:r w:rsidR="00631199" w:rsidRPr="00631199">
        <w:rPr>
          <w:rFonts w:ascii="Times New Roman" w:eastAsia="Times New Roman" w:hAnsi="Times New Roman" w:cs="Times New Roman"/>
          <w:sz w:val="24"/>
          <w:szCs w:val="24"/>
        </w:rPr>
        <w:t>г.</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A17BDA" w:rsidRDefault="00A17BDA" w:rsidP="00695D62">
      <w:pPr>
        <w:widowControl w:val="0"/>
        <w:autoSpaceDE w:val="0"/>
        <w:autoSpaceDN w:val="0"/>
        <w:spacing w:after="0" w:line="261" w:lineRule="auto"/>
        <w:rPr>
          <w:rFonts w:ascii="Times New Roman" w:eastAsia="Times New Roman" w:hAnsi="Times New Roman" w:cs="Times New Roman"/>
        </w:rPr>
      </w:pPr>
    </w:p>
    <w:p w:rsidR="00A17BDA" w:rsidRDefault="00A17BDA"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A17BDA" w:rsidRDefault="00A17BDA"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p>
    <w:p w:rsidR="00F94BD0" w:rsidRDefault="00631199" w:rsidP="00F94BD0">
      <w:pPr>
        <w:widowControl w:val="0"/>
        <w:autoSpaceDE w:val="0"/>
        <w:autoSpaceDN w:val="0"/>
        <w:spacing w:before="76" w:after="0" w:line="237" w:lineRule="auto"/>
        <w:ind w:left="5670" w:right="205"/>
        <w:jc w:val="right"/>
        <w:rPr>
          <w:rFonts w:ascii="Times New Roman" w:eastAsia="Times New Roman" w:hAnsi="Times New Roman" w:cs="Times New Roman"/>
          <w:b/>
          <w:sz w:val="20"/>
          <w:szCs w:val="20"/>
        </w:rPr>
      </w:pPr>
      <w:r w:rsidRPr="00695D62">
        <w:rPr>
          <w:rFonts w:ascii="Times New Roman" w:eastAsia="Times New Roman" w:hAnsi="Times New Roman" w:cs="Times New Roman"/>
          <w:b/>
          <w:sz w:val="20"/>
          <w:szCs w:val="20"/>
        </w:rPr>
        <w:lastRenderedPageBreak/>
        <w:t>Приложение</w:t>
      </w:r>
      <w:r w:rsidRPr="00695D62">
        <w:rPr>
          <w:rFonts w:ascii="Times New Roman" w:eastAsia="Times New Roman" w:hAnsi="Times New Roman" w:cs="Times New Roman"/>
          <w:b/>
          <w:spacing w:val="-3"/>
          <w:sz w:val="20"/>
          <w:szCs w:val="20"/>
        </w:rPr>
        <w:t xml:space="preserve"> </w:t>
      </w:r>
      <w:r w:rsidRPr="00695D62">
        <w:rPr>
          <w:rFonts w:ascii="Times New Roman" w:eastAsia="Times New Roman" w:hAnsi="Times New Roman" w:cs="Times New Roman"/>
          <w:b/>
          <w:sz w:val="20"/>
          <w:szCs w:val="20"/>
        </w:rPr>
        <w:t>№</w:t>
      </w:r>
      <w:r w:rsidRPr="00695D62">
        <w:rPr>
          <w:rFonts w:ascii="Times New Roman" w:eastAsia="Times New Roman" w:hAnsi="Times New Roman" w:cs="Times New Roman"/>
          <w:b/>
          <w:spacing w:val="-3"/>
          <w:sz w:val="20"/>
          <w:szCs w:val="20"/>
        </w:rPr>
        <w:t xml:space="preserve"> </w:t>
      </w:r>
      <w:r>
        <w:rPr>
          <w:rFonts w:ascii="Times New Roman" w:eastAsia="Times New Roman" w:hAnsi="Times New Roman" w:cs="Times New Roman"/>
          <w:b/>
          <w:sz w:val="20"/>
          <w:szCs w:val="20"/>
        </w:rPr>
        <w:t>6</w:t>
      </w:r>
      <w:r w:rsidRPr="00695D62">
        <w:rPr>
          <w:rFonts w:ascii="Times New Roman" w:eastAsia="Times New Roman" w:hAnsi="Times New Roman" w:cs="Times New Roman"/>
          <w:b/>
          <w:sz w:val="20"/>
          <w:szCs w:val="20"/>
        </w:rPr>
        <w:t xml:space="preserve"> </w:t>
      </w:r>
    </w:p>
    <w:p w:rsidR="00F94BD0" w:rsidRPr="00F94BD0" w:rsidRDefault="00F94BD0" w:rsidP="00F94BD0">
      <w:pPr>
        <w:widowControl w:val="0"/>
        <w:autoSpaceDE w:val="0"/>
        <w:autoSpaceDN w:val="0"/>
        <w:spacing w:after="0" w:line="261" w:lineRule="auto"/>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Default="00F94BD0" w:rsidP="00F94BD0">
      <w:pPr>
        <w:widowControl w:val="0"/>
        <w:autoSpaceDE w:val="0"/>
        <w:autoSpaceDN w:val="0"/>
        <w:spacing w:after="0" w:line="261" w:lineRule="auto"/>
        <w:jc w:val="right"/>
        <w:rPr>
          <w:rFonts w:ascii="Times New Roman" w:eastAsia="Times New Roman" w:hAnsi="Times New Roman" w:cs="Times New Roman"/>
        </w:rPr>
      </w:pPr>
      <w:r w:rsidRPr="00F94BD0">
        <w:rPr>
          <w:rFonts w:ascii="Times New Roman" w:eastAsia="Times New Roman" w:hAnsi="Times New Roman" w:cs="Times New Roman"/>
          <w:sz w:val="20"/>
          <w:szCs w:val="20"/>
        </w:rPr>
        <w:t>предоставления Муниципальной услуги</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F94BD0" w:rsidRDefault="00631199" w:rsidP="00631199">
      <w:pPr>
        <w:widowControl w:val="0"/>
        <w:autoSpaceDE w:val="0"/>
        <w:autoSpaceDN w:val="0"/>
        <w:spacing w:before="1" w:after="0" w:line="490" w:lineRule="atLeast"/>
        <w:ind w:left="836" w:right="794"/>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 xml:space="preserve">Форма акта о завершении земляных работ и выполненном благоустройстве </w:t>
      </w:r>
    </w:p>
    <w:p w:rsidR="00631199" w:rsidRPr="00631199" w:rsidRDefault="00631199" w:rsidP="00631199">
      <w:pPr>
        <w:widowControl w:val="0"/>
        <w:autoSpaceDE w:val="0"/>
        <w:autoSpaceDN w:val="0"/>
        <w:spacing w:before="1" w:after="0" w:line="490" w:lineRule="atLeast"/>
        <w:ind w:left="836" w:right="794"/>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АКТ</w:t>
      </w:r>
    </w:p>
    <w:p w:rsidR="00631199" w:rsidRPr="00631199" w:rsidRDefault="00631199" w:rsidP="00631199">
      <w:pPr>
        <w:widowControl w:val="0"/>
        <w:autoSpaceDE w:val="0"/>
        <w:autoSpaceDN w:val="0"/>
        <w:spacing w:before="28" w:after="0" w:line="240" w:lineRule="auto"/>
        <w:ind w:left="761" w:right="794"/>
        <w:jc w:val="center"/>
        <w:rPr>
          <w:rFonts w:ascii="Times New Roman" w:eastAsia="Times New Roman" w:hAnsi="Times New Roman" w:cs="Times New Roman"/>
          <w:b/>
          <w:sz w:val="24"/>
        </w:rPr>
      </w:pPr>
      <w:r w:rsidRPr="00631199">
        <w:rPr>
          <w:rFonts w:ascii="Times New Roman" w:eastAsia="Times New Roman" w:hAnsi="Times New Roman" w:cs="Times New Roman"/>
          <w:b/>
          <w:sz w:val="24"/>
        </w:rPr>
        <w:t>о завершении земляных работ и выполненном благоустройстве</w:t>
      </w:r>
      <w:proofErr w:type="gramStart"/>
      <w:r w:rsidRPr="00631199">
        <w:rPr>
          <w:rFonts w:ascii="Times New Roman" w:eastAsia="Times New Roman" w:hAnsi="Times New Roman" w:cs="Times New Roman"/>
          <w:b/>
          <w:sz w:val="24"/>
          <w:vertAlign w:val="superscript"/>
        </w:rPr>
        <w:t>1</w:t>
      </w:r>
      <w:proofErr w:type="gramEnd"/>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b/>
          <w:sz w:val="41"/>
          <w:szCs w:val="24"/>
        </w:rPr>
      </w:pPr>
    </w:p>
    <w:p w:rsidR="00631199" w:rsidRPr="00631199" w:rsidRDefault="00631199" w:rsidP="00631199">
      <w:pPr>
        <w:widowControl w:val="0"/>
        <w:autoSpaceDE w:val="0"/>
        <w:autoSpaceDN w:val="0"/>
        <w:spacing w:after="0" w:line="240" w:lineRule="auto"/>
        <w:ind w:left="1076"/>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(организация, предприятие/ФИО, производитель работ)</w:t>
      </w:r>
    </w:p>
    <w:p w:rsidR="00631199" w:rsidRPr="00631199" w:rsidRDefault="00631199" w:rsidP="00631199">
      <w:pPr>
        <w:widowControl w:val="0"/>
        <w:tabs>
          <w:tab w:val="left" w:pos="9121"/>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адрес:</w:t>
      </w:r>
      <w:r w:rsidRPr="00631199">
        <w:rPr>
          <w:rFonts w:ascii="Times New Roman" w:eastAsia="Times New Roman" w:hAnsi="Times New Roman" w:cs="Times New Roman"/>
          <w:spacing w:val="-21"/>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Земляные работы производились по адресу:</w:t>
      </w:r>
    </w:p>
    <w:p w:rsidR="00631199" w:rsidRPr="00631199" w:rsidRDefault="00631199" w:rsidP="00631199">
      <w:pPr>
        <w:widowControl w:val="0"/>
        <w:autoSpaceDE w:val="0"/>
        <w:autoSpaceDN w:val="0"/>
        <w:spacing w:before="1" w:after="0" w:line="240" w:lineRule="auto"/>
        <w:ind w:left="115" w:right="462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 xml:space="preserve">Разрешение на производство земляных работ N </w:t>
      </w:r>
      <w:proofErr w:type="gramStart"/>
      <w:r w:rsidRPr="00631199">
        <w:rPr>
          <w:rFonts w:ascii="Times New Roman" w:eastAsia="Times New Roman" w:hAnsi="Times New Roman" w:cs="Times New Roman"/>
          <w:sz w:val="24"/>
          <w:szCs w:val="24"/>
        </w:rPr>
        <w:t>от</w:t>
      </w:r>
      <w:proofErr w:type="gramEnd"/>
      <w:r w:rsidRPr="00631199">
        <w:rPr>
          <w:rFonts w:ascii="Times New Roman" w:eastAsia="Times New Roman" w:hAnsi="Times New Roman" w:cs="Times New Roman"/>
          <w:sz w:val="24"/>
          <w:szCs w:val="24"/>
        </w:rPr>
        <w:t xml:space="preserve"> Комиссия в составе:</w:t>
      </w:r>
    </w:p>
    <w:p w:rsidR="00631199" w:rsidRPr="00631199" w:rsidRDefault="00631199" w:rsidP="00631199">
      <w:pPr>
        <w:widowControl w:val="0"/>
        <w:tabs>
          <w:tab w:val="left" w:pos="9806"/>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представителя организации, производящей земляные работы</w:t>
      </w:r>
      <w:r w:rsidRPr="00631199">
        <w:rPr>
          <w:rFonts w:ascii="Times New Roman" w:eastAsia="Times New Roman" w:hAnsi="Times New Roman" w:cs="Times New Roman"/>
          <w:spacing w:val="-25"/>
          <w:sz w:val="24"/>
          <w:szCs w:val="24"/>
          <w:u w:val="single"/>
        </w:rPr>
        <w:t xml:space="preserve"> </w:t>
      </w:r>
      <w:r w:rsidRPr="00631199">
        <w:rPr>
          <w:rFonts w:ascii="Times New Roman" w:eastAsia="Times New Roman" w:hAnsi="Times New Roman" w:cs="Times New Roman"/>
          <w:sz w:val="24"/>
          <w:szCs w:val="24"/>
          <w:u w:val="single"/>
        </w:rPr>
        <w:t>(подрядчика)</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30" w:after="0" w:line="240" w:lineRule="auto"/>
        <w:ind w:left="191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(Ф.И.О., должность)</w:t>
      </w:r>
    </w:p>
    <w:p w:rsidR="00631199" w:rsidRPr="00631199" w:rsidRDefault="00631199" w:rsidP="00631199">
      <w:pPr>
        <w:widowControl w:val="0"/>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представителя организации, выполнившей благоустройство</w:t>
      </w:r>
    </w:p>
    <w:p w:rsidR="00631199" w:rsidRPr="00631199" w:rsidRDefault="00631199" w:rsidP="00631199">
      <w:pPr>
        <w:widowControl w:val="0"/>
        <w:tabs>
          <w:tab w:val="left" w:pos="9806"/>
        </w:tabs>
        <w:autoSpaceDE w:val="0"/>
        <w:autoSpaceDN w:val="0"/>
        <w:spacing w:after="0" w:line="240" w:lineRule="auto"/>
        <w:ind w:left="3538"/>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(Ф.И.О., должность)</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32" w:after="0" w:line="232" w:lineRule="auto"/>
        <w:ind w:left="1917" w:right="695" w:hanging="1802"/>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представителя управляющей организации или жилищно-эксплуатационной организации (Ф.И.О., должность)</w:t>
      </w:r>
    </w:p>
    <w:p w:rsidR="00631199" w:rsidRPr="00631199" w:rsidRDefault="00631199" w:rsidP="00631199">
      <w:pPr>
        <w:widowControl w:val="0"/>
        <w:tabs>
          <w:tab w:val="left" w:pos="4068"/>
          <w:tab w:val="left" w:pos="5639"/>
        </w:tabs>
        <w:autoSpaceDE w:val="0"/>
        <w:autoSpaceDN w:val="0"/>
        <w:spacing w:before="219" w:after="0" w:line="240" w:lineRule="auto"/>
        <w:ind w:left="115" w:right="1227"/>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 xml:space="preserve">произвела освидетельствование территории, на которой производились земляные и </w:t>
      </w:r>
      <w:proofErr w:type="spellStart"/>
      <w:r w:rsidRPr="00631199">
        <w:rPr>
          <w:rFonts w:ascii="Times New Roman" w:eastAsia="Times New Roman" w:hAnsi="Times New Roman" w:cs="Times New Roman"/>
          <w:sz w:val="24"/>
          <w:szCs w:val="24"/>
        </w:rPr>
        <w:t>благоустроительные</w:t>
      </w:r>
      <w:proofErr w:type="spellEnd"/>
      <w:r w:rsidRPr="00631199">
        <w:rPr>
          <w:rFonts w:ascii="Times New Roman" w:eastAsia="Times New Roman" w:hAnsi="Times New Roman" w:cs="Times New Roman"/>
          <w:sz w:val="24"/>
          <w:szCs w:val="24"/>
        </w:rPr>
        <w:t xml:space="preserve"> работы,</w:t>
      </w:r>
      <w:r w:rsidRPr="00631199">
        <w:rPr>
          <w:rFonts w:ascii="Times New Roman" w:eastAsia="Times New Roman" w:hAnsi="Times New Roman" w:cs="Times New Roman"/>
          <w:spacing w:val="-3"/>
          <w:sz w:val="24"/>
          <w:szCs w:val="24"/>
        </w:rPr>
        <w:t xml:space="preserve"> </w:t>
      </w:r>
      <w:r w:rsidRPr="00631199">
        <w:rPr>
          <w:rFonts w:ascii="Times New Roman" w:eastAsia="Times New Roman" w:hAnsi="Times New Roman" w:cs="Times New Roman"/>
          <w:sz w:val="24"/>
          <w:szCs w:val="24"/>
        </w:rPr>
        <w:t>на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pacing w:val="15"/>
          <w:sz w:val="24"/>
          <w:szCs w:val="24"/>
        </w:rPr>
        <w:t>"</w:t>
      </w:r>
      <w:r w:rsidRPr="00631199">
        <w:rPr>
          <w:rFonts w:ascii="Times New Roman" w:eastAsia="Times New Roman" w:hAnsi="Times New Roman" w:cs="Times New Roman"/>
          <w:spacing w:val="15"/>
          <w:sz w:val="24"/>
          <w:szCs w:val="24"/>
          <w:u w:val="single"/>
        </w:rPr>
        <w:t xml:space="preserve"> </w:t>
      </w:r>
      <w:r w:rsidRPr="00631199">
        <w:rPr>
          <w:rFonts w:ascii="Times New Roman" w:eastAsia="Times New Roman" w:hAnsi="Times New Roman" w:cs="Times New Roman"/>
          <w:spacing w:val="15"/>
          <w:sz w:val="24"/>
          <w:szCs w:val="24"/>
          <w:u w:val="single"/>
        </w:rPr>
        <w:tab/>
      </w:r>
      <w:r w:rsidRPr="00631199">
        <w:rPr>
          <w:rFonts w:ascii="Times New Roman" w:eastAsia="Times New Roman" w:hAnsi="Times New Roman" w:cs="Times New Roman"/>
          <w:sz w:val="24"/>
          <w:szCs w:val="24"/>
        </w:rPr>
        <w:t>"20</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г. и составила</w:t>
      </w:r>
      <w:r w:rsidRPr="00631199">
        <w:rPr>
          <w:rFonts w:ascii="Times New Roman" w:eastAsia="Times New Roman" w:hAnsi="Times New Roman" w:cs="Times New Roman"/>
          <w:spacing w:val="-3"/>
          <w:sz w:val="24"/>
          <w:szCs w:val="24"/>
        </w:rPr>
        <w:t xml:space="preserve"> </w:t>
      </w:r>
      <w:proofErr w:type="gramStart"/>
      <w:r w:rsidRPr="00631199">
        <w:rPr>
          <w:rFonts w:ascii="Times New Roman" w:eastAsia="Times New Roman" w:hAnsi="Times New Roman" w:cs="Times New Roman"/>
          <w:sz w:val="24"/>
          <w:szCs w:val="24"/>
        </w:rPr>
        <w:t>настоящий</w:t>
      </w:r>
      <w:proofErr w:type="gramEnd"/>
    </w:p>
    <w:p w:rsidR="00631199" w:rsidRPr="00631199" w:rsidRDefault="00631199" w:rsidP="00631199">
      <w:pPr>
        <w:widowControl w:val="0"/>
        <w:tabs>
          <w:tab w:val="left" w:pos="9806"/>
        </w:tabs>
        <w:autoSpaceDE w:val="0"/>
        <w:autoSpaceDN w:val="0"/>
        <w:spacing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акт на предмет выполнения </w:t>
      </w:r>
      <w:proofErr w:type="spellStart"/>
      <w:r w:rsidRPr="00631199">
        <w:rPr>
          <w:rFonts w:ascii="Times New Roman" w:eastAsia="Times New Roman" w:hAnsi="Times New Roman" w:cs="Times New Roman"/>
          <w:sz w:val="24"/>
          <w:szCs w:val="24"/>
          <w:u w:val="single"/>
        </w:rPr>
        <w:t>благоустроительных</w:t>
      </w:r>
      <w:proofErr w:type="spellEnd"/>
      <w:r w:rsidRPr="00631199">
        <w:rPr>
          <w:rFonts w:ascii="Times New Roman" w:eastAsia="Times New Roman" w:hAnsi="Times New Roman" w:cs="Times New Roman"/>
          <w:sz w:val="24"/>
          <w:szCs w:val="24"/>
          <w:u w:val="single"/>
        </w:rPr>
        <w:t xml:space="preserve"> работ в полном</w:t>
      </w:r>
      <w:r w:rsidRPr="00631199">
        <w:rPr>
          <w:rFonts w:ascii="Times New Roman" w:eastAsia="Times New Roman" w:hAnsi="Times New Roman" w:cs="Times New Roman"/>
          <w:spacing w:val="-17"/>
          <w:sz w:val="24"/>
          <w:szCs w:val="24"/>
          <w:u w:val="single"/>
        </w:rPr>
        <w:t xml:space="preserve"> </w:t>
      </w:r>
      <w:r w:rsidRPr="00631199">
        <w:rPr>
          <w:rFonts w:ascii="Times New Roman" w:eastAsia="Times New Roman" w:hAnsi="Times New Roman" w:cs="Times New Roman"/>
          <w:sz w:val="24"/>
          <w:szCs w:val="24"/>
          <w:u w:val="single"/>
        </w:rPr>
        <w:t>объеме</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before="90"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организации, производившей земляные работы (подрядчик),</w:t>
      </w:r>
    </w:p>
    <w:p w:rsidR="00631199" w:rsidRPr="00631199" w:rsidRDefault="00631199" w:rsidP="00631199">
      <w:pPr>
        <w:widowControl w:val="0"/>
        <w:autoSpaceDE w:val="0"/>
        <w:autoSpaceDN w:val="0"/>
        <w:spacing w:before="3" w:after="0" w:line="240" w:lineRule="auto"/>
        <w:rPr>
          <w:rFonts w:ascii="Times New Roman" w:eastAsia="Times New Roman" w:hAnsi="Times New Roman" w:cs="Times New Roman"/>
          <w:sz w:val="16"/>
          <w:szCs w:val="24"/>
        </w:rPr>
      </w:pPr>
      <w:r w:rsidRPr="00631199">
        <w:rPr>
          <w:rFonts w:ascii="Times New Roman" w:eastAsia="Times New Roman" w:hAnsi="Times New Roman" w:cs="Times New Roman"/>
          <w:noProof/>
          <w:sz w:val="24"/>
          <w:szCs w:val="24"/>
          <w:lang w:eastAsia="ru-RU"/>
        </w:rPr>
        <mc:AlternateContent>
          <mc:Choice Requires="wps">
            <w:drawing>
              <wp:anchor distT="0" distB="0" distL="0" distR="0" simplePos="0" relativeHeight="251681792" behindDoc="1" locked="0" layoutInCell="1" allowOverlap="1" wp14:anchorId="30B054D4" wp14:editId="77B31298">
                <wp:simplePos x="0" y="0"/>
                <wp:positionH relativeFrom="page">
                  <wp:posOffset>5011420</wp:posOffset>
                </wp:positionH>
                <wp:positionV relativeFrom="paragraph">
                  <wp:posOffset>144145</wp:posOffset>
                </wp:positionV>
                <wp:extent cx="1787525" cy="6350"/>
                <wp:effectExtent l="0" t="0" r="0" b="0"/>
                <wp:wrapTopAndBottom/>
                <wp:docPr id="28"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7525" cy="635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6" style="position:absolute;margin-left:394.6pt;margin-top:11.35pt;width:140.75pt;height:.5pt;z-index:-251634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" fillcolor="black" stroked="f">
                <w10:wrap type="topAndBottom" anchorx="page"/>
              </v:rect>
            </w:pict>
          </mc:Fallback>
        </mc:AlternateContent>
      </w:r>
    </w:p>
    <w:p w:rsidR="00631199" w:rsidRPr="00631199" w:rsidRDefault="00631199" w:rsidP="00631199">
      <w:pPr>
        <w:widowControl w:val="0"/>
        <w:tabs>
          <w:tab w:val="left" w:pos="2786"/>
        </w:tabs>
        <w:autoSpaceDE w:val="0"/>
        <w:autoSpaceDN w:val="0"/>
        <w:spacing w:after="0" w:line="240" w:lineRule="auto"/>
        <w:ind w:right="116"/>
        <w:jc w:val="right"/>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(подпись)</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9"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организации, выполнившей благоустройство,</w:t>
      </w:r>
    </w:p>
    <w:p w:rsidR="00631199" w:rsidRPr="00631199" w:rsidRDefault="00631199" w:rsidP="00631199">
      <w:pPr>
        <w:widowControl w:val="0"/>
        <w:autoSpaceDE w:val="0"/>
        <w:autoSpaceDN w:val="0"/>
        <w:spacing w:after="0" w:line="240" w:lineRule="auto"/>
        <w:ind w:left="6691"/>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(подпись)</w:t>
      </w:r>
    </w:p>
    <w:p w:rsidR="00631199" w:rsidRPr="00631199" w:rsidRDefault="00631199" w:rsidP="00631199">
      <w:pPr>
        <w:widowControl w:val="0"/>
        <w:autoSpaceDE w:val="0"/>
        <w:autoSpaceDN w:val="0"/>
        <w:spacing w:after="0" w:line="240" w:lineRule="auto"/>
        <w:ind w:left="115" w:right="1246"/>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Представитель владельца объекта благоустройства, управляющей организации или жилищно-эксплуатационной организации</w:t>
      </w:r>
    </w:p>
    <w:p w:rsidR="00631199" w:rsidRPr="00631199" w:rsidRDefault="00631199" w:rsidP="00631199">
      <w:pPr>
        <w:widowControl w:val="0"/>
        <w:autoSpaceDE w:val="0"/>
        <w:autoSpaceDN w:val="0"/>
        <w:spacing w:after="0" w:line="259" w:lineRule="exact"/>
        <w:ind w:left="6751"/>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(подпись)</w:t>
      </w:r>
    </w:p>
    <w:p w:rsidR="00631199" w:rsidRPr="00631199" w:rsidRDefault="00631199" w:rsidP="00631199">
      <w:pPr>
        <w:widowControl w:val="0"/>
        <w:autoSpaceDE w:val="0"/>
        <w:autoSpaceDN w:val="0"/>
        <w:spacing w:after="0" w:line="250" w:lineRule="exact"/>
        <w:ind w:left="115"/>
        <w:rPr>
          <w:rFonts w:ascii="Times New Roman" w:eastAsia="Times New Roman" w:hAnsi="Times New Roman" w:cs="Times New Roman"/>
        </w:rPr>
      </w:pPr>
      <w:r w:rsidRPr="00631199">
        <w:rPr>
          <w:rFonts w:ascii="Times New Roman" w:eastAsia="Times New Roman" w:hAnsi="Times New Roman" w:cs="Times New Roman"/>
        </w:rPr>
        <w:t>Приложение:</w:t>
      </w:r>
    </w:p>
    <w:p w:rsidR="00631199" w:rsidRPr="00631199" w:rsidRDefault="00631199" w:rsidP="00631199">
      <w:pPr>
        <w:widowControl w:val="0"/>
        <w:numPr>
          <w:ilvl w:val="0"/>
          <w:numId w:val="19"/>
        </w:numPr>
        <w:tabs>
          <w:tab w:val="left" w:pos="369"/>
        </w:tabs>
        <w:autoSpaceDE w:val="0"/>
        <w:autoSpaceDN w:val="0"/>
        <w:spacing w:after="0" w:line="253" w:lineRule="exact"/>
        <w:ind w:left="368" w:hanging="254"/>
        <w:rPr>
          <w:rFonts w:ascii="Times New Roman" w:eastAsia="Times New Roman" w:hAnsi="Times New Roman" w:cs="Times New Roman"/>
        </w:rPr>
      </w:pPr>
      <w:r w:rsidRPr="00631199">
        <w:rPr>
          <w:rFonts w:ascii="Times New Roman" w:eastAsia="Times New Roman" w:hAnsi="Times New Roman" w:cs="Times New Roman"/>
        </w:rPr>
        <w:t xml:space="preserve">Материалы </w:t>
      </w:r>
      <w:proofErr w:type="spellStart"/>
      <w:r w:rsidRPr="00631199">
        <w:rPr>
          <w:rFonts w:ascii="Times New Roman" w:eastAsia="Times New Roman" w:hAnsi="Times New Roman" w:cs="Times New Roman"/>
        </w:rPr>
        <w:t>фотофиксации</w:t>
      </w:r>
      <w:proofErr w:type="spellEnd"/>
      <w:r w:rsidRPr="00631199">
        <w:rPr>
          <w:rFonts w:ascii="Times New Roman" w:eastAsia="Times New Roman" w:hAnsi="Times New Roman" w:cs="Times New Roman"/>
        </w:rPr>
        <w:t xml:space="preserve"> выполненных</w:t>
      </w:r>
      <w:r w:rsidRPr="00631199">
        <w:rPr>
          <w:rFonts w:ascii="Times New Roman" w:eastAsia="Times New Roman" w:hAnsi="Times New Roman" w:cs="Times New Roman"/>
          <w:spacing w:val="-3"/>
        </w:rPr>
        <w:t xml:space="preserve"> </w:t>
      </w:r>
      <w:r w:rsidRPr="00631199">
        <w:rPr>
          <w:rFonts w:ascii="Times New Roman" w:eastAsia="Times New Roman" w:hAnsi="Times New Roman" w:cs="Times New Roman"/>
        </w:rPr>
        <w:t>работ</w:t>
      </w:r>
    </w:p>
    <w:p w:rsidR="00631199" w:rsidRPr="00631199" w:rsidRDefault="00631199" w:rsidP="00631199">
      <w:pPr>
        <w:widowControl w:val="0"/>
        <w:numPr>
          <w:ilvl w:val="0"/>
          <w:numId w:val="19"/>
        </w:numPr>
        <w:tabs>
          <w:tab w:val="left" w:pos="378"/>
        </w:tabs>
        <w:autoSpaceDE w:val="0"/>
        <w:autoSpaceDN w:val="0"/>
        <w:spacing w:before="1" w:after="0" w:line="240" w:lineRule="auto"/>
        <w:ind w:right="510" w:firstLine="0"/>
        <w:rPr>
          <w:rFonts w:ascii="Times New Roman" w:eastAsia="Times New Roman" w:hAnsi="Times New Roman" w:cs="Times New Roman"/>
        </w:rPr>
      </w:pPr>
      <w:r w:rsidRPr="00631199">
        <w:rPr>
          <w:rFonts w:ascii="Times New Roman" w:eastAsia="Times New Roman" w:hAnsi="Times New Roman" w:cs="Times New Roman"/>
        </w:rPr>
        <w:t xml:space="preserve">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w:t>
      </w:r>
      <w:r w:rsidRPr="00631199">
        <w:rPr>
          <w:rFonts w:ascii="Times New Roman" w:eastAsia="Times New Roman" w:hAnsi="Times New Roman" w:cs="Times New Roman"/>
          <w:spacing w:val="-2"/>
        </w:rPr>
        <w:t>А</w:t>
      </w:r>
      <w:r w:rsidRPr="00631199">
        <w:rPr>
          <w:rFonts w:ascii="Times New Roman" w:eastAsia="Times New Roman" w:hAnsi="Times New Roman" w:cs="Times New Roman"/>
        </w:rPr>
        <w:t>дм</w:t>
      </w:r>
      <w:r w:rsidRPr="00631199">
        <w:rPr>
          <w:rFonts w:ascii="Times New Roman" w:eastAsia="Times New Roman" w:hAnsi="Times New Roman" w:cs="Times New Roman"/>
          <w:spacing w:val="-1"/>
        </w:rPr>
        <w:t>ин</w:t>
      </w:r>
      <w:r w:rsidRPr="00631199">
        <w:rPr>
          <w:rFonts w:ascii="Times New Roman" w:eastAsia="Times New Roman" w:hAnsi="Times New Roman" w:cs="Times New Roman"/>
          <w:spacing w:val="-2"/>
        </w:rPr>
        <w:t>и</w:t>
      </w:r>
      <w:r w:rsidRPr="00631199">
        <w:rPr>
          <w:rFonts w:ascii="Times New Roman" w:eastAsia="Times New Roman" w:hAnsi="Times New Roman" w:cs="Times New Roman"/>
        </w:rPr>
        <w:t>страт</w:t>
      </w:r>
      <w:r w:rsidRPr="00631199">
        <w:rPr>
          <w:rFonts w:ascii="Times New Roman" w:eastAsia="Times New Roman" w:hAnsi="Times New Roman" w:cs="Times New Roman"/>
          <w:spacing w:val="-1"/>
        </w:rPr>
        <w:t>и</w:t>
      </w:r>
      <w:r w:rsidRPr="00631199">
        <w:rPr>
          <w:rFonts w:ascii="Times New Roman" w:eastAsia="Times New Roman" w:hAnsi="Times New Roman" w:cs="Times New Roman"/>
          <w:spacing w:val="-2"/>
        </w:rPr>
        <w:t>в</w:t>
      </w:r>
      <w:r w:rsidRPr="00631199">
        <w:rPr>
          <w:rFonts w:ascii="Times New Roman" w:eastAsia="Times New Roman" w:hAnsi="Times New Roman" w:cs="Times New Roman"/>
          <w:spacing w:val="-1"/>
        </w:rPr>
        <w:t>ног</w:t>
      </w:r>
      <w:r w:rsidRPr="00631199">
        <w:rPr>
          <w:rFonts w:ascii="Times New Roman" w:eastAsia="Times New Roman" w:hAnsi="Times New Roman" w:cs="Times New Roman"/>
        </w:rPr>
        <w:t>о р</w:t>
      </w:r>
      <w:r w:rsidRPr="00631199">
        <w:rPr>
          <w:rFonts w:ascii="Times New Roman" w:eastAsia="Times New Roman" w:hAnsi="Times New Roman" w:cs="Times New Roman"/>
          <w:spacing w:val="-2"/>
        </w:rPr>
        <w:t>е</w:t>
      </w:r>
      <w:r w:rsidRPr="00631199">
        <w:rPr>
          <w:rFonts w:ascii="Times New Roman" w:eastAsia="Times New Roman" w:hAnsi="Times New Roman" w:cs="Times New Roman"/>
        </w:rPr>
        <w:t>г</w:t>
      </w:r>
      <w:r w:rsidRPr="00631199">
        <w:rPr>
          <w:rFonts w:ascii="Times New Roman" w:eastAsia="Times New Roman" w:hAnsi="Times New Roman" w:cs="Times New Roman"/>
          <w:spacing w:val="-3"/>
        </w:rPr>
        <w:t>л</w:t>
      </w:r>
      <w:r w:rsidRPr="00631199">
        <w:rPr>
          <w:rFonts w:ascii="Times New Roman" w:eastAsia="Times New Roman" w:hAnsi="Times New Roman" w:cs="Times New Roman"/>
        </w:rPr>
        <w:t>амен</w:t>
      </w:r>
      <w:r w:rsidRPr="00631199">
        <w:rPr>
          <w:rFonts w:ascii="Times New Roman" w:eastAsia="Times New Roman" w:hAnsi="Times New Roman" w:cs="Times New Roman"/>
          <w:spacing w:val="-1"/>
        </w:rPr>
        <w:t>т</w:t>
      </w:r>
      <w:r w:rsidRPr="00631199">
        <w:rPr>
          <w:rFonts w:ascii="Times New Roman" w:eastAsia="Times New Roman" w:hAnsi="Times New Roman" w:cs="Times New Roman"/>
        </w:rPr>
        <w:t>а)</w:t>
      </w:r>
      <w:r w:rsidRPr="00631199">
        <w:rPr>
          <w:rFonts w:ascii="Times New Roman" w:eastAsia="Times New Roman" w:hAnsi="Times New Roman" w:cs="Times New Roman"/>
          <w:w w:val="101"/>
          <w:position w:val="5"/>
          <w:sz w:val="9"/>
        </w:rPr>
        <w:t>2</w:t>
      </w:r>
      <w:r w:rsidRPr="00631199">
        <w:rPr>
          <w:rFonts w:ascii="Times New Roman" w:eastAsia="Times New Roman" w:hAnsi="Times New Roman" w:cs="Times New Roman"/>
        </w:rPr>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4"/>
          <w:szCs w:val="24"/>
        </w:rPr>
      </w:pPr>
    </w:p>
    <w:p w:rsidR="00631199" w:rsidRPr="00631199" w:rsidRDefault="00631199" w:rsidP="00631199">
      <w:pPr>
        <w:widowControl w:val="0"/>
        <w:autoSpaceDE w:val="0"/>
        <w:autoSpaceDN w:val="0"/>
        <w:spacing w:after="0" w:line="274" w:lineRule="exact"/>
        <w:ind w:left="115"/>
        <w:rPr>
          <w:rFonts w:ascii="Arial" w:eastAsia="Times New Roman" w:hAnsi="Times New Roman" w:cs="Times New Roman"/>
          <w:sz w:val="24"/>
          <w:szCs w:val="24"/>
        </w:rPr>
      </w:pPr>
      <w:r w:rsidRPr="00631199">
        <w:rPr>
          <w:rFonts w:ascii="Arial" w:eastAsia="Times New Roman" w:hAnsi="Times New Roman" w:cs="Times New Roman"/>
          <w:strike/>
          <w:spacing w:val="1"/>
          <w:w w:val="95"/>
          <w:sz w:val="24"/>
          <w:szCs w:val="24"/>
        </w:rPr>
        <w:t xml:space="preserve">                                    </w:t>
      </w:r>
      <w:r w:rsidRPr="00631199">
        <w:rPr>
          <w:rFonts w:ascii="Arial" w:eastAsia="Times New Roman" w:hAnsi="Times New Roman" w:cs="Times New Roman"/>
          <w:strike/>
          <w:spacing w:val="2"/>
          <w:w w:val="95"/>
          <w:sz w:val="24"/>
          <w:szCs w:val="24"/>
        </w:rPr>
        <w:t xml:space="preserve"> </w:t>
      </w:r>
      <w:r w:rsidRPr="00631199">
        <w:rPr>
          <w:rFonts w:ascii="Arial" w:eastAsia="Times New Roman" w:hAnsi="Times New Roman" w:cs="Times New Roman"/>
          <w:strike/>
          <w:spacing w:val="1"/>
          <w:w w:val="95"/>
          <w:sz w:val="24"/>
          <w:szCs w:val="24"/>
        </w:rPr>
        <w:t xml:space="preserve">    </w:t>
      </w:r>
      <w:r w:rsidRPr="00631199">
        <w:rPr>
          <w:rFonts w:ascii="Arial" w:eastAsia="Times New Roman" w:hAnsi="Times New Roman" w:cs="Times New Roman"/>
          <w:spacing w:val="-35"/>
          <w:w w:val="95"/>
          <w:sz w:val="24"/>
          <w:szCs w:val="24"/>
        </w:rPr>
        <w:t xml:space="preserve"> </w:t>
      </w:r>
      <w:r w:rsidRPr="00631199">
        <w:rPr>
          <w:rFonts w:ascii="Arial" w:eastAsia="Times New Roman" w:hAnsi="Times New Roman" w:cs="Times New Roman"/>
          <w:w w:val="95"/>
          <w:sz w:val="24"/>
          <w:szCs w:val="24"/>
        </w:rPr>
        <w:t xml:space="preserve"> </w:t>
      </w:r>
    </w:p>
    <w:p w:rsidR="00631199" w:rsidRPr="00631199" w:rsidRDefault="00631199" w:rsidP="00631199">
      <w:pPr>
        <w:widowControl w:val="0"/>
        <w:autoSpaceDE w:val="0"/>
        <w:autoSpaceDN w:val="0"/>
        <w:spacing w:after="0" w:line="240" w:lineRule="auto"/>
        <w:ind w:left="115" w:right="192"/>
        <w:rPr>
          <w:rFonts w:ascii="Times New Roman" w:eastAsia="Times New Roman" w:hAnsi="Times New Roman" w:cs="Times New Roman"/>
          <w:sz w:val="20"/>
        </w:rPr>
      </w:pPr>
      <w:r w:rsidRPr="00631199">
        <w:rPr>
          <w:rFonts w:ascii="Times New Roman" w:eastAsia="Times New Roman" w:hAnsi="Times New Roman" w:cs="Times New Roman"/>
          <w:position w:val="5"/>
          <w:sz w:val="8"/>
        </w:rPr>
        <w:t>1</w:t>
      </w:r>
      <w:proofErr w:type="gramStart"/>
      <w:r w:rsidRPr="00631199">
        <w:rPr>
          <w:rFonts w:ascii="Times New Roman" w:eastAsia="Times New Roman" w:hAnsi="Times New Roman" w:cs="Times New Roman"/>
          <w:position w:val="5"/>
          <w:sz w:val="8"/>
        </w:rPr>
        <w:t xml:space="preserve"> </w:t>
      </w:r>
      <w:r w:rsidRPr="00631199">
        <w:rPr>
          <w:rFonts w:ascii="Times New Roman" w:eastAsia="Times New Roman" w:hAnsi="Times New Roman" w:cs="Times New Roman"/>
          <w:sz w:val="20"/>
        </w:rPr>
        <w:t>Н</w:t>
      </w:r>
      <w:proofErr w:type="gramEnd"/>
      <w:r w:rsidRPr="00631199">
        <w:rPr>
          <w:rFonts w:ascii="Times New Roman" w:eastAsia="Times New Roman" w:hAnsi="Times New Roman" w:cs="Times New Roman"/>
          <w:sz w:val="20"/>
        </w:rPr>
        <w:t xml:space="preserve">а акте проставляется отметка о согласовании с организациями, интересы которых были затронуты при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w:t>
      </w:r>
      <w:r w:rsidRPr="00631199">
        <w:rPr>
          <w:rFonts w:ascii="Times New Roman" w:eastAsia="Times New Roman" w:hAnsi="Times New Roman" w:cs="Times New Roman"/>
          <w:b/>
        </w:rPr>
        <w:t xml:space="preserve">6.1.3 </w:t>
      </w:r>
      <w:r w:rsidRPr="00631199">
        <w:rPr>
          <w:rFonts w:ascii="Times New Roman" w:eastAsia="Times New Roman" w:hAnsi="Times New Roman" w:cs="Times New Roman"/>
          <w:sz w:val="20"/>
        </w:rPr>
        <w:t>настоящего Административного регламента).</w:t>
      </w: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F94BD0" w:rsidRDefault="00631199" w:rsidP="00F94BD0">
      <w:pPr>
        <w:widowControl w:val="0"/>
        <w:autoSpaceDE w:val="0"/>
        <w:autoSpaceDN w:val="0"/>
        <w:spacing w:before="92" w:after="0" w:line="237" w:lineRule="auto"/>
        <w:ind w:left="5529" w:right="146"/>
        <w:jc w:val="right"/>
        <w:rPr>
          <w:rFonts w:ascii="Times New Roman" w:eastAsia="Times New Roman" w:hAnsi="Times New Roman" w:cs="Times New Roman"/>
          <w:b/>
          <w:sz w:val="20"/>
          <w:szCs w:val="20"/>
        </w:rPr>
      </w:pPr>
      <w:r w:rsidRPr="00631199">
        <w:rPr>
          <w:rFonts w:ascii="Times New Roman" w:eastAsia="Times New Roman" w:hAnsi="Times New Roman" w:cs="Times New Roman"/>
          <w:b/>
          <w:sz w:val="20"/>
          <w:szCs w:val="20"/>
        </w:rPr>
        <w:lastRenderedPageBreak/>
        <w:t xml:space="preserve">Приложение № 7 </w:t>
      </w:r>
    </w:p>
    <w:p w:rsidR="00F94BD0" w:rsidRPr="00F94BD0" w:rsidRDefault="00F94BD0" w:rsidP="00F94BD0">
      <w:pPr>
        <w:widowControl w:val="0"/>
        <w:autoSpaceDE w:val="0"/>
        <w:autoSpaceDN w:val="0"/>
        <w:spacing w:after="0" w:line="240" w:lineRule="auto"/>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Pr="00631199" w:rsidRDefault="00F94BD0" w:rsidP="00F94BD0">
      <w:pPr>
        <w:widowControl w:val="0"/>
        <w:autoSpaceDE w:val="0"/>
        <w:autoSpaceDN w:val="0"/>
        <w:spacing w:after="0" w:line="240" w:lineRule="auto"/>
        <w:jc w:val="right"/>
        <w:rPr>
          <w:rFonts w:ascii="Times New Roman" w:eastAsia="Times New Roman" w:hAnsi="Times New Roman" w:cs="Times New Roman"/>
          <w:sz w:val="26"/>
          <w:szCs w:val="24"/>
        </w:rPr>
      </w:pPr>
      <w:r w:rsidRPr="00F94BD0">
        <w:rPr>
          <w:rFonts w:ascii="Times New Roman" w:eastAsia="Times New Roman" w:hAnsi="Times New Roman" w:cs="Times New Roman"/>
          <w:sz w:val="20"/>
          <w:szCs w:val="20"/>
        </w:rPr>
        <w:t>предоставления Муниципальной услуги</w:t>
      </w:r>
    </w:p>
    <w:p w:rsidR="00631199" w:rsidRPr="00631199" w:rsidRDefault="00631199" w:rsidP="002E0343">
      <w:pPr>
        <w:widowControl w:val="0"/>
        <w:autoSpaceDE w:val="0"/>
        <w:autoSpaceDN w:val="0"/>
        <w:spacing w:before="168" w:after="0" w:line="240" w:lineRule="auto"/>
        <w:ind w:left="56" w:right="149"/>
        <w:jc w:val="center"/>
        <w:outlineLvl w:val="2"/>
        <w:rPr>
          <w:rFonts w:ascii="Times New Roman" w:eastAsia="Times New Roman" w:hAnsi="Times New Roman" w:cs="Times New Roman"/>
          <w:b/>
          <w:bCs/>
          <w:sz w:val="24"/>
          <w:szCs w:val="24"/>
        </w:rPr>
      </w:pPr>
      <w:r w:rsidRPr="00631199">
        <w:rPr>
          <w:rFonts w:ascii="Times New Roman" w:eastAsia="Times New Roman" w:hAnsi="Times New Roman" w:cs="Times New Roman"/>
          <w:b/>
          <w:bCs/>
          <w:sz w:val="24"/>
          <w:szCs w:val="24"/>
        </w:rPr>
        <w:t>Форма</w:t>
      </w:r>
    </w:p>
    <w:p w:rsidR="00631199" w:rsidRPr="00631199" w:rsidRDefault="00631199" w:rsidP="002E0343">
      <w:pPr>
        <w:widowControl w:val="0"/>
        <w:autoSpaceDE w:val="0"/>
        <w:autoSpaceDN w:val="0"/>
        <w:spacing w:before="41" w:after="0" w:line="240" w:lineRule="auto"/>
        <w:ind w:left="48" w:right="149"/>
        <w:jc w:val="center"/>
        <w:rPr>
          <w:rFonts w:ascii="Times New Roman" w:eastAsia="Times New Roman" w:hAnsi="Times New Roman" w:cs="Times New Roman"/>
          <w:b/>
          <w:sz w:val="24"/>
        </w:rPr>
      </w:pPr>
      <w:r w:rsidRPr="00631199">
        <w:rPr>
          <w:rFonts w:ascii="Times New Roman" w:eastAsia="Times New Roman" w:hAnsi="Times New Roman" w:cs="Times New Roman"/>
          <w:b/>
          <w:sz w:val="24"/>
        </w:rPr>
        <w:t>решения о закрытии разрешения на осуществление земляных работ</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17"/>
          <w:szCs w:val="24"/>
        </w:rPr>
      </w:pPr>
      <w:r w:rsidRPr="00631199">
        <w:rPr>
          <w:rFonts w:ascii="Times New Roman" w:eastAsia="Times New Roman" w:hAnsi="Times New Roman" w:cs="Times New Roman"/>
          <w:noProof/>
          <w:sz w:val="24"/>
          <w:szCs w:val="24"/>
          <w:lang w:eastAsia="ru-RU"/>
        </w:rPr>
        <mc:AlternateContent>
          <mc:Choice Requires="wpg">
            <w:drawing>
              <wp:anchor distT="0" distB="0" distL="0" distR="0" simplePos="0" relativeHeight="251684864" behindDoc="1" locked="0" layoutInCell="1" allowOverlap="1" wp14:anchorId="513AEAEE" wp14:editId="5C5386AC">
                <wp:simplePos x="0" y="0"/>
                <wp:positionH relativeFrom="page">
                  <wp:posOffset>1195705</wp:posOffset>
                </wp:positionH>
                <wp:positionV relativeFrom="paragraph">
                  <wp:posOffset>149225</wp:posOffset>
                </wp:positionV>
                <wp:extent cx="5033010" cy="12065"/>
                <wp:effectExtent l="0" t="0" r="0" b="0"/>
                <wp:wrapTopAndBottom/>
                <wp:docPr id="2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033010" cy="12065"/>
                          <a:chOff x="1883" y="235"/>
                          <a:chExt cx="7926" cy="19"/>
                        </a:xfrm>
                      </wpg:grpSpPr>
                      <wps:wsp>
                        <wps:cNvPr id="26" name="Line 13"/>
                        <wps:cNvCnPr/>
                        <wps:spPr bwMode="auto">
                          <a:xfrm>
                            <a:off x="1883" y="241"/>
                            <a:ext cx="7924"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 name="Rectangle 12"/>
                        <wps:cNvSpPr>
                          <a:spLocks noChangeArrowheads="1"/>
                        </wps:cNvSpPr>
                        <wps:spPr bwMode="auto">
                          <a:xfrm>
                            <a:off x="1883" y="241"/>
                            <a:ext cx="7926"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 o:spid="_x0000_s1026" style="position:absolute;margin-left:94.15pt;margin-top:11.75pt;width:396.3pt;height:.95pt;z-index:-251631616;mso-wrap-distance-left:0;mso-wrap-distance-right:0;mso-position-horizontal-relative:page" coordorigin="1883,235" coordsize="792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">
                <v:line id="Line 13" o:spid="_x0000_s1027" style="position:absolute;visibility:visible;mso-wrap-style:square" from="1883,241" to="9807,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dNmcQAAADbAAAADwAAAGRycy9kb3ducmV2LnhtbESP0WrCQBRE3wv+w3IF3+puA7U2dRUR&#10;Aj4UROMHXLLXJDZ7N2S3SfTru4LQx2FmzjCrzWgb0VPna8ca3uYKBHHhTM2lhnOevS5B+IBssHFM&#10;Gm7kYbOevKwwNW7gI/WnUIoIYZ+ihiqENpXSFxVZ9HPXEkfv4jqLIcqulKbDIcJtIxOlFtJizXGh&#10;wpZ2FRU/p1+r4T3L84+DUu31M7vsE3m/fw/9VevZdNx+gQg0hv/ws703GpIFPL7EHyD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6N02ZxAAAANsAAAAPAAAAAAAAAAAA&#10;AAAAAKECAABkcnMvZG93bnJldi54bWxQSwUGAAAAAAQABAD5AAAAkgMAAAAA&#10;" strokeweight=".21178mm"/>
                <v:rect id="Rectangle 12" o:spid="_x0000_s1028" style="position:absolute;left:1883;top:241;width:7926;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p8q8YA&#10;AADbAAAADwAAAGRycy9kb3ducmV2LnhtbESPT2sCMRTE7wW/Q3iCt5p1qX+6NYoWBC+Fqj3U23Pz&#10;3F3cvKxJ1LWfvikIPQ4z8xtmOm9NLa7kfGVZwaCfgCDOra64UPC1Wz1PQPiArLG2TAru5GE+6zxN&#10;MdP2xhu6bkMhIoR9hgrKEJpMSp+XZND3bUMcvaN1BkOUrpDa4S3CTS3TJBlJgxXHhRIbei8pP20v&#10;RsHydbI8f77wx8/msKf99+E0TF2iVK/bLt5ABGrDf/jRXmsF6Rj+vsQfIG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Cp8q8YAAADbAAAADwAAAAAAAAAAAAAAAACYAgAAZHJz&#10;L2Rvd25yZXYueG1sUEsFBgAAAAAEAAQA9QAAAIsDAAAAAA==&#10;" fillcolor="black" stroked="f"/>
                <w10:wrap type="topAndBottom" anchorx="page"/>
              </v:group>
            </w:pict>
          </mc:Fallback>
        </mc:AlternateContent>
      </w:r>
    </w:p>
    <w:p w:rsidR="00631199" w:rsidRPr="00631199" w:rsidRDefault="00631199" w:rsidP="00631199">
      <w:pPr>
        <w:widowControl w:val="0"/>
        <w:autoSpaceDE w:val="0"/>
        <w:autoSpaceDN w:val="0"/>
        <w:spacing w:after="0" w:line="260" w:lineRule="exact"/>
        <w:ind w:left="753"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наименование уполномоченного на предоставление услуги</w:t>
      </w:r>
    </w:p>
    <w:p w:rsidR="00631199" w:rsidRPr="00631199" w:rsidRDefault="00631199" w:rsidP="00631199">
      <w:pPr>
        <w:widowControl w:val="0"/>
        <w:autoSpaceDE w:val="0"/>
        <w:autoSpaceDN w:val="0"/>
        <w:spacing w:before="11" w:after="0" w:line="240" w:lineRule="auto"/>
        <w:rPr>
          <w:rFonts w:ascii="Times New Roman" w:eastAsia="Times New Roman" w:hAnsi="Times New Roman" w:cs="Times New Roman"/>
          <w:sz w:val="23"/>
          <w:szCs w:val="24"/>
        </w:rPr>
      </w:pPr>
    </w:p>
    <w:p w:rsidR="00631199" w:rsidRPr="00631199" w:rsidRDefault="00631199" w:rsidP="00631199">
      <w:pPr>
        <w:widowControl w:val="0"/>
        <w:tabs>
          <w:tab w:val="left" w:pos="8718"/>
        </w:tabs>
        <w:autoSpaceDE w:val="0"/>
        <w:autoSpaceDN w:val="0"/>
        <w:spacing w:after="0" w:line="240" w:lineRule="auto"/>
        <w:ind w:left="5222" w:right="235"/>
        <w:rPr>
          <w:rFonts w:ascii="Times New Roman" w:eastAsia="Times New Roman" w:hAnsi="Times New Roman" w:cs="Times New Roman"/>
          <w:i/>
          <w:sz w:val="24"/>
        </w:rPr>
      </w:pPr>
      <w:r w:rsidRPr="00631199">
        <w:rPr>
          <w:rFonts w:ascii="Times New Roman" w:eastAsia="Times New Roman" w:hAnsi="Times New Roman" w:cs="Times New Roman"/>
          <w:sz w:val="24"/>
        </w:rPr>
        <w:t>Кому:</w:t>
      </w:r>
      <w:r w:rsidRPr="00631199">
        <w:rPr>
          <w:rFonts w:ascii="Times New Roman" w:eastAsia="Times New Roman" w:hAnsi="Times New Roman" w:cs="Times New Roman"/>
          <w:sz w:val="24"/>
          <w:u w:val="single"/>
        </w:rPr>
        <w:tab/>
      </w:r>
      <w:r w:rsidRPr="00631199">
        <w:rPr>
          <w:rFonts w:ascii="Times New Roman" w:eastAsia="Times New Roman" w:hAnsi="Times New Roman" w:cs="Times New Roman"/>
          <w:sz w:val="24"/>
        </w:rPr>
        <w:t xml:space="preserve"> </w:t>
      </w:r>
      <w:r w:rsidRPr="00631199">
        <w:rPr>
          <w:rFonts w:ascii="Times New Roman" w:eastAsia="Times New Roman" w:hAnsi="Times New Roman" w:cs="Times New Roman"/>
          <w:i/>
          <w:sz w:val="24"/>
        </w:rPr>
        <w:t xml:space="preserve">(фамилия, имя, отчество (последнее – при наличии), наименование и данные документа, удостоверяющего личность – для физического </w:t>
      </w:r>
      <w:proofErr w:type="spellStart"/>
      <w:r w:rsidRPr="00631199">
        <w:rPr>
          <w:rFonts w:ascii="Times New Roman" w:eastAsia="Times New Roman" w:hAnsi="Times New Roman" w:cs="Times New Roman"/>
          <w:i/>
          <w:sz w:val="24"/>
        </w:rPr>
        <w:t>лица</w:t>
      </w:r>
      <w:proofErr w:type="gramStart"/>
      <w:r w:rsidRPr="00631199">
        <w:rPr>
          <w:rFonts w:ascii="Times New Roman" w:eastAsia="Times New Roman" w:hAnsi="Times New Roman" w:cs="Times New Roman"/>
          <w:i/>
          <w:sz w:val="24"/>
        </w:rPr>
        <w:t>;н</w:t>
      </w:r>
      <w:proofErr w:type="gramEnd"/>
      <w:r w:rsidRPr="00631199">
        <w:rPr>
          <w:rFonts w:ascii="Times New Roman" w:eastAsia="Times New Roman" w:hAnsi="Times New Roman" w:cs="Times New Roman"/>
          <w:i/>
          <w:sz w:val="24"/>
        </w:rPr>
        <w:t>аименование</w:t>
      </w:r>
      <w:proofErr w:type="spellEnd"/>
      <w:r w:rsidRPr="00631199">
        <w:rPr>
          <w:rFonts w:ascii="Times New Roman" w:eastAsia="Times New Roman" w:hAnsi="Times New Roman" w:cs="Times New Roman"/>
          <w:i/>
          <w:sz w:val="24"/>
        </w:rPr>
        <w:t xml:space="preserve"> индивидуального предпринимателя, ИНН, ОГРНИП – для физического лица, зарегистрированного в качестве индивидуального предпринимателя);полное наименование юридического лица, ИНН, ОГРН, юридический адрес – для юридического лица)</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i/>
          <w:sz w:val="24"/>
          <w:szCs w:val="24"/>
        </w:rPr>
      </w:pPr>
    </w:p>
    <w:p w:rsidR="00631199" w:rsidRPr="00631199" w:rsidRDefault="00631199" w:rsidP="00A17BDA">
      <w:pPr>
        <w:widowControl w:val="0"/>
        <w:autoSpaceDE w:val="0"/>
        <w:autoSpaceDN w:val="0"/>
        <w:spacing w:after="0" w:line="240" w:lineRule="auto"/>
        <w:ind w:left="5222" w:right="787"/>
        <w:rPr>
          <w:rFonts w:ascii="Times New Roman" w:eastAsia="Times New Roman" w:hAnsi="Times New Roman" w:cs="Times New Roman"/>
          <w:i/>
          <w:sz w:val="24"/>
        </w:rPr>
      </w:pPr>
      <w:r w:rsidRPr="00631199">
        <w:rPr>
          <w:rFonts w:ascii="Times New Roman" w:eastAsia="Times New Roman" w:hAnsi="Times New Roman" w:cs="Times New Roman"/>
          <w:sz w:val="24"/>
        </w:rPr>
        <w:t>Контактные</w:t>
      </w:r>
      <w:r w:rsidRPr="00631199">
        <w:rPr>
          <w:rFonts w:ascii="Times New Roman" w:eastAsia="Times New Roman" w:hAnsi="Times New Roman" w:cs="Times New Roman"/>
          <w:spacing w:val="-5"/>
          <w:sz w:val="24"/>
        </w:rPr>
        <w:t xml:space="preserve"> </w:t>
      </w:r>
      <w:r w:rsidRPr="00631199">
        <w:rPr>
          <w:rFonts w:ascii="Times New Roman" w:eastAsia="Times New Roman" w:hAnsi="Times New Roman" w:cs="Times New Roman"/>
          <w:sz w:val="24"/>
        </w:rPr>
        <w:t>данные:</w:t>
      </w:r>
      <w:r w:rsidRPr="00631199">
        <w:rPr>
          <w:rFonts w:ascii="Times New Roman" w:eastAsia="Times New Roman" w:hAnsi="Times New Roman" w:cs="Times New Roman"/>
          <w:spacing w:val="2"/>
          <w:sz w:val="24"/>
        </w:rPr>
        <w:t xml:space="preserve"> </w:t>
      </w:r>
      <w:r w:rsidRPr="00631199">
        <w:rPr>
          <w:rFonts w:ascii="Times New Roman" w:eastAsia="Times New Roman" w:hAnsi="Times New Roman" w:cs="Times New Roman"/>
          <w:sz w:val="24"/>
          <w:u w:val="single"/>
        </w:rPr>
        <w:t xml:space="preserve"> </w:t>
      </w:r>
      <w:r w:rsidRPr="00631199">
        <w:rPr>
          <w:rFonts w:ascii="Times New Roman" w:eastAsia="Times New Roman" w:hAnsi="Times New Roman" w:cs="Times New Roman"/>
          <w:sz w:val="24"/>
          <w:u w:val="single"/>
        </w:rPr>
        <w:tab/>
      </w:r>
      <w:r w:rsidRPr="00631199">
        <w:rPr>
          <w:rFonts w:ascii="Times New Roman" w:eastAsia="Times New Roman" w:hAnsi="Times New Roman" w:cs="Times New Roman"/>
          <w:sz w:val="24"/>
        </w:rPr>
        <w:t xml:space="preserve"> </w:t>
      </w:r>
      <w:r w:rsidRPr="00631199">
        <w:rPr>
          <w:rFonts w:ascii="Times New Roman" w:eastAsia="Times New Roman" w:hAnsi="Times New Roman" w:cs="Times New Roman"/>
          <w:i/>
          <w:sz w:val="24"/>
        </w:rPr>
        <w:t xml:space="preserve">(почтовый индекс и адрес – для физического лица, в </w:t>
      </w:r>
      <w:proofErr w:type="spellStart"/>
      <w:r w:rsidRPr="00631199">
        <w:rPr>
          <w:rFonts w:ascii="Times New Roman" w:eastAsia="Times New Roman" w:hAnsi="Times New Roman" w:cs="Times New Roman"/>
          <w:i/>
          <w:sz w:val="24"/>
        </w:rPr>
        <w:t>т.ч</w:t>
      </w:r>
      <w:proofErr w:type="spellEnd"/>
      <w:r w:rsidRPr="00631199">
        <w:rPr>
          <w:rFonts w:ascii="Times New Roman" w:eastAsia="Times New Roman" w:hAnsi="Times New Roman" w:cs="Times New Roman"/>
          <w:i/>
          <w:sz w:val="24"/>
        </w:rPr>
        <w:t>. зарегистрированного в качестве индивидуального предпринимателя, телефон, адрес электронной</w:t>
      </w:r>
      <w:r w:rsidRPr="00631199">
        <w:rPr>
          <w:rFonts w:ascii="Times New Roman" w:eastAsia="Times New Roman" w:hAnsi="Times New Roman" w:cs="Times New Roman"/>
          <w:i/>
          <w:spacing w:val="-5"/>
          <w:sz w:val="24"/>
        </w:rPr>
        <w:t xml:space="preserve"> </w:t>
      </w:r>
      <w:r w:rsidRPr="00631199">
        <w:rPr>
          <w:rFonts w:ascii="Times New Roman" w:eastAsia="Times New Roman" w:hAnsi="Times New Roman" w:cs="Times New Roman"/>
          <w:i/>
          <w:sz w:val="24"/>
        </w:rPr>
        <w:t>почты)</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i/>
          <w:sz w:val="24"/>
          <w:szCs w:val="24"/>
        </w:rPr>
      </w:pPr>
    </w:p>
    <w:p w:rsidR="00631199" w:rsidRPr="00631199" w:rsidRDefault="00631199" w:rsidP="00631199">
      <w:pPr>
        <w:widowControl w:val="0"/>
        <w:autoSpaceDE w:val="0"/>
        <w:autoSpaceDN w:val="0"/>
        <w:spacing w:after="0" w:line="240" w:lineRule="auto"/>
        <w:ind w:left="762"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РЕШЕНИЕ</w:t>
      </w:r>
    </w:p>
    <w:p w:rsidR="00631199" w:rsidRPr="00631199" w:rsidRDefault="00631199" w:rsidP="00631199">
      <w:pPr>
        <w:widowControl w:val="0"/>
        <w:autoSpaceDE w:val="0"/>
        <w:autoSpaceDN w:val="0"/>
        <w:spacing w:after="0" w:line="240" w:lineRule="auto"/>
        <w:ind w:left="761" w:right="794"/>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 закрытии разрешения на осуществление земляных работ</w:t>
      </w:r>
    </w:p>
    <w:p w:rsidR="00631199" w:rsidRPr="00631199" w:rsidRDefault="00631199" w:rsidP="00631199">
      <w:pPr>
        <w:widowControl w:val="0"/>
        <w:autoSpaceDE w:val="0"/>
        <w:autoSpaceDN w:val="0"/>
        <w:spacing w:before="9" w:after="0" w:line="240" w:lineRule="auto"/>
        <w:rPr>
          <w:rFonts w:ascii="Times New Roman" w:eastAsia="Times New Roman" w:hAnsi="Times New Roman" w:cs="Times New Roman"/>
          <w:sz w:val="17"/>
          <w:szCs w:val="24"/>
        </w:rPr>
      </w:pPr>
      <w:r w:rsidRPr="00631199">
        <w:rPr>
          <w:rFonts w:ascii="Times New Roman" w:eastAsia="Times New Roman" w:hAnsi="Times New Roman" w:cs="Times New Roman"/>
          <w:noProof/>
          <w:sz w:val="24"/>
          <w:szCs w:val="24"/>
          <w:lang w:eastAsia="ru-RU"/>
        </w:rPr>
        <mc:AlternateContent>
          <mc:Choice Requires="wpg">
            <w:drawing>
              <wp:anchor distT="0" distB="0" distL="0" distR="0" simplePos="0" relativeHeight="251685888" behindDoc="1" locked="0" layoutInCell="1" allowOverlap="1" wp14:anchorId="0B626900" wp14:editId="5962E9C8">
                <wp:simplePos x="0" y="0"/>
                <wp:positionH relativeFrom="page">
                  <wp:posOffset>2606675</wp:posOffset>
                </wp:positionH>
                <wp:positionV relativeFrom="paragraph">
                  <wp:posOffset>154940</wp:posOffset>
                </wp:positionV>
                <wp:extent cx="2211705" cy="12065"/>
                <wp:effectExtent l="0" t="0" r="0" b="0"/>
                <wp:wrapTopAndBottom/>
                <wp:docPr id="22"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11705" cy="12065"/>
                          <a:chOff x="4105" y="244"/>
                          <a:chExt cx="3483" cy="19"/>
                        </a:xfrm>
                      </wpg:grpSpPr>
                      <wps:wsp>
                        <wps:cNvPr id="23" name="Line 10"/>
                        <wps:cNvCnPr/>
                        <wps:spPr bwMode="auto">
                          <a:xfrm>
                            <a:off x="4105" y="250"/>
                            <a:ext cx="3481" cy="0"/>
                          </a:xfrm>
                          <a:prstGeom prst="line">
                            <a:avLst/>
                          </a:prstGeom>
                          <a:noFill/>
                          <a:ln w="7624">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4" name="Rectangle 9"/>
                        <wps:cNvSpPr>
                          <a:spLocks noChangeArrowheads="1"/>
                        </wps:cNvSpPr>
                        <wps:spPr bwMode="auto">
                          <a:xfrm>
                            <a:off x="4104" y="251"/>
                            <a:ext cx="3483" cy="12"/>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 o:spid="_x0000_s1026" style="position:absolute;margin-left:205.25pt;margin-top:12.2pt;width:174.15pt;height:.95pt;z-index:-251630592;mso-wrap-distance-left:0;mso-wrap-distance-right:0;mso-position-horizontal-relative:page" coordorigin="4105,244" coordsize="3483,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">
                <v:line id="Line 10" o:spid="_x0000_s1027" style="position:absolute;visibility:visible;mso-wrap-style:square" from="4105,250" to="7586,2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DuAcQAAADbAAAADwAAAGRycy9kb3ducmV2LnhtbESP0WrCQBRE3wv+w3IF3+qukbYaXUUK&#10;AR8KpaYfcMlek2j2bshuk+jXu4VCH4eZOcNs96NtRE+drx1rWMwVCOLCmZpLDd959rwC4QOywcYx&#10;abiRh/1u8rTF1LiBv6g/hVJECPsUNVQhtKmUvqjIop+7ljh6Z9dZDFF2pTQdDhFuG5ko9Sot1hwX&#10;KmzpvaLievqxGl6yPH/7VKq9rLPzMZH3+8fQX7SeTcfDBkSgMfyH/9pHoyFZwu+X+APk7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QO4BxAAAANsAAAAPAAAAAAAAAAAA&#10;AAAAAKECAABkcnMvZG93bnJldi54bWxQSwUGAAAAAAQABAD5AAAAkgMAAAAA&#10;" strokeweight=".21178mm"/>
                <v:rect id="Rectangle 9" o:spid="_x0000_s1028" style="position:absolute;left:4104;top:251;width:3483;height: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ji3MYA&#10;AADbAAAADwAAAGRycy9kb3ducmV2LnhtbESPQWvCQBSE74X+h+UVvNVNgxWNbqQWBC+FanvQ2zP7&#10;TEKyb9PdVdP+ercgeBxm5htmvuhNK87kfG1ZwcswAUFcWF1zqeD7a/U8AeEDssbWMin4JQ+L/PFh&#10;jpm2F97QeRtKESHsM1RQhdBlUvqiIoN+aDvi6B2tMxiidKXUDi8RblqZJslYGqw5LlTY0XtFRbM9&#10;GQXL6WT58znij7/NYU/73aF5TV2i1OCpf5uBCNSHe/jWXmsF6Qj+v8QfIP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Pji3MYAAADbAAAADwAAAAAAAAAAAAAAAACYAgAAZHJz&#10;L2Rvd25yZXYueG1sUEsFBgAAAAAEAAQA9QAAAIsDAAAAAA==&#10;" fillcolor="black" stroked="f"/>
                <w10:wrap type="topAndBottom" anchorx="page"/>
              </v:group>
            </w:pict>
          </mc:Fallback>
        </mc:AlternateContent>
      </w:r>
    </w:p>
    <w:p w:rsidR="00631199" w:rsidRPr="00631199" w:rsidRDefault="00631199" w:rsidP="00631199">
      <w:pPr>
        <w:widowControl w:val="0"/>
        <w:autoSpaceDE w:val="0"/>
        <w:autoSpaceDN w:val="0"/>
        <w:spacing w:before="9" w:after="0" w:line="240" w:lineRule="auto"/>
        <w:rPr>
          <w:rFonts w:ascii="Times New Roman" w:eastAsia="Times New Roman" w:hAnsi="Times New Roman" w:cs="Times New Roman"/>
          <w:sz w:val="14"/>
          <w:szCs w:val="24"/>
        </w:rPr>
      </w:pPr>
    </w:p>
    <w:p w:rsidR="00631199" w:rsidRPr="00631199" w:rsidRDefault="00631199" w:rsidP="00631199">
      <w:pPr>
        <w:widowControl w:val="0"/>
        <w:tabs>
          <w:tab w:val="left" w:pos="1985"/>
          <w:tab w:val="left" w:pos="5030"/>
          <w:tab w:val="left" w:pos="7549"/>
        </w:tabs>
        <w:autoSpaceDE w:val="0"/>
        <w:autoSpaceDN w:val="0"/>
        <w:spacing w:before="90" w:after="0" w:line="240" w:lineRule="auto"/>
        <w:ind w:left="20"/>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ab/>
        <w:t>Дата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autoSpaceDE w:val="0"/>
        <w:autoSpaceDN w:val="0"/>
        <w:spacing w:before="2" w:after="0" w:line="240" w:lineRule="auto"/>
        <w:rPr>
          <w:rFonts w:ascii="Times New Roman" w:eastAsia="Times New Roman" w:hAnsi="Times New Roman" w:cs="Times New Roman"/>
          <w:sz w:val="28"/>
          <w:szCs w:val="24"/>
        </w:rPr>
      </w:pPr>
    </w:p>
    <w:p w:rsidR="00631199" w:rsidRPr="00631199" w:rsidRDefault="00631199" w:rsidP="00631199">
      <w:pPr>
        <w:widowControl w:val="0"/>
        <w:tabs>
          <w:tab w:val="left" w:pos="2812"/>
        </w:tabs>
        <w:autoSpaceDE w:val="0"/>
        <w:autoSpaceDN w:val="0"/>
        <w:spacing w:before="89"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уведомляет Вас о закрытии разрешения на производство</w:t>
      </w:r>
      <w:r w:rsidRPr="00631199">
        <w:rPr>
          <w:rFonts w:ascii="Times New Roman" w:eastAsia="Times New Roman" w:hAnsi="Times New Roman" w:cs="Times New Roman"/>
          <w:spacing w:val="-13"/>
          <w:sz w:val="24"/>
          <w:szCs w:val="24"/>
        </w:rPr>
        <w:t xml:space="preserve"> </w:t>
      </w:r>
      <w:r w:rsidRPr="00631199">
        <w:rPr>
          <w:rFonts w:ascii="Times New Roman" w:eastAsia="Times New Roman" w:hAnsi="Times New Roman" w:cs="Times New Roman"/>
          <w:sz w:val="24"/>
          <w:szCs w:val="24"/>
        </w:rPr>
        <w:t>земляных</w:t>
      </w:r>
    </w:p>
    <w:p w:rsidR="00631199" w:rsidRPr="00631199" w:rsidRDefault="00631199" w:rsidP="00631199">
      <w:pPr>
        <w:widowControl w:val="0"/>
        <w:tabs>
          <w:tab w:val="left" w:pos="3074"/>
          <w:tab w:val="left" w:pos="3379"/>
          <w:tab w:val="left" w:pos="5851"/>
          <w:tab w:val="left" w:pos="7587"/>
        </w:tabs>
        <w:autoSpaceDE w:val="0"/>
        <w:autoSpaceDN w:val="0"/>
        <w:spacing w:before="140"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работ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ab/>
        <w:t>на</w:t>
      </w:r>
      <w:r w:rsidRPr="00631199">
        <w:rPr>
          <w:rFonts w:ascii="Times New Roman" w:eastAsia="Times New Roman" w:hAnsi="Times New Roman" w:cs="Times New Roman"/>
          <w:spacing w:val="-1"/>
          <w:sz w:val="24"/>
          <w:szCs w:val="24"/>
        </w:rPr>
        <w:t xml:space="preserve"> </w:t>
      </w:r>
      <w:r w:rsidRPr="00631199">
        <w:rPr>
          <w:rFonts w:ascii="Times New Roman" w:eastAsia="Times New Roman" w:hAnsi="Times New Roman" w:cs="Times New Roman"/>
          <w:sz w:val="24"/>
          <w:szCs w:val="24"/>
        </w:rPr>
        <w:t>выполнение</w:t>
      </w:r>
      <w:r w:rsidRPr="00631199">
        <w:rPr>
          <w:rFonts w:ascii="Times New Roman" w:eastAsia="Times New Roman" w:hAnsi="Times New Roman" w:cs="Times New Roman"/>
          <w:spacing w:val="-5"/>
          <w:sz w:val="24"/>
          <w:szCs w:val="24"/>
        </w:rPr>
        <w:t xml:space="preserve"> </w:t>
      </w:r>
      <w:r w:rsidRPr="00631199">
        <w:rPr>
          <w:rFonts w:ascii="Times New Roman" w:eastAsia="Times New Roman" w:hAnsi="Times New Roman" w:cs="Times New Roman"/>
          <w:sz w:val="24"/>
          <w:szCs w:val="24"/>
        </w:rPr>
        <w:t>работ</w:t>
      </w:r>
      <w:r w:rsidRPr="00631199">
        <w:rPr>
          <w:rFonts w:ascii="Times New Roman" w:eastAsia="Times New Roman" w:hAnsi="Times New Roman" w:cs="Times New Roman"/>
          <w:sz w:val="24"/>
          <w:szCs w:val="24"/>
        </w:rPr>
        <w:tab/>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 проведенных</w:t>
      </w:r>
      <w:r w:rsidRPr="00631199">
        <w:rPr>
          <w:rFonts w:ascii="Times New Roman" w:eastAsia="Times New Roman" w:hAnsi="Times New Roman" w:cs="Times New Roman"/>
          <w:spacing w:val="-1"/>
          <w:sz w:val="24"/>
          <w:szCs w:val="24"/>
        </w:rPr>
        <w:t xml:space="preserve"> </w:t>
      </w:r>
      <w:proofErr w:type="gramStart"/>
      <w:r w:rsidRPr="00631199">
        <w:rPr>
          <w:rFonts w:ascii="Times New Roman" w:eastAsia="Times New Roman" w:hAnsi="Times New Roman" w:cs="Times New Roman"/>
          <w:sz w:val="24"/>
          <w:szCs w:val="24"/>
        </w:rPr>
        <w:t>по</w:t>
      </w:r>
      <w:proofErr w:type="gramEnd"/>
    </w:p>
    <w:p w:rsidR="00631199" w:rsidRPr="00631199" w:rsidRDefault="00631199" w:rsidP="00631199">
      <w:pPr>
        <w:widowControl w:val="0"/>
        <w:tabs>
          <w:tab w:val="left" w:pos="9624"/>
        </w:tabs>
        <w:autoSpaceDE w:val="0"/>
        <w:autoSpaceDN w:val="0"/>
        <w:spacing w:before="136" w:after="0" w:line="240" w:lineRule="auto"/>
        <w:ind w:left="115"/>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адресу</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tabs>
          <w:tab w:val="left" w:pos="8520"/>
        </w:tabs>
        <w:autoSpaceDE w:val="0"/>
        <w:autoSpaceDN w:val="0"/>
        <w:spacing w:before="90" w:after="0" w:line="240" w:lineRule="auto"/>
        <w:ind w:right="449"/>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rPr>
        <w:t>Особые</w:t>
      </w:r>
      <w:r w:rsidRPr="00631199">
        <w:rPr>
          <w:rFonts w:ascii="Times New Roman" w:eastAsia="Times New Roman" w:hAnsi="Times New Roman" w:cs="Times New Roman"/>
          <w:spacing w:val="-5"/>
          <w:sz w:val="24"/>
          <w:szCs w:val="24"/>
        </w:rPr>
        <w:t xml:space="preserve"> </w:t>
      </w:r>
      <w:r w:rsidRPr="00631199">
        <w:rPr>
          <w:rFonts w:ascii="Times New Roman" w:eastAsia="Times New Roman" w:hAnsi="Times New Roman" w:cs="Times New Roman"/>
          <w:sz w:val="24"/>
          <w:szCs w:val="24"/>
        </w:rPr>
        <w:t xml:space="preserve">отметки </w:t>
      </w: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p>
    <w:p w:rsidR="00631199" w:rsidRPr="00631199" w:rsidRDefault="00631199" w:rsidP="00631199">
      <w:pPr>
        <w:widowControl w:val="0"/>
        <w:tabs>
          <w:tab w:val="left" w:pos="9126"/>
        </w:tabs>
        <w:autoSpaceDE w:val="0"/>
        <w:autoSpaceDN w:val="0"/>
        <w:spacing w:after="0" w:line="240" w:lineRule="auto"/>
        <w:ind w:right="505"/>
        <w:jc w:val="center"/>
        <w:rPr>
          <w:rFonts w:ascii="Times New Roman" w:eastAsia="Times New Roman" w:hAnsi="Times New Roman" w:cs="Times New Roman"/>
          <w:sz w:val="24"/>
          <w:szCs w:val="24"/>
        </w:rPr>
      </w:pPr>
      <w:r w:rsidRPr="00631199">
        <w:rPr>
          <w:rFonts w:ascii="Times New Roman" w:eastAsia="Times New Roman" w:hAnsi="Times New Roman" w:cs="Times New Roman"/>
          <w:sz w:val="24"/>
          <w:szCs w:val="24"/>
          <w:u w:val="single"/>
        </w:rPr>
        <w:t xml:space="preserve"> </w:t>
      </w:r>
      <w:r w:rsidRPr="00631199">
        <w:rPr>
          <w:rFonts w:ascii="Times New Roman" w:eastAsia="Times New Roman" w:hAnsi="Times New Roman" w:cs="Times New Roman"/>
          <w:sz w:val="24"/>
          <w:szCs w:val="24"/>
          <w:u w:val="single"/>
        </w:rPr>
        <w:tab/>
      </w:r>
      <w:r w:rsidRPr="00631199">
        <w:rPr>
          <w:rFonts w:ascii="Times New Roman" w:eastAsia="Times New Roman" w:hAnsi="Times New Roman" w:cs="Times New Roman"/>
          <w:sz w:val="24"/>
          <w:szCs w:val="24"/>
        </w:rPr>
        <w:t>.</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sz w:val="21"/>
          <w:szCs w:val="24"/>
        </w:rPr>
      </w:pPr>
    </w:p>
    <w:p w:rsidR="00631199" w:rsidRPr="00631199" w:rsidRDefault="00631199" w:rsidP="00631199">
      <w:pPr>
        <w:widowControl w:val="0"/>
        <w:autoSpaceDE w:val="0"/>
        <w:autoSpaceDN w:val="0"/>
        <w:spacing w:before="90" w:after="0" w:line="259" w:lineRule="auto"/>
        <w:ind w:left="1912" w:right="5415" w:hanging="1297"/>
        <w:rPr>
          <w:rFonts w:ascii="Times New Roman" w:eastAsia="Times New Roman" w:hAnsi="Times New Roman" w:cs="Times New Roman"/>
          <w:sz w:val="24"/>
          <w:szCs w:val="24"/>
        </w:rPr>
      </w:pPr>
      <w:r w:rsidRPr="00631199">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83840" behindDoc="0" locked="0" layoutInCell="1" allowOverlap="1" wp14:anchorId="42AF941E" wp14:editId="64D22367">
                <wp:simplePos x="0" y="0"/>
                <wp:positionH relativeFrom="page">
                  <wp:posOffset>3815715</wp:posOffset>
                </wp:positionH>
                <wp:positionV relativeFrom="paragraph">
                  <wp:posOffset>57785</wp:posOffset>
                </wp:positionV>
                <wp:extent cx="2878455" cy="534035"/>
                <wp:effectExtent l="0" t="0" r="0" b="0"/>
                <wp:wrapNone/>
                <wp:docPr id="21"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8455" cy="534035"/>
                        </a:xfrm>
                        <a:prstGeom prst="rect">
                          <a:avLst/>
                        </a:prstGeom>
                        <a:noFill/>
                        <a:ln w="609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AB639F" w:rsidRDefault="00AB639F" w:rsidP="00631199">
                            <w:pPr>
                              <w:pStyle w:val="afe"/>
                              <w:ind w:left="1008" w:right="1010"/>
                              <w:jc w:val="center"/>
                            </w:pPr>
                            <w:r>
                              <w:t>Сведения о сертификате электронной</w:t>
                            </w:r>
                          </w:p>
                          <w:p w:rsidR="00AB639F" w:rsidRDefault="00AB639F" w:rsidP="00631199">
                            <w:pPr>
                              <w:pStyle w:val="afe"/>
                              <w:ind w:left="1008" w:right="1008"/>
                              <w:jc w:val="center"/>
                            </w:pPr>
                            <w:r>
                              <w:t>подписи</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2" type="#_x0000_t202" style="position:absolute;left:0;text-align:left;margin-left:300.45pt;margin-top:4.55pt;width:226.65pt;height:42.0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" filled="f" strokeweight=".16922mm">
                <v:textbox inset="0,0,0,0">
                  <w:txbxContent>
                    <w:p w:rsidR="00AB639F" w:rsidRDefault="00AB639F" w:rsidP="00631199">
                      <w:pPr>
                        <w:pStyle w:val="afe"/>
                        <w:ind w:left="1008" w:right="1010"/>
                        <w:jc w:val="center"/>
                      </w:pPr>
                      <w:r>
                        <w:t>Сведения о сертификате электронной</w:t>
                      </w:r>
                    </w:p>
                    <w:p w:rsidR="00AB639F" w:rsidRDefault="00AB639F" w:rsidP="00631199">
                      <w:pPr>
                        <w:pStyle w:val="afe"/>
                        <w:ind w:left="1008" w:right="1008"/>
                        <w:jc w:val="center"/>
                      </w:pPr>
                      <w:r>
                        <w:t>подписи</w:t>
                      </w:r>
                    </w:p>
                  </w:txbxContent>
                </v:textbox>
                <w10:wrap anchorx="page"/>
              </v:shape>
            </w:pict>
          </mc:Fallback>
        </mc:AlternateContent>
      </w:r>
      <w:r w:rsidRPr="00631199">
        <w:rPr>
          <w:rFonts w:ascii="Times New Roman" w:eastAsia="Times New Roman" w:hAnsi="Times New Roman" w:cs="Times New Roman"/>
          <w:sz w:val="24"/>
          <w:szCs w:val="24"/>
        </w:rPr>
        <w:t>{Ф.И.О. должность уполномоченного сотрудника}</w:t>
      </w:r>
    </w:p>
    <w:p w:rsidR="00631199" w:rsidRPr="00631199" w:rsidRDefault="00631199" w:rsidP="00631199">
      <w:pPr>
        <w:widowControl w:val="0"/>
        <w:autoSpaceDE w:val="0"/>
        <w:autoSpaceDN w:val="0"/>
        <w:spacing w:after="0" w:line="259" w:lineRule="auto"/>
        <w:rPr>
          <w:rFonts w:ascii="Times New Roman" w:eastAsia="Times New Roman" w:hAnsi="Times New Roman" w:cs="Times New Roman"/>
        </w:rPr>
        <w:sectPr w:rsidR="00631199" w:rsidRPr="00631199" w:rsidSect="00F94BD0">
          <w:type w:val="continuous"/>
          <w:pgSz w:w="11910" w:h="16840"/>
          <w:pgMar w:top="1134" w:right="850" w:bottom="1134" w:left="1701" w:header="0" w:footer="76" w:gutter="0"/>
          <w:cols w:space="720"/>
          <w:docGrid w:linePitch="299"/>
        </w:sect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DA133B" w:rsidRDefault="00DA133B" w:rsidP="00695D62">
      <w:pPr>
        <w:widowControl w:val="0"/>
        <w:autoSpaceDE w:val="0"/>
        <w:autoSpaceDN w:val="0"/>
        <w:spacing w:after="0" w:line="261" w:lineRule="auto"/>
        <w:rPr>
          <w:rFonts w:ascii="Times New Roman" w:eastAsia="Times New Roman" w:hAnsi="Times New Roman" w:cs="Times New Roman"/>
        </w:rPr>
      </w:pPr>
    </w:p>
    <w:p w:rsidR="00631199" w:rsidRDefault="00631199" w:rsidP="00695D62">
      <w:pPr>
        <w:widowControl w:val="0"/>
        <w:autoSpaceDE w:val="0"/>
        <w:autoSpaceDN w:val="0"/>
        <w:spacing w:after="0" w:line="261" w:lineRule="auto"/>
        <w:rPr>
          <w:rFonts w:ascii="Times New Roman" w:eastAsia="Times New Roman" w:hAnsi="Times New Roman" w:cs="Times New Roman"/>
        </w:rPr>
        <w:sectPr w:rsidR="00631199">
          <w:type w:val="continuous"/>
          <w:pgSz w:w="11910" w:h="16840"/>
          <w:pgMar w:top="820" w:right="640" w:bottom="260" w:left="1580" w:header="720" w:footer="720" w:gutter="0"/>
          <w:cols w:space="720"/>
        </w:sectPr>
      </w:pPr>
    </w:p>
    <w:p w:rsidR="00F94BD0" w:rsidRDefault="00631199" w:rsidP="00F94BD0">
      <w:pPr>
        <w:widowControl w:val="0"/>
        <w:autoSpaceDE w:val="0"/>
        <w:autoSpaceDN w:val="0"/>
        <w:spacing w:before="118" w:after="0" w:line="237" w:lineRule="auto"/>
        <w:ind w:left="9989" w:right="170" w:firstLine="76"/>
        <w:jc w:val="right"/>
        <w:rPr>
          <w:rFonts w:ascii="Times New Roman" w:eastAsia="Times New Roman" w:hAnsi="Times New Roman" w:cs="Times New Roman"/>
          <w:b/>
          <w:w w:val="99"/>
          <w:sz w:val="20"/>
          <w:szCs w:val="20"/>
        </w:rPr>
      </w:pPr>
      <w:r w:rsidRPr="00631199">
        <w:rPr>
          <w:rFonts w:ascii="Times New Roman" w:eastAsia="Times New Roman" w:hAnsi="Times New Roman" w:cs="Times New Roman"/>
          <w:b/>
          <w:sz w:val="20"/>
          <w:szCs w:val="20"/>
        </w:rPr>
        <w:lastRenderedPageBreak/>
        <w:t>Приложение № 4</w:t>
      </w:r>
      <w:r w:rsidRPr="00631199">
        <w:rPr>
          <w:rFonts w:ascii="Times New Roman" w:eastAsia="Times New Roman" w:hAnsi="Times New Roman" w:cs="Times New Roman"/>
          <w:b/>
          <w:w w:val="99"/>
          <w:sz w:val="20"/>
          <w:szCs w:val="20"/>
        </w:rPr>
        <w:t xml:space="preserve"> </w:t>
      </w:r>
    </w:p>
    <w:p w:rsidR="00F94BD0" w:rsidRPr="00F94BD0" w:rsidRDefault="00F94BD0" w:rsidP="00F94BD0">
      <w:pPr>
        <w:widowControl w:val="0"/>
        <w:autoSpaceDE w:val="0"/>
        <w:autoSpaceDN w:val="0"/>
        <w:spacing w:before="2" w:after="0" w:line="240" w:lineRule="auto"/>
        <w:ind w:right="107" w:firstLine="76"/>
        <w:jc w:val="right"/>
        <w:rPr>
          <w:rFonts w:ascii="Times New Roman" w:eastAsia="Times New Roman" w:hAnsi="Times New Roman" w:cs="Times New Roman"/>
          <w:sz w:val="20"/>
          <w:szCs w:val="20"/>
        </w:rPr>
      </w:pPr>
      <w:r w:rsidRPr="00F94BD0">
        <w:rPr>
          <w:rFonts w:ascii="Times New Roman" w:eastAsia="Times New Roman" w:hAnsi="Times New Roman" w:cs="Times New Roman"/>
          <w:sz w:val="20"/>
          <w:szCs w:val="20"/>
        </w:rPr>
        <w:t>к Административному  регламенту</w:t>
      </w:r>
    </w:p>
    <w:p w:rsidR="00631199" w:rsidRPr="00631199" w:rsidRDefault="00F94BD0" w:rsidP="00F94BD0">
      <w:pPr>
        <w:widowControl w:val="0"/>
        <w:autoSpaceDE w:val="0"/>
        <w:autoSpaceDN w:val="0"/>
        <w:spacing w:before="2" w:after="0" w:line="240" w:lineRule="auto"/>
        <w:ind w:right="107" w:firstLine="76"/>
        <w:jc w:val="right"/>
        <w:rPr>
          <w:rFonts w:ascii="Arial" w:eastAsia="Times New Roman" w:hAnsi="Arial" w:cs="Times New Roman"/>
          <w:sz w:val="20"/>
          <w:szCs w:val="20"/>
        </w:rPr>
      </w:pPr>
      <w:r w:rsidRPr="00F94BD0">
        <w:rPr>
          <w:rFonts w:ascii="Times New Roman" w:eastAsia="Times New Roman" w:hAnsi="Times New Roman" w:cs="Times New Roman"/>
          <w:sz w:val="20"/>
          <w:szCs w:val="20"/>
        </w:rPr>
        <w:t>предоставления Муниципальной услуги</w:t>
      </w:r>
    </w:p>
    <w:p w:rsidR="00631199" w:rsidRPr="00631199" w:rsidRDefault="00631199" w:rsidP="00631199">
      <w:pPr>
        <w:widowControl w:val="0"/>
        <w:autoSpaceDE w:val="0"/>
        <w:autoSpaceDN w:val="0"/>
        <w:spacing w:before="4" w:after="0" w:line="240" w:lineRule="auto"/>
        <w:rPr>
          <w:rFonts w:ascii="Arial" w:eastAsia="Times New Roman" w:hAnsi="Times New Roman" w:cs="Times New Roman"/>
          <w:sz w:val="20"/>
          <w:szCs w:val="20"/>
        </w:rPr>
      </w:pPr>
    </w:p>
    <w:p w:rsidR="00631199" w:rsidRPr="00631199" w:rsidRDefault="00631199" w:rsidP="00631199">
      <w:pPr>
        <w:widowControl w:val="0"/>
        <w:autoSpaceDE w:val="0"/>
        <w:autoSpaceDN w:val="0"/>
        <w:spacing w:after="0" w:line="240" w:lineRule="auto"/>
        <w:ind w:left="1731"/>
        <w:outlineLvl w:val="0"/>
        <w:rPr>
          <w:rFonts w:ascii="Times New Roman" w:eastAsia="Times New Roman" w:hAnsi="Times New Roman" w:cs="Times New Roman"/>
          <w:b/>
          <w:bCs/>
          <w:sz w:val="28"/>
          <w:szCs w:val="28"/>
        </w:rPr>
      </w:pPr>
      <w:r w:rsidRPr="00631199">
        <w:rPr>
          <w:rFonts w:ascii="Times New Roman" w:eastAsia="Times New Roman" w:hAnsi="Times New Roman" w:cs="Times New Roman"/>
          <w:b/>
          <w:bCs/>
          <w:sz w:val="28"/>
          <w:szCs w:val="28"/>
        </w:rPr>
        <w:t>Проект производства работ на прокладку инженерных сетей (пример)</w:t>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r>
        <w:rPr>
          <w:rFonts w:ascii="Times New Roman" w:eastAsia="Times New Roman" w:hAnsi="Times New Roman" w:cs="Times New Roman"/>
          <w:b/>
          <w:noProof/>
          <w:sz w:val="20"/>
          <w:szCs w:val="24"/>
          <w:lang w:eastAsia="ru-RU"/>
        </w:rPr>
        <w:drawing>
          <wp:inline distT="0" distB="0" distL="0" distR="0" wp14:anchorId="465C7A89">
            <wp:extent cx="9858958" cy="4818585"/>
            <wp:effectExtent l="0" t="0" r="9525" b="127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854504" cy="4816408"/>
                    </a:xfrm>
                    <a:prstGeom prst="rect">
                      <a:avLst/>
                    </a:prstGeom>
                    <a:noFill/>
                  </pic:spPr>
                </pic:pic>
              </a:graphicData>
            </a:graphic>
          </wp:inline>
        </w:drawing>
      </w:r>
    </w:p>
    <w:p w:rsidR="00631199" w:rsidRPr="00631199" w:rsidRDefault="00631199" w:rsidP="00631199">
      <w:pPr>
        <w:widowControl w:val="0"/>
        <w:autoSpaceDE w:val="0"/>
        <w:autoSpaceDN w:val="0"/>
        <w:spacing w:after="0" w:line="240" w:lineRule="auto"/>
        <w:rPr>
          <w:rFonts w:ascii="Times New Roman" w:eastAsia="Times New Roman" w:hAnsi="Times New Roman" w:cs="Times New Roman"/>
          <w:b/>
          <w:sz w:val="20"/>
          <w:szCs w:val="24"/>
        </w:rPr>
      </w:pPr>
    </w:p>
    <w:sectPr w:rsidR="00631199" w:rsidRPr="00631199" w:rsidSect="00631199">
      <w:pgSz w:w="16840" w:h="11910" w:orient="landscape"/>
      <w:pgMar w:top="641" w:right="261" w:bottom="1582" w:left="822" w:header="0" w:footer="76"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5DB8" w:rsidRDefault="007D5DB8" w:rsidP="00143749">
      <w:pPr>
        <w:spacing w:after="0" w:line="240" w:lineRule="auto"/>
      </w:pPr>
      <w:r>
        <w:separator/>
      </w:r>
    </w:p>
  </w:endnote>
  <w:endnote w:type="continuationSeparator" w:id="0">
    <w:p w:rsidR="007D5DB8" w:rsidRDefault="007D5DB8" w:rsidP="0014374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5DB8" w:rsidRDefault="007D5DB8" w:rsidP="00143749">
      <w:pPr>
        <w:spacing w:after="0" w:line="240" w:lineRule="auto"/>
      </w:pPr>
      <w:r>
        <w:separator/>
      </w:r>
    </w:p>
  </w:footnote>
  <w:footnote w:type="continuationSeparator" w:id="0">
    <w:p w:rsidR="007D5DB8" w:rsidRDefault="007D5DB8" w:rsidP="0014374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344632"/>
    <w:multiLevelType w:val="multilevel"/>
    <w:tmpl w:val="0486E784"/>
    <w:lvl w:ilvl="0">
      <w:start w:val="16"/>
      <w:numFmt w:val="decimal"/>
      <w:lvlText w:val="%1"/>
      <w:lvlJc w:val="left"/>
      <w:pPr>
        <w:ind w:left="122" w:hanging="726"/>
      </w:pPr>
      <w:rPr>
        <w:rFonts w:hint="default"/>
        <w:lang w:val="ru-RU" w:eastAsia="en-US" w:bidi="ar-SA"/>
      </w:rPr>
    </w:lvl>
    <w:lvl w:ilvl="1">
      <w:start w:val="1"/>
      <w:numFmt w:val="decimal"/>
      <w:lvlText w:val="%1.%2."/>
      <w:lvlJc w:val="left"/>
      <w:pPr>
        <w:ind w:left="122" w:hanging="72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711"/>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11"/>
      </w:pPr>
      <w:rPr>
        <w:rFonts w:hint="default"/>
        <w:lang w:val="ru-RU" w:eastAsia="en-US" w:bidi="ar-SA"/>
      </w:rPr>
    </w:lvl>
    <w:lvl w:ilvl="4">
      <w:numFmt w:val="bullet"/>
      <w:lvlText w:val="•"/>
      <w:lvlJc w:val="left"/>
      <w:pPr>
        <w:ind w:left="3946" w:hanging="711"/>
      </w:pPr>
      <w:rPr>
        <w:rFonts w:hint="default"/>
        <w:lang w:val="ru-RU" w:eastAsia="en-US" w:bidi="ar-SA"/>
      </w:rPr>
    </w:lvl>
    <w:lvl w:ilvl="5">
      <w:numFmt w:val="bullet"/>
      <w:lvlText w:val="•"/>
      <w:lvlJc w:val="left"/>
      <w:pPr>
        <w:ind w:left="4902" w:hanging="711"/>
      </w:pPr>
      <w:rPr>
        <w:rFonts w:hint="default"/>
        <w:lang w:val="ru-RU" w:eastAsia="en-US" w:bidi="ar-SA"/>
      </w:rPr>
    </w:lvl>
    <w:lvl w:ilvl="6">
      <w:numFmt w:val="bullet"/>
      <w:lvlText w:val="•"/>
      <w:lvlJc w:val="left"/>
      <w:pPr>
        <w:ind w:left="5859" w:hanging="711"/>
      </w:pPr>
      <w:rPr>
        <w:rFonts w:hint="default"/>
        <w:lang w:val="ru-RU" w:eastAsia="en-US" w:bidi="ar-SA"/>
      </w:rPr>
    </w:lvl>
    <w:lvl w:ilvl="7">
      <w:numFmt w:val="bullet"/>
      <w:lvlText w:val="•"/>
      <w:lvlJc w:val="left"/>
      <w:pPr>
        <w:ind w:left="6815" w:hanging="711"/>
      </w:pPr>
      <w:rPr>
        <w:rFonts w:hint="default"/>
        <w:lang w:val="ru-RU" w:eastAsia="en-US" w:bidi="ar-SA"/>
      </w:rPr>
    </w:lvl>
    <w:lvl w:ilvl="8">
      <w:numFmt w:val="bullet"/>
      <w:lvlText w:val="•"/>
      <w:lvlJc w:val="left"/>
      <w:pPr>
        <w:ind w:left="7772" w:hanging="711"/>
      </w:pPr>
      <w:rPr>
        <w:rFonts w:hint="default"/>
        <w:lang w:val="ru-RU" w:eastAsia="en-US" w:bidi="ar-SA"/>
      </w:rPr>
    </w:lvl>
  </w:abstractNum>
  <w:abstractNum w:abstractNumId="1">
    <w:nsid w:val="0D343B16"/>
    <w:multiLevelType w:val="multilevel"/>
    <w:tmpl w:val="967C7862"/>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nsid w:val="0D802B09"/>
    <w:multiLevelType w:val="multilevel"/>
    <w:tmpl w:val="6AF0DF36"/>
    <w:lvl w:ilvl="0">
      <w:start w:val="19"/>
      <w:numFmt w:val="decimal"/>
      <w:lvlText w:val="%1"/>
      <w:lvlJc w:val="left"/>
      <w:pPr>
        <w:ind w:left="122" w:hanging="541"/>
      </w:pPr>
      <w:rPr>
        <w:rFonts w:hint="default"/>
        <w:lang w:val="ru-RU" w:eastAsia="en-US" w:bidi="ar-SA"/>
      </w:rPr>
    </w:lvl>
    <w:lvl w:ilvl="1">
      <w:start w:val="1"/>
      <w:numFmt w:val="decimal"/>
      <w:lvlText w:val="%1.%2."/>
      <w:lvlJc w:val="left"/>
      <w:pPr>
        <w:ind w:left="122" w:hanging="541"/>
      </w:pPr>
      <w:rPr>
        <w:rFonts w:ascii="Times New Roman" w:eastAsia="Times New Roman" w:hAnsi="Times New Roman" w:cs="Times New Roman" w:hint="default"/>
        <w:spacing w:val="-1"/>
        <w:w w:val="100"/>
        <w:sz w:val="24"/>
        <w:szCs w:val="24"/>
        <w:lang w:val="ru-RU" w:eastAsia="en-US" w:bidi="ar-SA"/>
      </w:rPr>
    </w:lvl>
    <w:lvl w:ilvl="2">
      <w:numFmt w:val="bullet"/>
      <w:lvlText w:val="•"/>
      <w:lvlJc w:val="left"/>
      <w:pPr>
        <w:ind w:left="2033" w:hanging="541"/>
      </w:pPr>
      <w:rPr>
        <w:rFonts w:hint="default"/>
        <w:lang w:val="ru-RU" w:eastAsia="en-US" w:bidi="ar-SA"/>
      </w:rPr>
    </w:lvl>
    <w:lvl w:ilvl="3">
      <w:numFmt w:val="bullet"/>
      <w:lvlText w:val="•"/>
      <w:lvlJc w:val="left"/>
      <w:pPr>
        <w:ind w:left="2989" w:hanging="541"/>
      </w:pPr>
      <w:rPr>
        <w:rFonts w:hint="default"/>
        <w:lang w:val="ru-RU" w:eastAsia="en-US" w:bidi="ar-SA"/>
      </w:rPr>
    </w:lvl>
    <w:lvl w:ilvl="4">
      <w:numFmt w:val="bullet"/>
      <w:lvlText w:val="•"/>
      <w:lvlJc w:val="left"/>
      <w:pPr>
        <w:ind w:left="3946" w:hanging="541"/>
      </w:pPr>
      <w:rPr>
        <w:rFonts w:hint="default"/>
        <w:lang w:val="ru-RU" w:eastAsia="en-US" w:bidi="ar-SA"/>
      </w:rPr>
    </w:lvl>
    <w:lvl w:ilvl="5">
      <w:numFmt w:val="bullet"/>
      <w:lvlText w:val="•"/>
      <w:lvlJc w:val="left"/>
      <w:pPr>
        <w:ind w:left="4902" w:hanging="541"/>
      </w:pPr>
      <w:rPr>
        <w:rFonts w:hint="default"/>
        <w:lang w:val="ru-RU" w:eastAsia="en-US" w:bidi="ar-SA"/>
      </w:rPr>
    </w:lvl>
    <w:lvl w:ilvl="6">
      <w:numFmt w:val="bullet"/>
      <w:lvlText w:val="•"/>
      <w:lvlJc w:val="left"/>
      <w:pPr>
        <w:ind w:left="5859" w:hanging="541"/>
      </w:pPr>
      <w:rPr>
        <w:rFonts w:hint="default"/>
        <w:lang w:val="ru-RU" w:eastAsia="en-US" w:bidi="ar-SA"/>
      </w:rPr>
    </w:lvl>
    <w:lvl w:ilvl="7">
      <w:numFmt w:val="bullet"/>
      <w:lvlText w:val="•"/>
      <w:lvlJc w:val="left"/>
      <w:pPr>
        <w:ind w:left="6815" w:hanging="541"/>
      </w:pPr>
      <w:rPr>
        <w:rFonts w:hint="default"/>
        <w:lang w:val="ru-RU" w:eastAsia="en-US" w:bidi="ar-SA"/>
      </w:rPr>
    </w:lvl>
    <w:lvl w:ilvl="8">
      <w:numFmt w:val="bullet"/>
      <w:lvlText w:val="•"/>
      <w:lvlJc w:val="left"/>
      <w:pPr>
        <w:ind w:left="7772" w:hanging="541"/>
      </w:pPr>
      <w:rPr>
        <w:rFonts w:hint="default"/>
        <w:lang w:val="ru-RU" w:eastAsia="en-US" w:bidi="ar-SA"/>
      </w:rPr>
    </w:lvl>
  </w:abstractNum>
  <w:abstractNum w:abstractNumId="3">
    <w:nsid w:val="10E667B6"/>
    <w:multiLevelType w:val="multilevel"/>
    <w:tmpl w:val="D9D66B52"/>
    <w:lvl w:ilvl="0">
      <w:start w:val="20"/>
      <w:numFmt w:val="decimal"/>
      <w:lvlText w:val="%1"/>
      <w:lvlJc w:val="left"/>
      <w:pPr>
        <w:ind w:left="122" w:hanging="649"/>
      </w:pPr>
      <w:rPr>
        <w:rFonts w:hint="default"/>
        <w:lang w:val="ru-RU" w:eastAsia="en-US" w:bidi="ar-SA"/>
      </w:rPr>
    </w:lvl>
    <w:lvl w:ilvl="1">
      <w:start w:val="1"/>
      <w:numFmt w:val="decimal"/>
      <w:lvlText w:val="%1.%2."/>
      <w:lvlJc w:val="left"/>
      <w:pPr>
        <w:ind w:left="122" w:hanging="649"/>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49"/>
      </w:pPr>
      <w:rPr>
        <w:rFonts w:hint="default"/>
        <w:lang w:val="ru-RU" w:eastAsia="en-US" w:bidi="ar-SA"/>
      </w:rPr>
    </w:lvl>
    <w:lvl w:ilvl="3">
      <w:numFmt w:val="bullet"/>
      <w:lvlText w:val="•"/>
      <w:lvlJc w:val="left"/>
      <w:pPr>
        <w:ind w:left="2989" w:hanging="649"/>
      </w:pPr>
      <w:rPr>
        <w:rFonts w:hint="default"/>
        <w:lang w:val="ru-RU" w:eastAsia="en-US" w:bidi="ar-SA"/>
      </w:rPr>
    </w:lvl>
    <w:lvl w:ilvl="4">
      <w:numFmt w:val="bullet"/>
      <w:lvlText w:val="•"/>
      <w:lvlJc w:val="left"/>
      <w:pPr>
        <w:ind w:left="3946" w:hanging="649"/>
      </w:pPr>
      <w:rPr>
        <w:rFonts w:hint="default"/>
        <w:lang w:val="ru-RU" w:eastAsia="en-US" w:bidi="ar-SA"/>
      </w:rPr>
    </w:lvl>
    <w:lvl w:ilvl="5">
      <w:numFmt w:val="bullet"/>
      <w:lvlText w:val="•"/>
      <w:lvlJc w:val="left"/>
      <w:pPr>
        <w:ind w:left="4902" w:hanging="649"/>
      </w:pPr>
      <w:rPr>
        <w:rFonts w:hint="default"/>
        <w:lang w:val="ru-RU" w:eastAsia="en-US" w:bidi="ar-SA"/>
      </w:rPr>
    </w:lvl>
    <w:lvl w:ilvl="6">
      <w:numFmt w:val="bullet"/>
      <w:lvlText w:val="•"/>
      <w:lvlJc w:val="left"/>
      <w:pPr>
        <w:ind w:left="5859" w:hanging="649"/>
      </w:pPr>
      <w:rPr>
        <w:rFonts w:hint="default"/>
        <w:lang w:val="ru-RU" w:eastAsia="en-US" w:bidi="ar-SA"/>
      </w:rPr>
    </w:lvl>
    <w:lvl w:ilvl="7">
      <w:numFmt w:val="bullet"/>
      <w:lvlText w:val="•"/>
      <w:lvlJc w:val="left"/>
      <w:pPr>
        <w:ind w:left="6815" w:hanging="649"/>
      </w:pPr>
      <w:rPr>
        <w:rFonts w:hint="default"/>
        <w:lang w:val="ru-RU" w:eastAsia="en-US" w:bidi="ar-SA"/>
      </w:rPr>
    </w:lvl>
    <w:lvl w:ilvl="8">
      <w:numFmt w:val="bullet"/>
      <w:lvlText w:val="•"/>
      <w:lvlJc w:val="left"/>
      <w:pPr>
        <w:ind w:left="7772" w:hanging="649"/>
      </w:pPr>
      <w:rPr>
        <w:rFonts w:hint="default"/>
        <w:lang w:val="ru-RU" w:eastAsia="en-US" w:bidi="ar-SA"/>
      </w:rPr>
    </w:lvl>
  </w:abstractNum>
  <w:abstractNum w:abstractNumId="4">
    <w:nsid w:val="13920B9B"/>
    <w:multiLevelType w:val="multilevel"/>
    <w:tmpl w:val="C0FACF64"/>
    <w:lvl w:ilvl="0">
      <w:start w:val="12"/>
      <w:numFmt w:val="decimal"/>
      <w:lvlText w:val="%1"/>
      <w:lvlJc w:val="left"/>
      <w:pPr>
        <w:ind w:left="122" w:hanging="586"/>
      </w:pPr>
      <w:rPr>
        <w:rFonts w:hint="default"/>
        <w:lang w:val="ru-RU" w:eastAsia="en-US" w:bidi="ar-SA"/>
      </w:rPr>
    </w:lvl>
    <w:lvl w:ilvl="1">
      <w:start w:val="1"/>
      <w:numFmt w:val="decimal"/>
      <w:lvlText w:val="%1.%2"/>
      <w:lvlJc w:val="left"/>
      <w:pPr>
        <w:ind w:left="122" w:hanging="586"/>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122" w:hanging="193"/>
      </w:pPr>
      <w:rPr>
        <w:rFonts w:ascii="Symbol" w:eastAsia="Symbol" w:hAnsi="Symbol" w:cs="Symbol" w:hint="default"/>
        <w:w w:val="100"/>
        <w:sz w:val="24"/>
        <w:szCs w:val="24"/>
        <w:lang w:val="ru-RU" w:eastAsia="en-US" w:bidi="ar-SA"/>
      </w:rPr>
    </w:lvl>
    <w:lvl w:ilvl="3">
      <w:numFmt w:val="bullet"/>
      <w:lvlText w:val="•"/>
      <w:lvlJc w:val="left"/>
      <w:pPr>
        <w:ind w:left="2989" w:hanging="193"/>
      </w:pPr>
      <w:rPr>
        <w:rFonts w:hint="default"/>
        <w:lang w:val="ru-RU" w:eastAsia="en-US" w:bidi="ar-SA"/>
      </w:rPr>
    </w:lvl>
    <w:lvl w:ilvl="4">
      <w:numFmt w:val="bullet"/>
      <w:lvlText w:val="•"/>
      <w:lvlJc w:val="left"/>
      <w:pPr>
        <w:ind w:left="3946" w:hanging="193"/>
      </w:pPr>
      <w:rPr>
        <w:rFonts w:hint="default"/>
        <w:lang w:val="ru-RU" w:eastAsia="en-US" w:bidi="ar-SA"/>
      </w:rPr>
    </w:lvl>
    <w:lvl w:ilvl="5">
      <w:numFmt w:val="bullet"/>
      <w:lvlText w:val="•"/>
      <w:lvlJc w:val="left"/>
      <w:pPr>
        <w:ind w:left="4902" w:hanging="193"/>
      </w:pPr>
      <w:rPr>
        <w:rFonts w:hint="default"/>
        <w:lang w:val="ru-RU" w:eastAsia="en-US" w:bidi="ar-SA"/>
      </w:rPr>
    </w:lvl>
    <w:lvl w:ilvl="6">
      <w:numFmt w:val="bullet"/>
      <w:lvlText w:val="•"/>
      <w:lvlJc w:val="left"/>
      <w:pPr>
        <w:ind w:left="5859" w:hanging="193"/>
      </w:pPr>
      <w:rPr>
        <w:rFonts w:hint="default"/>
        <w:lang w:val="ru-RU" w:eastAsia="en-US" w:bidi="ar-SA"/>
      </w:rPr>
    </w:lvl>
    <w:lvl w:ilvl="7">
      <w:numFmt w:val="bullet"/>
      <w:lvlText w:val="•"/>
      <w:lvlJc w:val="left"/>
      <w:pPr>
        <w:ind w:left="6815" w:hanging="193"/>
      </w:pPr>
      <w:rPr>
        <w:rFonts w:hint="default"/>
        <w:lang w:val="ru-RU" w:eastAsia="en-US" w:bidi="ar-SA"/>
      </w:rPr>
    </w:lvl>
    <w:lvl w:ilvl="8">
      <w:numFmt w:val="bullet"/>
      <w:lvlText w:val="•"/>
      <w:lvlJc w:val="left"/>
      <w:pPr>
        <w:ind w:left="7772" w:hanging="193"/>
      </w:pPr>
      <w:rPr>
        <w:rFonts w:hint="default"/>
        <w:lang w:val="ru-RU" w:eastAsia="en-US" w:bidi="ar-SA"/>
      </w:rPr>
    </w:lvl>
  </w:abstractNum>
  <w:abstractNum w:abstractNumId="5">
    <w:nsid w:val="2176546B"/>
    <w:multiLevelType w:val="multilevel"/>
    <w:tmpl w:val="28409396"/>
    <w:lvl w:ilvl="0">
      <w:start w:val="22"/>
      <w:numFmt w:val="decimal"/>
      <w:lvlText w:val="%1"/>
      <w:lvlJc w:val="left"/>
      <w:pPr>
        <w:ind w:left="122" w:hanging="649"/>
      </w:pPr>
      <w:rPr>
        <w:rFonts w:hint="default"/>
        <w:lang w:val="ru-RU" w:eastAsia="en-US" w:bidi="ar-SA"/>
      </w:rPr>
    </w:lvl>
    <w:lvl w:ilvl="1">
      <w:start w:val="1"/>
      <w:numFmt w:val="decimal"/>
      <w:lvlText w:val="%1.%2."/>
      <w:lvlJc w:val="left"/>
      <w:pPr>
        <w:ind w:left="122" w:hanging="649"/>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49"/>
      </w:pPr>
      <w:rPr>
        <w:rFonts w:hint="default"/>
        <w:lang w:val="ru-RU" w:eastAsia="en-US" w:bidi="ar-SA"/>
      </w:rPr>
    </w:lvl>
    <w:lvl w:ilvl="3">
      <w:numFmt w:val="bullet"/>
      <w:lvlText w:val="•"/>
      <w:lvlJc w:val="left"/>
      <w:pPr>
        <w:ind w:left="2989" w:hanging="649"/>
      </w:pPr>
      <w:rPr>
        <w:rFonts w:hint="default"/>
        <w:lang w:val="ru-RU" w:eastAsia="en-US" w:bidi="ar-SA"/>
      </w:rPr>
    </w:lvl>
    <w:lvl w:ilvl="4">
      <w:numFmt w:val="bullet"/>
      <w:lvlText w:val="•"/>
      <w:lvlJc w:val="left"/>
      <w:pPr>
        <w:ind w:left="3946" w:hanging="649"/>
      </w:pPr>
      <w:rPr>
        <w:rFonts w:hint="default"/>
        <w:lang w:val="ru-RU" w:eastAsia="en-US" w:bidi="ar-SA"/>
      </w:rPr>
    </w:lvl>
    <w:lvl w:ilvl="5">
      <w:numFmt w:val="bullet"/>
      <w:lvlText w:val="•"/>
      <w:lvlJc w:val="left"/>
      <w:pPr>
        <w:ind w:left="4902" w:hanging="649"/>
      </w:pPr>
      <w:rPr>
        <w:rFonts w:hint="default"/>
        <w:lang w:val="ru-RU" w:eastAsia="en-US" w:bidi="ar-SA"/>
      </w:rPr>
    </w:lvl>
    <w:lvl w:ilvl="6">
      <w:numFmt w:val="bullet"/>
      <w:lvlText w:val="•"/>
      <w:lvlJc w:val="left"/>
      <w:pPr>
        <w:ind w:left="5859" w:hanging="649"/>
      </w:pPr>
      <w:rPr>
        <w:rFonts w:hint="default"/>
        <w:lang w:val="ru-RU" w:eastAsia="en-US" w:bidi="ar-SA"/>
      </w:rPr>
    </w:lvl>
    <w:lvl w:ilvl="7">
      <w:numFmt w:val="bullet"/>
      <w:lvlText w:val="•"/>
      <w:lvlJc w:val="left"/>
      <w:pPr>
        <w:ind w:left="6815" w:hanging="649"/>
      </w:pPr>
      <w:rPr>
        <w:rFonts w:hint="default"/>
        <w:lang w:val="ru-RU" w:eastAsia="en-US" w:bidi="ar-SA"/>
      </w:rPr>
    </w:lvl>
    <w:lvl w:ilvl="8">
      <w:numFmt w:val="bullet"/>
      <w:lvlText w:val="•"/>
      <w:lvlJc w:val="left"/>
      <w:pPr>
        <w:ind w:left="7772" w:hanging="649"/>
      </w:pPr>
      <w:rPr>
        <w:rFonts w:hint="default"/>
        <w:lang w:val="ru-RU" w:eastAsia="en-US" w:bidi="ar-SA"/>
      </w:rPr>
    </w:lvl>
  </w:abstractNum>
  <w:abstractNum w:abstractNumId="6">
    <w:nsid w:val="2236182E"/>
    <w:multiLevelType w:val="multilevel"/>
    <w:tmpl w:val="9012ABA0"/>
    <w:lvl w:ilvl="0">
      <w:start w:val="6"/>
      <w:numFmt w:val="decimal"/>
      <w:lvlText w:val="%1"/>
      <w:lvlJc w:val="left"/>
      <w:pPr>
        <w:ind w:left="122" w:hanging="680"/>
      </w:pPr>
      <w:rPr>
        <w:rFonts w:hint="default"/>
        <w:lang w:val="ru-RU" w:eastAsia="en-US" w:bidi="ar-SA"/>
      </w:rPr>
    </w:lvl>
    <w:lvl w:ilvl="1">
      <w:start w:val="1"/>
      <w:numFmt w:val="decimal"/>
      <w:lvlText w:val="%1.%2."/>
      <w:lvlJc w:val="left"/>
      <w:pPr>
        <w:ind w:left="122" w:hanging="680"/>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546" w:hanging="71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350" w:hanging="716"/>
      </w:pPr>
      <w:rPr>
        <w:rFonts w:hint="default"/>
        <w:lang w:val="ru-RU" w:eastAsia="en-US" w:bidi="ar-SA"/>
      </w:rPr>
    </w:lvl>
    <w:lvl w:ilvl="4">
      <w:numFmt w:val="bullet"/>
      <w:lvlText w:val="•"/>
      <w:lvlJc w:val="left"/>
      <w:pPr>
        <w:ind w:left="4255" w:hanging="716"/>
      </w:pPr>
      <w:rPr>
        <w:rFonts w:hint="default"/>
        <w:lang w:val="ru-RU" w:eastAsia="en-US" w:bidi="ar-SA"/>
      </w:rPr>
    </w:lvl>
    <w:lvl w:ilvl="5">
      <w:numFmt w:val="bullet"/>
      <w:lvlText w:val="•"/>
      <w:lvlJc w:val="left"/>
      <w:pPr>
        <w:ind w:left="5160" w:hanging="716"/>
      </w:pPr>
      <w:rPr>
        <w:rFonts w:hint="default"/>
        <w:lang w:val="ru-RU" w:eastAsia="en-US" w:bidi="ar-SA"/>
      </w:rPr>
    </w:lvl>
    <w:lvl w:ilvl="6">
      <w:numFmt w:val="bullet"/>
      <w:lvlText w:val="•"/>
      <w:lvlJc w:val="left"/>
      <w:pPr>
        <w:ind w:left="6065" w:hanging="716"/>
      </w:pPr>
      <w:rPr>
        <w:rFonts w:hint="default"/>
        <w:lang w:val="ru-RU" w:eastAsia="en-US" w:bidi="ar-SA"/>
      </w:rPr>
    </w:lvl>
    <w:lvl w:ilvl="7">
      <w:numFmt w:val="bullet"/>
      <w:lvlText w:val="•"/>
      <w:lvlJc w:val="left"/>
      <w:pPr>
        <w:ind w:left="6970" w:hanging="716"/>
      </w:pPr>
      <w:rPr>
        <w:rFonts w:hint="default"/>
        <w:lang w:val="ru-RU" w:eastAsia="en-US" w:bidi="ar-SA"/>
      </w:rPr>
    </w:lvl>
    <w:lvl w:ilvl="8">
      <w:numFmt w:val="bullet"/>
      <w:lvlText w:val="•"/>
      <w:lvlJc w:val="left"/>
      <w:pPr>
        <w:ind w:left="7875" w:hanging="716"/>
      </w:pPr>
      <w:rPr>
        <w:rFonts w:hint="default"/>
        <w:lang w:val="ru-RU" w:eastAsia="en-US" w:bidi="ar-SA"/>
      </w:rPr>
    </w:lvl>
  </w:abstractNum>
  <w:abstractNum w:abstractNumId="7">
    <w:nsid w:val="24881D72"/>
    <w:multiLevelType w:val="hybridMultilevel"/>
    <w:tmpl w:val="8D46496A"/>
    <w:lvl w:ilvl="0" w:tplc="D4A078A6">
      <w:numFmt w:val="bullet"/>
      <w:lvlText w:val="-"/>
      <w:lvlJc w:val="left"/>
      <w:pPr>
        <w:ind w:left="122" w:hanging="265"/>
      </w:pPr>
      <w:rPr>
        <w:rFonts w:ascii="Times New Roman" w:eastAsia="Times New Roman" w:hAnsi="Times New Roman" w:cs="Times New Roman" w:hint="default"/>
        <w:color w:val="000009"/>
        <w:w w:val="100"/>
        <w:sz w:val="24"/>
        <w:szCs w:val="24"/>
        <w:lang w:val="ru-RU" w:eastAsia="en-US" w:bidi="ar-SA"/>
      </w:rPr>
    </w:lvl>
    <w:lvl w:ilvl="1" w:tplc="DD8E0C84">
      <w:numFmt w:val="bullet"/>
      <w:lvlText w:val="•"/>
      <w:lvlJc w:val="left"/>
      <w:pPr>
        <w:ind w:left="1076" w:hanging="265"/>
      </w:pPr>
      <w:rPr>
        <w:rFonts w:hint="default"/>
        <w:lang w:val="ru-RU" w:eastAsia="en-US" w:bidi="ar-SA"/>
      </w:rPr>
    </w:lvl>
    <w:lvl w:ilvl="2" w:tplc="7986A618">
      <w:numFmt w:val="bullet"/>
      <w:lvlText w:val="•"/>
      <w:lvlJc w:val="left"/>
      <w:pPr>
        <w:ind w:left="2033" w:hanging="265"/>
      </w:pPr>
      <w:rPr>
        <w:rFonts w:hint="default"/>
        <w:lang w:val="ru-RU" w:eastAsia="en-US" w:bidi="ar-SA"/>
      </w:rPr>
    </w:lvl>
    <w:lvl w:ilvl="3" w:tplc="900CC660">
      <w:numFmt w:val="bullet"/>
      <w:lvlText w:val="•"/>
      <w:lvlJc w:val="left"/>
      <w:pPr>
        <w:ind w:left="2989" w:hanging="265"/>
      </w:pPr>
      <w:rPr>
        <w:rFonts w:hint="default"/>
        <w:lang w:val="ru-RU" w:eastAsia="en-US" w:bidi="ar-SA"/>
      </w:rPr>
    </w:lvl>
    <w:lvl w:ilvl="4" w:tplc="FDE840F8">
      <w:numFmt w:val="bullet"/>
      <w:lvlText w:val="•"/>
      <w:lvlJc w:val="left"/>
      <w:pPr>
        <w:ind w:left="3946" w:hanging="265"/>
      </w:pPr>
      <w:rPr>
        <w:rFonts w:hint="default"/>
        <w:lang w:val="ru-RU" w:eastAsia="en-US" w:bidi="ar-SA"/>
      </w:rPr>
    </w:lvl>
    <w:lvl w:ilvl="5" w:tplc="D46CD218">
      <w:numFmt w:val="bullet"/>
      <w:lvlText w:val="•"/>
      <w:lvlJc w:val="left"/>
      <w:pPr>
        <w:ind w:left="4902" w:hanging="265"/>
      </w:pPr>
      <w:rPr>
        <w:rFonts w:hint="default"/>
        <w:lang w:val="ru-RU" w:eastAsia="en-US" w:bidi="ar-SA"/>
      </w:rPr>
    </w:lvl>
    <w:lvl w:ilvl="6" w:tplc="8A2A0862">
      <w:numFmt w:val="bullet"/>
      <w:lvlText w:val="•"/>
      <w:lvlJc w:val="left"/>
      <w:pPr>
        <w:ind w:left="5859" w:hanging="265"/>
      </w:pPr>
      <w:rPr>
        <w:rFonts w:hint="default"/>
        <w:lang w:val="ru-RU" w:eastAsia="en-US" w:bidi="ar-SA"/>
      </w:rPr>
    </w:lvl>
    <w:lvl w:ilvl="7" w:tplc="0EEE03FE">
      <w:numFmt w:val="bullet"/>
      <w:lvlText w:val="•"/>
      <w:lvlJc w:val="left"/>
      <w:pPr>
        <w:ind w:left="6815" w:hanging="265"/>
      </w:pPr>
      <w:rPr>
        <w:rFonts w:hint="default"/>
        <w:lang w:val="ru-RU" w:eastAsia="en-US" w:bidi="ar-SA"/>
      </w:rPr>
    </w:lvl>
    <w:lvl w:ilvl="8" w:tplc="A83A6776">
      <w:numFmt w:val="bullet"/>
      <w:lvlText w:val="•"/>
      <w:lvlJc w:val="left"/>
      <w:pPr>
        <w:ind w:left="7772" w:hanging="265"/>
      </w:pPr>
      <w:rPr>
        <w:rFonts w:hint="default"/>
        <w:lang w:val="ru-RU" w:eastAsia="en-US" w:bidi="ar-SA"/>
      </w:rPr>
    </w:lvl>
  </w:abstractNum>
  <w:abstractNum w:abstractNumId="8">
    <w:nsid w:val="26775569"/>
    <w:multiLevelType w:val="hybridMultilevel"/>
    <w:tmpl w:val="D28A9A86"/>
    <w:lvl w:ilvl="0" w:tplc="9C7E024C">
      <w:start w:val="27"/>
      <w:numFmt w:val="decimal"/>
      <w:lvlText w:val="%1."/>
      <w:lvlJc w:val="left"/>
      <w:pPr>
        <w:ind w:left="603" w:hanging="620"/>
      </w:pPr>
      <w:rPr>
        <w:rFonts w:ascii="Times New Roman" w:eastAsia="Times New Roman" w:hAnsi="Times New Roman" w:cs="Times New Roman" w:hint="default"/>
        <w:w w:val="100"/>
        <w:sz w:val="24"/>
        <w:szCs w:val="24"/>
        <w:lang w:val="ru-RU" w:eastAsia="en-US" w:bidi="ar-SA"/>
      </w:rPr>
    </w:lvl>
    <w:lvl w:ilvl="1" w:tplc="7D220C1A">
      <w:start w:val="1"/>
      <w:numFmt w:val="upperRoman"/>
      <w:lvlText w:val="%2."/>
      <w:lvlJc w:val="left"/>
      <w:pPr>
        <w:ind w:left="4501" w:hanging="712"/>
        <w:jc w:val="right"/>
      </w:pPr>
      <w:rPr>
        <w:rFonts w:ascii="Times New Roman" w:eastAsia="Times New Roman" w:hAnsi="Times New Roman" w:cs="Times New Roman" w:hint="default"/>
        <w:b/>
        <w:bCs/>
        <w:spacing w:val="0"/>
        <w:w w:val="100"/>
        <w:sz w:val="28"/>
        <w:szCs w:val="28"/>
        <w:lang w:val="ru-RU" w:eastAsia="en-US" w:bidi="ar-SA"/>
      </w:rPr>
    </w:lvl>
    <w:lvl w:ilvl="2" w:tplc="AFA84B60">
      <w:numFmt w:val="bullet"/>
      <w:lvlText w:val="•"/>
      <w:lvlJc w:val="left"/>
      <w:pPr>
        <w:ind w:left="5076" w:hanging="712"/>
      </w:pPr>
      <w:rPr>
        <w:rFonts w:hint="default"/>
        <w:lang w:val="ru-RU" w:eastAsia="en-US" w:bidi="ar-SA"/>
      </w:rPr>
    </w:lvl>
    <w:lvl w:ilvl="3" w:tplc="FC2CCA5E">
      <w:numFmt w:val="bullet"/>
      <w:lvlText w:val="•"/>
      <w:lvlJc w:val="left"/>
      <w:pPr>
        <w:ind w:left="5652" w:hanging="712"/>
      </w:pPr>
      <w:rPr>
        <w:rFonts w:hint="default"/>
        <w:lang w:val="ru-RU" w:eastAsia="en-US" w:bidi="ar-SA"/>
      </w:rPr>
    </w:lvl>
    <w:lvl w:ilvl="4" w:tplc="08724CCA">
      <w:numFmt w:val="bullet"/>
      <w:lvlText w:val="•"/>
      <w:lvlJc w:val="left"/>
      <w:pPr>
        <w:ind w:left="6228" w:hanging="712"/>
      </w:pPr>
      <w:rPr>
        <w:rFonts w:hint="default"/>
        <w:lang w:val="ru-RU" w:eastAsia="en-US" w:bidi="ar-SA"/>
      </w:rPr>
    </w:lvl>
    <w:lvl w:ilvl="5" w:tplc="4B86C130">
      <w:numFmt w:val="bullet"/>
      <w:lvlText w:val="•"/>
      <w:lvlJc w:val="left"/>
      <w:pPr>
        <w:ind w:left="6804" w:hanging="712"/>
      </w:pPr>
      <w:rPr>
        <w:rFonts w:hint="default"/>
        <w:lang w:val="ru-RU" w:eastAsia="en-US" w:bidi="ar-SA"/>
      </w:rPr>
    </w:lvl>
    <w:lvl w:ilvl="6" w:tplc="F87EBF60">
      <w:numFmt w:val="bullet"/>
      <w:lvlText w:val="•"/>
      <w:lvlJc w:val="left"/>
      <w:pPr>
        <w:ind w:left="7380" w:hanging="712"/>
      </w:pPr>
      <w:rPr>
        <w:rFonts w:hint="default"/>
        <w:lang w:val="ru-RU" w:eastAsia="en-US" w:bidi="ar-SA"/>
      </w:rPr>
    </w:lvl>
    <w:lvl w:ilvl="7" w:tplc="41F6C9E6">
      <w:numFmt w:val="bullet"/>
      <w:lvlText w:val="•"/>
      <w:lvlJc w:val="left"/>
      <w:pPr>
        <w:ind w:left="7957" w:hanging="712"/>
      </w:pPr>
      <w:rPr>
        <w:rFonts w:hint="default"/>
        <w:lang w:val="ru-RU" w:eastAsia="en-US" w:bidi="ar-SA"/>
      </w:rPr>
    </w:lvl>
    <w:lvl w:ilvl="8" w:tplc="051A277E">
      <w:numFmt w:val="bullet"/>
      <w:lvlText w:val="•"/>
      <w:lvlJc w:val="left"/>
      <w:pPr>
        <w:ind w:left="8533" w:hanging="712"/>
      </w:pPr>
      <w:rPr>
        <w:rFonts w:hint="default"/>
        <w:lang w:val="ru-RU" w:eastAsia="en-US" w:bidi="ar-SA"/>
      </w:rPr>
    </w:lvl>
  </w:abstractNum>
  <w:abstractNum w:abstractNumId="9">
    <w:nsid w:val="28D77CB9"/>
    <w:multiLevelType w:val="multilevel"/>
    <w:tmpl w:val="BEA4453E"/>
    <w:lvl w:ilvl="0">
      <w:start w:val="8"/>
      <w:numFmt w:val="decimal"/>
      <w:lvlText w:val="%1"/>
      <w:lvlJc w:val="left"/>
      <w:pPr>
        <w:ind w:left="1381" w:hanging="550"/>
      </w:pPr>
      <w:rPr>
        <w:rFonts w:hint="default"/>
        <w:lang w:val="ru-RU" w:eastAsia="en-US" w:bidi="ar-SA"/>
      </w:rPr>
    </w:lvl>
    <w:lvl w:ilvl="1">
      <w:start w:val="1"/>
      <w:numFmt w:val="decimal"/>
      <w:lvlText w:val="%1.%2."/>
      <w:lvlJc w:val="left"/>
      <w:pPr>
        <w:ind w:left="1381" w:hanging="550"/>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685"/>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225" w:hanging="685"/>
      </w:pPr>
      <w:rPr>
        <w:rFonts w:hint="default"/>
        <w:lang w:val="ru-RU" w:eastAsia="en-US" w:bidi="ar-SA"/>
      </w:rPr>
    </w:lvl>
    <w:lvl w:ilvl="4">
      <w:numFmt w:val="bullet"/>
      <w:lvlText w:val="•"/>
      <w:lvlJc w:val="left"/>
      <w:pPr>
        <w:ind w:left="4148" w:hanging="685"/>
      </w:pPr>
      <w:rPr>
        <w:rFonts w:hint="default"/>
        <w:lang w:val="ru-RU" w:eastAsia="en-US" w:bidi="ar-SA"/>
      </w:rPr>
    </w:lvl>
    <w:lvl w:ilvl="5">
      <w:numFmt w:val="bullet"/>
      <w:lvlText w:val="•"/>
      <w:lvlJc w:val="left"/>
      <w:pPr>
        <w:ind w:left="5071" w:hanging="685"/>
      </w:pPr>
      <w:rPr>
        <w:rFonts w:hint="default"/>
        <w:lang w:val="ru-RU" w:eastAsia="en-US" w:bidi="ar-SA"/>
      </w:rPr>
    </w:lvl>
    <w:lvl w:ilvl="6">
      <w:numFmt w:val="bullet"/>
      <w:lvlText w:val="•"/>
      <w:lvlJc w:val="left"/>
      <w:pPr>
        <w:ind w:left="5994" w:hanging="685"/>
      </w:pPr>
      <w:rPr>
        <w:rFonts w:hint="default"/>
        <w:lang w:val="ru-RU" w:eastAsia="en-US" w:bidi="ar-SA"/>
      </w:rPr>
    </w:lvl>
    <w:lvl w:ilvl="7">
      <w:numFmt w:val="bullet"/>
      <w:lvlText w:val="•"/>
      <w:lvlJc w:val="left"/>
      <w:pPr>
        <w:ind w:left="6917" w:hanging="685"/>
      </w:pPr>
      <w:rPr>
        <w:rFonts w:hint="default"/>
        <w:lang w:val="ru-RU" w:eastAsia="en-US" w:bidi="ar-SA"/>
      </w:rPr>
    </w:lvl>
    <w:lvl w:ilvl="8">
      <w:numFmt w:val="bullet"/>
      <w:lvlText w:val="•"/>
      <w:lvlJc w:val="left"/>
      <w:pPr>
        <w:ind w:left="7839" w:hanging="685"/>
      </w:pPr>
      <w:rPr>
        <w:rFonts w:hint="default"/>
        <w:lang w:val="ru-RU" w:eastAsia="en-US" w:bidi="ar-SA"/>
      </w:rPr>
    </w:lvl>
  </w:abstractNum>
  <w:abstractNum w:abstractNumId="10">
    <w:nsid w:val="42D23D41"/>
    <w:multiLevelType w:val="multilevel"/>
    <w:tmpl w:val="31C25974"/>
    <w:lvl w:ilvl="0">
      <w:start w:val="2"/>
      <w:numFmt w:val="decimal"/>
      <w:lvlText w:val="%1."/>
      <w:lvlJc w:val="left"/>
      <w:pPr>
        <w:ind w:left="360" w:hanging="360"/>
      </w:pPr>
      <w:rPr>
        <w:rFonts w:hint="default"/>
      </w:rPr>
    </w:lvl>
    <w:lvl w:ilvl="1">
      <w:start w:val="4"/>
      <w:numFmt w:val="decimal"/>
      <w:lvlText w:val="%1.%2."/>
      <w:lvlJc w:val="left"/>
      <w:pPr>
        <w:ind w:left="-198" w:hanging="360"/>
      </w:pPr>
      <w:rPr>
        <w:rFonts w:hint="default"/>
      </w:rPr>
    </w:lvl>
    <w:lvl w:ilvl="2">
      <w:start w:val="1"/>
      <w:numFmt w:val="decimal"/>
      <w:lvlText w:val="%1.%2.%3."/>
      <w:lvlJc w:val="left"/>
      <w:pPr>
        <w:ind w:left="-396" w:hanging="720"/>
      </w:pPr>
      <w:rPr>
        <w:rFonts w:hint="default"/>
      </w:rPr>
    </w:lvl>
    <w:lvl w:ilvl="3">
      <w:start w:val="1"/>
      <w:numFmt w:val="decimal"/>
      <w:lvlText w:val="%1.%2.%3.%4."/>
      <w:lvlJc w:val="left"/>
      <w:pPr>
        <w:ind w:left="-954" w:hanging="720"/>
      </w:pPr>
      <w:rPr>
        <w:rFonts w:hint="default"/>
      </w:rPr>
    </w:lvl>
    <w:lvl w:ilvl="4">
      <w:start w:val="1"/>
      <w:numFmt w:val="decimal"/>
      <w:lvlText w:val="%1.%2.%3.%4.%5."/>
      <w:lvlJc w:val="left"/>
      <w:pPr>
        <w:ind w:left="-1152" w:hanging="1080"/>
      </w:pPr>
      <w:rPr>
        <w:rFonts w:hint="default"/>
      </w:rPr>
    </w:lvl>
    <w:lvl w:ilvl="5">
      <w:start w:val="1"/>
      <w:numFmt w:val="decimal"/>
      <w:lvlText w:val="%1.%2.%3.%4.%5.%6."/>
      <w:lvlJc w:val="left"/>
      <w:pPr>
        <w:ind w:left="-1710" w:hanging="1080"/>
      </w:pPr>
      <w:rPr>
        <w:rFonts w:hint="default"/>
      </w:rPr>
    </w:lvl>
    <w:lvl w:ilvl="6">
      <w:start w:val="1"/>
      <w:numFmt w:val="decimal"/>
      <w:lvlText w:val="%1.%2.%3.%4.%5.%6.%7."/>
      <w:lvlJc w:val="left"/>
      <w:pPr>
        <w:ind w:left="-1908" w:hanging="1440"/>
      </w:pPr>
      <w:rPr>
        <w:rFonts w:hint="default"/>
      </w:rPr>
    </w:lvl>
    <w:lvl w:ilvl="7">
      <w:start w:val="1"/>
      <w:numFmt w:val="decimal"/>
      <w:lvlText w:val="%1.%2.%3.%4.%5.%6.%7.%8."/>
      <w:lvlJc w:val="left"/>
      <w:pPr>
        <w:ind w:left="-2466" w:hanging="1440"/>
      </w:pPr>
      <w:rPr>
        <w:rFonts w:hint="default"/>
      </w:rPr>
    </w:lvl>
    <w:lvl w:ilvl="8">
      <w:start w:val="1"/>
      <w:numFmt w:val="decimal"/>
      <w:lvlText w:val="%1.%2.%3.%4.%5.%6.%7.%8.%9."/>
      <w:lvlJc w:val="left"/>
      <w:pPr>
        <w:ind w:left="-2664" w:hanging="1800"/>
      </w:pPr>
      <w:rPr>
        <w:rFonts w:hint="default"/>
      </w:rPr>
    </w:lvl>
  </w:abstractNum>
  <w:abstractNum w:abstractNumId="11">
    <w:nsid w:val="42F45A39"/>
    <w:multiLevelType w:val="multilevel"/>
    <w:tmpl w:val="A89007AE"/>
    <w:lvl w:ilvl="0">
      <w:start w:val="29"/>
      <w:numFmt w:val="decimal"/>
      <w:lvlText w:val="%1"/>
      <w:lvlJc w:val="left"/>
      <w:pPr>
        <w:ind w:left="122" w:hanging="642"/>
        <w:jc w:val="left"/>
      </w:pPr>
      <w:rPr>
        <w:rFonts w:hint="default"/>
        <w:lang w:val="ru-RU" w:eastAsia="en-US" w:bidi="ar-SA"/>
      </w:rPr>
    </w:lvl>
    <w:lvl w:ilvl="1">
      <w:start w:val="1"/>
      <w:numFmt w:val="decimal"/>
      <w:lvlText w:val="%1.%2."/>
      <w:lvlJc w:val="left"/>
      <w:pPr>
        <w:ind w:left="122" w:hanging="642"/>
        <w:jc w:val="left"/>
      </w:pPr>
      <w:rPr>
        <w:rFonts w:ascii="Times New Roman" w:eastAsia="Times New Roman" w:hAnsi="Times New Roman" w:cs="Times New Roman" w:hint="default"/>
        <w:spacing w:val="-1"/>
        <w:w w:val="100"/>
        <w:sz w:val="24"/>
        <w:szCs w:val="24"/>
        <w:lang w:val="ru-RU" w:eastAsia="en-US" w:bidi="ar-SA"/>
      </w:rPr>
    </w:lvl>
    <w:lvl w:ilvl="2">
      <w:start w:val="1"/>
      <w:numFmt w:val="decimal"/>
      <w:lvlText w:val="%3."/>
      <w:lvlJc w:val="left"/>
      <w:pPr>
        <w:ind w:left="423" w:hanging="401"/>
        <w:jc w:val="right"/>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479" w:hanging="401"/>
      </w:pPr>
      <w:rPr>
        <w:rFonts w:hint="default"/>
        <w:lang w:val="ru-RU" w:eastAsia="en-US" w:bidi="ar-SA"/>
      </w:rPr>
    </w:lvl>
    <w:lvl w:ilvl="4">
      <w:numFmt w:val="bullet"/>
      <w:lvlText w:val="•"/>
      <w:lvlJc w:val="left"/>
      <w:pPr>
        <w:ind w:left="3508" w:hanging="401"/>
      </w:pPr>
      <w:rPr>
        <w:rFonts w:hint="default"/>
        <w:lang w:val="ru-RU" w:eastAsia="en-US" w:bidi="ar-SA"/>
      </w:rPr>
    </w:lvl>
    <w:lvl w:ilvl="5">
      <w:numFmt w:val="bullet"/>
      <w:lvlText w:val="•"/>
      <w:lvlJc w:val="left"/>
      <w:pPr>
        <w:ind w:left="4538" w:hanging="401"/>
      </w:pPr>
      <w:rPr>
        <w:rFonts w:hint="default"/>
        <w:lang w:val="ru-RU" w:eastAsia="en-US" w:bidi="ar-SA"/>
      </w:rPr>
    </w:lvl>
    <w:lvl w:ilvl="6">
      <w:numFmt w:val="bullet"/>
      <w:lvlText w:val="•"/>
      <w:lvlJc w:val="left"/>
      <w:pPr>
        <w:ind w:left="5567" w:hanging="401"/>
      </w:pPr>
      <w:rPr>
        <w:rFonts w:hint="default"/>
        <w:lang w:val="ru-RU" w:eastAsia="en-US" w:bidi="ar-SA"/>
      </w:rPr>
    </w:lvl>
    <w:lvl w:ilvl="7">
      <w:numFmt w:val="bullet"/>
      <w:lvlText w:val="•"/>
      <w:lvlJc w:val="left"/>
      <w:pPr>
        <w:ind w:left="6597" w:hanging="401"/>
      </w:pPr>
      <w:rPr>
        <w:rFonts w:hint="default"/>
        <w:lang w:val="ru-RU" w:eastAsia="en-US" w:bidi="ar-SA"/>
      </w:rPr>
    </w:lvl>
    <w:lvl w:ilvl="8">
      <w:numFmt w:val="bullet"/>
      <w:lvlText w:val="•"/>
      <w:lvlJc w:val="left"/>
      <w:pPr>
        <w:ind w:left="7626" w:hanging="401"/>
      </w:pPr>
      <w:rPr>
        <w:rFonts w:hint="default"/>
        <w:lang w:val="ru-RU" w:eastAsia="en-US" w:bidi="ar-SA"/>
      </w:rPr>
    </w:lvl>
  </w:abstractNum>
  <w:abstractNum w:abstractNumId="12">
    <w:nsid w:val="472F20D3"/>
    <w:multiLevelType w:val="multilevel"/>
    <w:tmpl w:val="D21E7276"/>
    <w:lvl w:ilvl="0">
      <w:start w:val="1"/>
      <w:numFmt w:val="decimal"/>
      <w:pStyle w:val="a"/>
      <w:suff w:val="space"/>
      <w:lvlText w:val="%1."/>
      <w:lvlJc w:val="left"/>
      <w:pPr>
        <w:ind w:left="0" w:firstLine="720"/>
      </w:pPr>
      <w:rPr>
        <w:rFonts w:hint="default"/>
      </w:rPr>
    </w:lvl>
    <w:lvl w:ilvl="1">
      <w:start w:val="1"/>
      <w:numFmt w:val="decimal"/>
      <w:suff w:val="space"/>
      <w:lvlText w:val="%1.%2."/>
      <w:lvlJc w:val="left"/>
      <w:pPr>
        <w:ind w:left="0" w:firstLine="720"/>
      </w:pPr>
      <w:rPr>
        <w:rFonts w:hint="default"/>
      </w:rPr>
    </w:lvl>
    <w:lvl w:ilvl="2">
      <w:start w:val="1"/>
      <w:numFmt w:val="decimal"/>
      <w:suff w:val="space"/>
      <w:lvlText w:val="%1.%2.%3."/>
      <w:lvlJc w:val="left"/>
      <w:pPr>
        <w:ind w:left="0" w:firstLine="720"/>
      </w:pPr>
      <w:rPr>
        <w:rFonts w:hint="default"/>
      </w:rPr>
    </w:lvl>
    <w:lvl w:ilvl="3">
      <w:start w:val="1"/>
      <w:numFmt w:val="decimal"/>
      <w:suff w:val="space"/>
      <w:lvlText w:val="%1.%2.%3.%4."/>
      <w:lvlJc w:val="left"/>
      <w:pPr>
        <w:ind w:left="0" w:firstLine="720"/>
      </w:pPr>
      <w:rPr>
        <w:rFonts w:hint="default"/>
      </w:rPr>
    </w:lvl>
    <w:lvl w:ilvl="4">
      <w:start w:val="1"/>
      <w:numFmt w:val="decimal"/>
      <w:suff w:val="space"/>
      <w:lvlText w:val="%1.%2.%3.%4.%5."/>
      <w:lvlJc w:val="left"/>
      <w:pPr>
        <w:ind w:left="0" w:firstLine="720"/>
      </w:pPr>
      <w:rPr>
        <w:rFonts w:hint="default"/>
      </w:rPr>
    </w:lvl>
    <w:lvl w:ilvl="5">
      <w:start w:val="1"/>
      <w:numFmt w:val="decimal"/>
      <w:lvlText w:val="%1.%2.%3.%4.%5.%6."/>
      <w:lvlJc w:val="left"/>
      <w:pPr>
        <w:tabs>
          <w:tab w:val="num" w:pos="2028"/>
        </w:tabs>
        <w:ind w:left="2028" w:hanging="936"/>
      </w:pPr>
      <w:rPr>
        <w:rFonts w:hint="default"/>
      </w:rPr>
    </w:lvl>
    <w:lvl w:ilvl="6">
      <w:start w:val="1"/>
      <w:numFmt w:val="decimal"/>
      <w:lvlText w:val="%1.%2.%3.%4.%5.%6.%7."/>
      <w:lvlJc w:val="left"/>
      <w:pPr>
        <w:tabs>
          <w:tab w:val="num" w:pos="2532"/>
        </w:tabs>
        <w:ind w:left="2532" w:hanging="1080"/>
      </w:pPr>
      <w:rPr>
        <w:rFonts w:hint="default"/>
      </w:rPr>
    </w:lvl>
    <w:lvl w:ilvl="7">
      <w:start w:val="1"/>
      <w:numFmt w:val="decimal"/>
      <w:lvlText w:val="%1.%2.%3.%4.%5.%6.%7.%8."/>
      <w:lvlJc w:val="left"/>
      <w:pPr>
        <w:tabs>
          <w:tab w:val="num" w:pos="3036"/>
        </w:tabs>
        <w:ind w:left="3036" w:hanging="1224"/>
      </w:pPr>
      <w:rPr>
        <w:rFonts w:hint="default"/>
      </w:rPr>
    </w:lvl>
    <w:lvl w:ilvl="8">
      <w:start w:val="1"/>
      <w:numFmt w:val="decimal"/>
      <w:lvlText w:val="%1.%2.%3.%4.%5.%6.%7.%8.%9."/>
      <w:lvlJc w:val="left"/>
      <w:pPr>
        <w:tabs>
          <w:tab w:val="num" w:pos="3612"/>
        </w:tabs>
        <w:ind w:left="3612" w:hanging="1440"/>
      </w:pPr>
      <w:rPr>
        <w:rFonts w:hint="default"/>
      </w:rPr>
    </w:lvl>
  </w:abstractNum>
  <w:abstractNum w:abstractNumId="13">
    <w:nsid w:val="4A573BAB"/>
    <w:multiLevelType w:val="multilevel"/>
    <w:tmpl w:val="F26813D8"/>
    <w:lvl w:ilvl="0">
      <w:start w:val="9"/>
      <w:numFmt w:val="decimal"/>
      <w:lvlText w:val="%1"/>
      <w:lvlJc w:val="left"/>
      <w:pPr>
        <w:ind w:left="122" w:hanging="634"/>
      </w:pPr>
      <w:rPr>
        <w:rFonts w:hint="default"/>
        <w:lang w:val="ru-RU" w:eastAsia="en-US" w:bidi="ar-SA"/>
      </w:rPr>
    </w:lvl>
    <w:lvl w:ilvl="1">
      <w:start w:val="1"/>
      <w:numFmt w:val="decimal"/>
      <w:lvlText w:val="%1.%2."/>
      <w:lvlJc w:val="left"/>
      <w:pPr>
        <w:ind w:left="122" w:hanging="634"/>
      </w:pPr>
      <w:rPr>
        <w:rFonts w:ascii="Times New Roman" w:eastAsia="Times New Roman" w:hAnsi="Times New Roman" w:cs="Times New Roman" w:hint="default"/>
        <w:w w:val="100"/>
        <w:sz w:val="24"/>
        <w:szCs w:val="24"/>
        <w:lang w:val="ru-RU" w:eastAsia="en-US" w:bidi="ar-SA"/>
      </w:rPr>
    </w:lvl>
    <w:lvl w:ilvl="2">
      <w:numFmt w:val="bullet"/>
      <w:lvlText w:val="•"/>
      <w:lvlJc w:val="left"/>
      <w:pPr>
        <w:ind w:left="2033" w:hanging="634"/>
      </w:pPr>
      <w:rPr>
        <w:rFonts w:hint="default"/>
        <w:lang w:val="ru-RU" w:eastAsia="en-US" w:bidi="ar-SA"/>
      </w:rPr>
    </w:lvl>
    <w:lvl w:ilvl="3">
      <w:numFmt w:val="bullet"/>
      <w:lvlText w:val="•"/>
      <w:lvlJc w:val="left"/>
      <w:pPr>
        <w:ind w:left="2989" w:hanging="634"/>
      </w:pPr>
      <w:rPr>
        <w:rFonts w:hint="default"/>
        <w:lang w:val="ru-RU" w:eastAsia="en-US" w:bidi="ar-SA"/>
      </w:rPr>
    </w:lvl>
    <w:lvl w:ilvl="4">
      <w:numFmt w:val="bullet"/>
      <w:lvlText w:val="•"/>
      <w:lvlJc w:val="left"/>
      <w:pPr>
        <w:ind w:left="3946" w:hanging="634"/>
      </w:pPr>
      <w:rPr>
        <w:rFonts w:hint="default"/>
        <w:lang w:val="ru-RU" w:eastAsia="en-US" w:bidi="ar-SA"/>
      </w:rPr>
    </w:lvl>
    <w:lvl w:ilvl="5">
      <w:numFmt w:val="bullet"/>
      <w:lvlText w:val="•"/>
      <w:lvlJc w:val="left"/>
      <w:pPr>
        <w:ind w:left="4902" w:hanging="634"/>
      </w:pPr>
      <w:rPr>
        <w:rFonts w:hint="default"/>
        <w:lang w:val="ru-RU" w:eastAsia="en-US" w:bidi="ar-SA"/>
      </w:rPr>
    </w:lvl>
    <w:lvl w:ilvl="6">
      <w:numFmt w:val="bullet"/>
      <w:lvlText w:val="•"/>
      <w:lvlJc w:val="left"/>
      <w:pPr>
        <w:ind w:left="5859" w:hanging="634"/>
      </w:pPr>
      <w:rPr>
        <w:rFonts w:hint="default"/>
        <w:lang w:val="ru-RU" w:eastAsia="en-US" w:bidi="ar-SA"/>
      </w:rPr>
    </w:lvl>
    <w:lvl w:ilvl="7">
      <w:numFmt w:val="bullet"/>
      <w:lvlText w:val="•"/>
      <w:lvlJc w:val="left"/>
      <w:pPr>
        <w:ind w:left="6815" w:hanging="634"/>
      </w:pPr>
      <w:rPr>
        <w:rFonts w:hint="default"/>
        <w:lang w:val="ru-RU" w:eastAsia="en-US" w:bidi="ar-SA"/>
      </w:rPr>
    </w:lvl>
    <w:lvl w:ilvl="8">
      <w:numFmt w:val="bullet"/>
      <w:lvlText w:val="•"/>
      <w:lvlJc w:val="left"/>
      <w:pPr>
        <w:ind w:left="7772" w:hanging="634"/>
      </w:pPr>
      <w:rPr>
        <w:rFonts w:hint="default"/>
        <w:lang w:val="ru-RU" w:eastAsia="en-US" w:bidi="ar-SA"/>
      </w:rPr>
    </w:lvl>
  </w:abstractNum>
  <w:abstractNum w:abstractNumId="14">
    <w:nsid w:val="58865AC4"/>
    <w:multiLevelType w:val="hybridMultilevel"/>
    <w:tmpl w:val="CFE87DC8"/>
    <w:lvl w:ilvl="0" w:tplc="FAEE0BDE">
      <w:numFmt w:val="bullet"/>
      <w:lvlText w:val="-"/>
      <w:lvlJc w:val="left"/>
      <w:pPr>
        <w:ind w:left="115" w:hanging="253"/>
      </w:pPr>
      <w:rPr>
        <w:rFonts w:ascii="Times New Roman" w:eastAsia="Times New Roman" w:hAnsi="Times New Roman" w:cs="Times New Roman" w:hint="default"/>
        <w:w w:val="100"/>
        <w:sz w:val="22"/>
        <w:szCs w:val="22"/>
        <w:lang w:val="ru-RU" w:eastAsia="en-US" w:bidi="ar-SA"/>
      </w:rPr>
    </w:lvl>
    <w:lvl w:ilvl="1" w:tplc="9BD6CFE8">
      <w:numFmt w:val="bullet"/>
      <w:lvlText w:val="•"/>
      <w:lvlJc w:val="left"/>
      <w:pPr>
        <w:ind w:left="1100" w:hanging="253"/>
      </w:pPr>
      <w:rPr>
        <w:rFonts w:hint="default"/>
        <w:lang w:val="ru-RU" w:eastAsia="en-US" w:bidi="ar-SA"/>
      </w:rPr>
    </w:lvl>
    <w:lvl w:ilvl="2" w:tplc="7ED2C008">
      <w:numFmt w:val="bullet"/>
      <w:lvlText w:val="•"/>
      <w:lvlJc w:val="left"/>
      <w:pPr>
        <w:ind w:left="2081" w:hanging="253"/>
      </w:pPr>
      <w:rPr>
        <w:rFonts w:hint="default"/>
        <w:lang w:val="ru-RU" w:eastAsia="en-US" w:bidi="ar-SA"/>
      </w:rPr>
    </w:lvl>
    <w:lvl w:ilvl="3" w:tplc="80280FFA">
      <w:numFmt w:val="bullet"/>
      <w:lvlText w:val="•"/>
      <w:lvlJc w:val="left"/>
      <w:pPr>
        <w:ind w:left="3061" w:hanging="253"/>
      </w:pPr>
      <w:rPr>
        <w:rFonts w:hint="default"/>
        <w:lang w:val="ru-RU" w:eastAsia="en-US" w:bidi="ar-SA"/>
      </w:rPr>
    </w:lvl>
    <w:lvl w:ilvl="4" w:tplc="5F9C7734">
      <w:numFmt w:val="bullet"/>
      <w:lvlText w:val="•"/>
      <w:lvlJc w:val="left"/>
      <w:pPr>
        <w:ind w:left="4042" w:hanging="253"/>
      </w:pPr>
      <w:rPr>
        <w:rFonts w:hint="default"/>
        <w:lang w:val="ru-RU" w:eastAsia="en-US" w:bidi="ar-SA"/>
      </w:rPr>
    </w:lvl>
    <w:lvl w:ilvl="5" w:tplc="717AF37E">
      <w:numFmt w:val="bullet"/>
      <w:lvlText w:val="•"/>
      <w:lvlJc w:val="left"/>
      <w:pPr>
        <w:ind w:left="5022" w:hanging="253"/>
      </w:pPr>
      <w:rPr>
        <w:rFonts w:hint="default"/>
        <w:lang w:val="ru-RU" w:eastAsia="en-US" w:bidi="ar-SA"/>
      </w:rPr>
    </w:lvl>
    <w:lvl w:ilvl="6" w:tplc="C7080D16">
      <w:numFmt w:val="bullet"/>
      <w:lvlText w:val="•"/>
      <w:lvlJc w:val="left"/>
      <w:pPr>
        <w:ind w:left="6003" w:hanging="253"/>
      </w:pPr>
      <w:rPr>
        <w:rFonts w:hint="default"/>
        <w:lang w:val="ru-RU" w:eastAsia="en-US" w:bidi="ar-SA"/>
      </w:rPr>
    </w:lvl>
    <w:lvl w:ilvl="7" w:tplc="6C2A1A36">
      <w:numFmt w:val="bullet"/>
      <w:lvlText w:val="•"/>
      <w:lvlJc w:val="left"/>
      <w:pPr>
        <w:ind w:left="6983" w:hanging="253"/>
      </w:pPr>
      <w:rPr>
        <w:rFonts w:hint="default"/>
        <w:lang w:val="ru-RU" w:eastAsia="en-US" w:bidi="ar-SA"/>
      </w:rPr>
    </w:lvl>
    <w:lvl w:ilvl="8" w:tplc="F34E8D2E">
      <w:numFmt w:val="bullet"/>
      <w:lvlText w:val="•"/>
      <w:lvlJc w:val="left"/>
      <w:pPr>
        <w:ind w:left="7964" w:hanging="253"/>
      </w:pPr>
      <w:rPr>
        <w:rFonts w:hint="default"/>
        <w:lang w:val="ru-RU" w:eastAsia="en-US" w:bidi="ar-SA"/>
      </w:rPr>
    </w:lvl>
  </w:abstractNum>
  <w:abstractNum w:abstractNumId="15">
    <w:nsid w:val="5E250769"/>
    <w:multiLevelType w:val="multilevel"/>
    <w:tmpl w:val="8C143D28"/>
    <w:lvl w:ilvl="0">
      <w:start w:val="7"/>
      <w:numFmt w:val="decimal"/>
      <w:lvlText w:val="%1"/>
      <w:lvlJc w:val="left"/>
      <w:pPr>
        <w:ind w:left="122" w:hanging="711"/>
      </w:pPr>
      <w:rPr>
        <w:rFonts w:hint="default"/>
        <w:lang w:val="ru-RU" w:eastAsia="en-US" w:bidi="ar-SA"/>
      </w:rPr>
    </w:lvl>
    <w:lvl w:ilvl="1">
      <w:start w:val="1"/>
      <w:numFmt w:val="decimal"/>
      <w:lvlText w:val="%1.%2"/>
      <w:lvlJc w:val="left"/>
      <w:pPr>
        <w:ind w:left="122" w:hanging="711"/>
      </w:pPr>
      <w:rPr>
        <w:rFonts w:hint="default"/>
        <w:lang w:val="ru-RU" w:eastAsia="en-US" w:bidi="ar-SA"/>
      </w:rPr>
    </w:lvl>
    <w:lvl w:ilvl="2">
      <w:start w:val="1"/>
      <w:numFmt w:val="decimal"/>
      <w:lvlText w:val="%1.%2.%3."/>
      <w:lvlJc w:val="left"/>
      <w:pPr>
        <w:ind w:left="122" w:hanging="711"/>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11"/>
      </w:pPr>
      <w:rPr>
        <w:rFonts w:hint="default"/>
        <w:lang w:val="ru-RU" w:eastAsia="en-US" w:bidi="ar-SA"/>
      </w:rPr>
    </w:lvl>
    <w:lvl w:ilvl="4">
      <w:numFmt w:val="bullet"/>
      <w:lvlText w:val="•"/>
      <w:lvlJc w:val="left"/>
      <w:pPr>
        <w:ind w:left="3946" w:hanging="711"/>
      </w:pPr>
      <w:rPr>
        <w:rFonts w:hint="default"/>
        <w:lang w:val="ru-RU" w:eastAsia="en-US" w:bidi="ar-SA"/>
      </w:rPr>
    </w:lvl>
    <w:lvl w:ilvl="5">
      <w:numFmt w:val="bullet"/>
      <w:lvlText w:val="•"/>
      <w:lvlJc w:val="left"/>
      <w:pPr>
        <w:ind w:left="4902" w:hanging="711"/>
      </w:pPr>
      <w:rPr>
        <w:rFonts w:hint="default"/>
        <w:lang w:val="ru-RU" w:eastAsia="en-US" w:bidi="ar-SA"/>
      </w:rPr>
    </w:lvl>
    <w:lvl w:ilvl="6">
      <w:numFmt w:val="bullet"/>
      <w:lvlText w:val="•"/>
      <w:lvlJc w:val="left"/>
      <w:pPr>
        <w:ind w:left="5859" w:hanging="711"/>
      </w:pPr>
      <w:rPr>
        <w:rFonts w:hint="default"/>
        <w:lang w:val="ru-RU" w:eastAsia="en-US" w:bidi="ar-SA"/>
      </w:rPr>
    </w:lvl>
    <w:lvl w:ilvl="7">
      <w:numFmt w:val="bullet"/>
      <w:lvlText w:val="•"/>
      <w:lvlJc w:val="left"/>
      <w:pPr>
        <w:ind w:left="6815" w:hanging="711"/>
      </w:pPr>
      <w:rPr>
        <w:rFonts w:hint="default"/>
        <w:lang w:val="ru-RU" w:eastAsia="en-US" w:bidi="ar-SA"/>
      </w:rPr>
    </w:lvl>
    <w:lvl w:ilvl="8">
      <w:numFmt w:val="bullet"/>
      <w:lvlText w:val="•"/>
      <w:lvlJc w:val="left"/>
      <w:pPr>
        <w:ind w:left="7772" w:hanging="711"/>
      </w:pPr>
      <w:rPr>
        <w:rFonts w:hint="default"/>
        <w:lang w:val="ru-RU" w:eastAsia="en-US" w:bidi="ar-SA"/>
      </w:rPr>
    </w:lvl>
  </w:abstractNum>
  <w:abstractNum w:abstractNumId="16">
    <w:nsid w:val="5F4E744C"/>
    <w:multiLevelType w:val="multilevel"/>
    <w:tmpl w:val="8BA2489C"/>
    <w:lvl w:ilvl="0">
      <w:start w:val="5"/>
      <w:numFmt w:val="decimal"/>
      <w:lvlText w:val="%1"/>
      <w:lvlJc w:val="left"/>
      <w:pPr>
        <w:ind w:left="122" w:hanging="526"/>
      </w:pPr>
      <w:rPr>
        <w:rFonts w:hint="default"/>
        <w:lang w:val="ru-RU" w:eastAsia="en-US" w:bidi="ar-SA"/>
      </w:rPr>
    </w:lvl>
    <w:lvl w:ilvl="1">
      <w:start w:val="1"/>
      <w:numFmt w:val="decimal"/>
      <w:lvlText w:val="%1.%2."/>
      <w:lvlJc w:val="left"/>
      <w:pPr>
        <w:ind w:left="122" w:hanging="526"/>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706"/>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2989" w:hanging="706"/>
      </w:pPr>
      <w:rPr>
        <w:rFonts w:hint="default"/>
        <w:lang w:val="ru-RU" w:eastAsia="en-US" w:bidi="ar-SA"/>
      </w:rPr>
    </w:lvl>
    <w:lvl w:ilvl="4">
      <w:numFmt w:val="bullet"/>
      <w:lvlText w:val="•"/>
      <w:lvlJc w:val="left"/>
      <w:pPr>
        <w:ind w:left="3946" w:hanging="706"/>
      </w:pPr>
      <w:rPr>
        <w:rFonts w:hint="default"/>
        <w:lang w:val="ru-RU" w:eastAsia="en-US" w:bidi="ar-SA"/>
      </w:rPr>
    </w:lvl>
    <w:lvl w:ilvl="5">
      <w:numFmt w:val="bullet"/>
      <w:lvlText w:val="•"/>
      <w:lvlJc w:val="left"/>
      <w:pPr>
        <w:ind w:left="4902" w:hanging="706"/>
      </w:pPr>
      <w:rPr>
        <w:rFonts w:hint="default"/>
        <w:lang w:val="ru-RU" w:eastAsia="en-US" w:bidi="ar-SA"/>
      </w:rPr>
    </w:lvl>
    <w:lvl w:ilvl="6">
      <w:numFmt w:val="bullet"/>
      <w:lvlText w:val="•"/>
      <w:lvlJc w:val="left"/>
      <w:pPr>
        <w:ind w:left="5859" w:hanging="706"/>
      </w:pPr>
      <w:rPr>
        <w:rFonts w:hint="default"/>
        <w:lang w:val="ru-RU" w:eastAsia="en-US" w:bidi="ar-SA"/>
      </w:rPr>
    </w:lvl>
    <w:lvl w:ilvl="7">
      <w:numFmt w:val="bullet"/>
      <w:lvlText w:val="•"/>
      <w:lvlJc w:val="left"/>
      <w:pPr>
        <w:ind w:left="6815" w:hanging="706"/>
      </w:pPr>
      <w:rPr>
        <w:rFonts w:hint="default"/>
        <w:lang w:val="ru-RU" w:eastAsia="en-US" w:bidi="ar-SA"/>
      </w:rPr>
    </w:lvl>
    <w:lvl w:ilvl="8">
      <w:numFmt w:val="bullet"/>
      <w:lvlText w:val="•"/>
      <w:lvlJc w:val="left"/>
      <w:pPr>
        <w:ind w:left="7772" w:hanging="706"/>
      </w:pPr>
      <w:rPr>
        <w:rFonts w:hint="default"/>
        <w:lang w:val="ru-RU" w:eastAsia="en-US" w:bidi="ar-SA"/>
      </w:rPr>
    </w:lvl>
  </w:abstractNum>
  <w:abstractNum w:abstractNumId="17">
    <w:nsid w:val="64056950"/>
    <w:multiLevelType w:val="multilevel"/>
    <w:tmpl w:val="09CC4D32"/>
    <w:lvl w:ilvl="0">
      <w:start w:val="17"/>
      <w:numFmt w:val="decimal"/>
      <w:lvlText w:val="%1"/>
      <w:lvlJc w:val="left"/>
      <w:pPr>
        <w:ind w:left="122" w:hanging="658"/>
      </w:pPr>
      <w:rPr>
        <w:rFonts w:hint="default"/>
        <w:lang w:val="ru-RU" w:eastAsia="en-US" w:bidi="ar-SA"/>
      </w:rPr>
    </w:lvl>
    <w:lvl w:ilvl="1">
      <w:start w:val="1"/>
      <w:numFmt w:val="decimal"/>
      <w:lvlText w:val="%1.%2."/>
      <w:lvlJc w:val="left"/>
      <w:pPr>
        <w:ind w:left="122" w:hanging="658"/>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657" w:hanging="827"/>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3443" w:hanging="827"/>
      </w:pPr>
      <w:rPr>
        <w:rFonts w:hint="default"/>
        <w:lang w:val="ru-RU" w:eastAsia="en-US" w:bidi="ar-SA"/>
      </w:rPr>
    </w:lvl>
    <w:lvl w:ilvl="4">
      <w:numFmt w:val="bullet"/>
      <w:lvlText w:val="•"/>
      <w:lvlJc w:val="left"/>
      <w:pPr>
        <w:ind w:left="4335" w:hanging="827"/>
      </w:pPr>
      <w:rPr>
        <w:rFonts w:hint="default"/>
        <w:lang w:val="ru-RU" w:eastAsia="en-US" w:bidi="ar-SA"/>
      </w:rPr>
    </w:lvl>
    <w:lvl w:ilvl="5">
      <w:numFmt w:val="bullet"/>
      <w:lvlText w:val="•"/>
      <w:lvlJc w:val="left"/>
      <w:pPr>
        <w:ind w:left="5226" w:hanging="827"/>
      </w:pPr>
      <w:rPr>
        <w:rFonts w:hint="default"/>
        <w:lang w:val="ru-RU" w:eastAsia="en-US" w:bidi="ar-SA"/>
      </w:rPr>
    </w:lvl>
    <w:lvl w:ilvl="6">
      <w:numFmt w:val="bullet"/>
      <w:lvlText w:val="•"/>
      <w:lvlJc w:val="left"/>
      <w:pPr>
        <w:ind w:left="6118" w:hanging="827"/>
      </w:pPr>
      <w:rPr>
        <w:rFonts w:hint="default"/>
        <w:lang w:val="ru-RU" w:eastAsia="en-US" w:bidi="ar-SA"/>
      </w:rPr>
    </w:lvl>
    <w:lvl w:ilvl="7">
      <w:numFmt w:val="bullet"/>
      <w:lvlText w:val="•"/>
      <w:lvlJc w:val="left"/>
      <w:pPr>
        <w:ind w:left="7010" w:hanging="827"/>
      </w:pPr>
      <w:rPr>
        <w:rFonts w:hint="default"/>
        <w:lang w:val="ru-RU" w:eastAsia="en-US" w:bidi="ar-SA"/>
      </w:rPr>
    </w:lvl>
    <w:lvl w:ilvl="8">
      <w:numFmt w:val="bullet"/>
      <w:lvlText w:val="•"/>
      <w:lvlJc w:val="left"/>
      <w:pPr>
        <w:ind w:left="7902" w:hanging="827"/>
      </w:pPr>
      <w:rPr>
        <w:rFonts w:hint="default"/>
        <w:lang w:val="ru-RU" w:eastAsia="en-US" w:bidi="ar-SA"/>
      </w:rPr>
    </w:lvl>
  </w:abstractNum>
  <w:abstractNum w:abstractNumId="18">
    <w:nsid w:val="65F10EF2"/>
    <w:multiLevelType w:val="multilevel"/>
    <w:tmpl w:val="F56829F6"/>
    <w:lvl w:ilvl="0">
      <w:start w:val="1"/>
      <w:numFmt w:val="decimal"/>
      <w:lvlText w:val="%1."/>
      <w:lvlJc w:val="left"/>
      <w:pPr>
        <w:ind w:left="2385" w:hanging="712"/>
        <w:jc w:val="right"/>
      </w:pPr>
      <w:rPr>
        <w:rFonts w:ascii="Times New Roman" w:eastAsia="Times New Roman" w:hAnsi="Times New Roman" w:cs="Times New Roman" w:hint="default"/>
        <w:w w:val="100"/>
        <w:sz w:val="24"/>
        <w:szCs w:val="24"/>
        <w:lang w:val="ru-RU" w:eastAsia="en-US" w:bidi="ar-SA"/>
      </w:rPr>
    </w:lvl>
    <w:lvl w:ilvl="1">
      <w:start w:val="1"/>
      <w:numFmt w:val="decimal"/>
      <w:lvlText w:val="%1.%2."/>
      <w:lvlJc w:val="left"/>
      <w:pPr>
        <w:ind w:left="544" w:hanging="538"/>
        <w:jc w:val="right"/>
      </w:pPr>
      <w:rPr>
        <w:rFonts w:ascii="Times New Roman" w:eastAsia="Times New Roman" w:hAnsi="Times New Roman" w:cs="Times New Roman" w:hint="default"/>
        <w:w w:val="100"/>
        <w:sz w:val="24"/>
        <w:szCs w:val="24"/>
        <w:lang w:val="ru-RU" w:eastAsia="en-US" w:bidi="ar-SA"/>
      </w:rPr>
    </w:lvl>
    <w:lvl w:ilvl="2">
      <w:start w:val="1"/>
      <w:numFmt w:val="decimal"/>
      <w:lvlText w:val="%1.%2.%3."/>
      <w:lvlJc w:val="left"/>
      <w:pPr>
        <w:ind w:left="122" w:hanging="810"/>
      </w:pPr>
      <w:rPr>
        <w:rFonts w:ascii="Times New Roman" w:eastAsia="Times New Roman" w:hAnsi="Times New Roman" w:cs="Times New Roman" w:hint="default"/>
        <w:w w:val="100"/>
        <w:sz w:val="24"/>
        <w:szCs w:val="24"/>
        <w:lang w:val="ru-RU" w:eastAsia="en-US" w:bidi="ar-SA"/>
      </w:rPr>
    </w:lvl>
    <w:lvl w:ilvl="3">
      <w:numFmt w:val="bullet"/>
      <w:lvlText w:val="•"/>
      <w:lvlJc w:val="left"/>
      <w:pPr>
        <w:ind w:left="1680" w:hanging="810"/>
      </w:pPr>
      <w:rPr>
        <w:rFonts w:hint="default"/>
        <w:lang w:val="ru-RU" w:eastAsia="en-US" w:bidi="ar-SA"/>
      </w:rPr>
    </w:lvl>
    <w:lvl w:ilvl="4">
      <w:numFmt w:val="bullet"/>
      <w:lvlText w:val="•"/>
      <w:lvlJc w:val="left"/>
      <w:pPr>
        <w:ind w:left="2380" w:hanging="810"/>
      </w:pPr>
      <w:rPr>
        <w:rFonts w:hint="default"/>
        <w:lang w:val="ru-RU" w:eastAsia="en-US" w:bidi="ar-SA"/>
      </w:rPr>
    </w:lvl>
    <w:lvl w:ilvl="5">
      <w:numFmt w:val="bullet"/>
      <w:lvlText w:val="•"/>
      <w:lvlJc w:val="left"/>
      <w:pPr>
        <w:ind w:left="3460" w:hanging="810"/>
      </w:pPr>
      <w:rPr>
        <w:rFonts w:hint="default"/>
        <w:lang w:val="ru-RU" w:eastAsia="en-US" w:bidi="ar-SA"/>
      </w:rPr>
    </w:lvl>
    <w:lvl w:ilvl="6">
      <w:numFmt w:val="bullet"/>
      <w:lvlText w:val="•"/>
      <w:lvlJc w:val="left"/>
      <w:pPr>
        <w:ind w:left="4540" w:hanging="810"/>
      </w:pPr>
      <w:rPr>
        <w:rFonts w:hint="default"/>
        <w:lang w:val="ru-RU" w:eastAsia="en-US" w:bidi="ar-SA"/>
      </w:rPr>
    </w:lvl>
    <w:lvl w:ilvl="7">
      <w:numFmt w:val="bullet"/>
      <w:lvlText w:val="•"/>
      <w:lvlJc w:val="left"/>
      <w:pPr>
        <w:ind w:left="5620" w:hanging="810"/>
      </w:pPr>
      <w:rPr>
        <w:rFonts w:hint="default"/>
        <w:lang w:val="ru-RU" w:eastAsia="en-US" w:bidi="ar-SA"/>
      </w:rPr>
    </w:lvl>
    <w:lvl w:ilvl="8">
      <w:numFmt w:val="bullet"/>
      <w:lvlText w:val="•"/>
      <w:lvlJc w:val="left"/>
      <w:pPr>
        <w:ind w:left="6700" w:hanging="810"/>
      </w:pPr>
      <w:rPr>
        <w:rFonts w:hint="default"/>
        <w:lang w:val="ru-RU" w:eastAsia="en-US" w:bidi="ar-SA"/>
      </w:rPr>
    </w:lvl>
  </w:abstractNum>
  <w:num w:numId="1">
    <w:abstractNumId w:val="12"/>
  </w:num>
  <w:num w:numId="2">
    <w:abstractNumId w:val="1"/>
  </w:num>
  <w:num w:numId="3">
    <w:abstractNumId w:val="5"/>
  </w:num>
  <w:num w:numId="4">
    <w:abstractNumId w:val="3"/>
  </w:num>
  <w:num w:numId="5">
    <w:abstractNumId w:val="2"/>
  </w:num>
  <w:num w:numId="6">
    <w:abstractNumId w:val="17"/>
  </w:num>
  <w:num w:numId="7">
    <w:abstractNumId w:val="0"/>
  </w:num>
  <w:num w:numId="8">
    <w:abstractNumId w:val="4"/>
  </w:num>
  <w:num w:numId="9">
    <w:abstractNumId w:val="7"/>
  </w:num>
  <w:num w:numId="10">
    <w:abstractNumId w:val="13"/>
  </w:num>
  <w:num w:numId="11">
    <w:abstractNumId w:val="9"/>
  </w:num>
  <w:num w:numId="12">
    <w:abstractNumId w:val="15"/>
  </w:num>
  <w:num w:numId="13">
    <w:abstractNumId w:val="6"/>
  </w:num>
  <w:num w:numId="14">
    <w:abstractNumId w:val="16"/>
  </w:num>
  <w:num w:numId="15">
    <w:abstractNumId w:val="18"/>
  </w:num>
  <w:num w:numId="16">
    <w:abstractNumId w:val="8"/>
  </w:num>
  <w:num w:numId="17">
    <w:abstractNumId w:val="10"/>
  </w:num>
  <w:num w:numId="18">
    <w:abstractNumId w:val="11"/>
  </w:num>
  <w:num w:numId="19">
    <w:abstractNumId w:val="1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14D5"/>
    <w:rsid w:val="0000133C"/>
    <w:rsid w:val="00026AF1"/>
    <w:rsid w:val="00047BF0"/>
    <w:rsid w:val="00073357"/>
    <w:rsid w:val="000C0523"/>
    <w:rsid w:val="000E6199"/>
    <w:rsid w:val="00111074"/>
    <w:rsid w:val="00124161"/>
    <w:rsid w:val="001342E0"/>
    <w:rsid w:val="001357D1"/>
    <w:rsid w:val="00143749"/>
    <w:rsid w:val="00150DA2"/>
    <w:rsid w:val="001511DD"/>
    <w:rsid w:val="00162BD1"/>
    <w:rsid w:val="001B188B"/>
    <w:rsid w:val="001C1CF4"/>
    <w:rsid w:val="001C5D04"/>
    <w:rsid w:val="001D3A43"/>
    <w:rsid w:val="001F1708"/>
    <w:rsid w:val="00200378"/>
    <w:rsid w:val="00263C0D"/>
    <w:rsid w:val="00282854"/>
    <w:rsid w:val="00285AAB"/>
    <w:rsid w:val="00294C8C"/>
    <w:rsid w:val="002A5EC5"/>
    <w:rsid w:val="002E0343"/>
    <w:rsid w:val="002F1215"/>
    <w:rsid w:val="002F75EA"/>
    <w:rsid w:val="00315792"/>
    <w:rsid w:val="00332987"/>
    <w:rsid w:val="00333330"/>
    <w:rsid w:val="00342674"/>
    <w:rsid w:val="00354819"/>
    <w:rsid w:val="00362426"/>
    <w:rsid w:val="00381C4E"/>
    <w:rsid w:val="003A6783"/>
    <w:rsid w:val="003D44E7"/>
    <w:rsid w:val="003E14D5"/>
    <w:rsid w:val="003F32A2"/>
    <w:rsid w:val="00422766"/>
    <w:rsid w:val="004412EF"/>
    <w:rsid w:val="00457890"/>
    <w:rsid w:val="00487E6D"/>
    <w:rsid w:val="004A21EC"/>
    <w:rsid w:val="004B2E40"/>
    <w:rsid w:val="004B60B5"/>
    <w:rsid w:val="004E116B"/>
    <w:rsid w:val="00555F77"/>
    <w:rsid w:val="00590DE4"/>
    <w:rsid w:val="0059247C"/>
    <w:rsid w:val="005B28E9"/>
    <w:rsid w:val="005B5F8B"/>
    <w:rsid w:val="005B66CC"/>
    <w:rsid w:val="00601B9F"/>
    <w:rsid w:val="00605B81"/>
    <w:rsid w:val="00631199"/>
    <w:rsid w:val="006515D0"/>
    <w:rsid w:val="0068456E"/>
    <w:rsid w:val="00684989"/>
    <w:rsid w:val="00685A47"/>
    <w:rsid w:val="00686979"/>
    <w:rsid w:val="00695D62"/>
    <w:rsid w:val="006D1609"/>
    <w:rsid w:val="006D6B20"/>
    <w:rsid w:val="006E324D"/>
    <w:rsid w:val="006E669C"/>
    <w:rsid w:val="006F1FA1"/>
    <w:rsid w:val="00701E3C"/>
    <w:rsid w:val="00714F05"/>
    <w:rsid w:val="007344E1"/>
    <w:rsid w:val="00741441"/>
    <w:rsid w:val="00781C24"/>
    <w:rsid w:val="007A461C"/>
    <w:rsid w:val="007A72EF"/>
    <w:rsid w:val="007B0382"/>
    <w:rsid w:val="007B1898"/>
    <w:rsid w:val="007C21CB"/>
    <w:rsid w:val="007D32F1"/>
    <w:rsid w:val="007D5DB8"/>
    <w:rsid w:val="007F7D6A"/>
    <w:rsid w:val="00814968"/>
    <w:rsid w:val="0089181D"/>
    <w:rsid w:val="00894CDC"/>
    <w:rsid w:val="008A0843"/>
    <w:rsid w:val="008C2666"/>
    <w:rsid w:val="008D5748"/>
    <w:rsid w:val="00916F3F"/>
    <w:rsid w:val="00922690"/>
    <w:rsid w:val="009230A8"/>
    <w:rsid w:val="00956A68"/>
    <w:rsid w:val="00983EEA"/>
    <w:rsid w:val="009B1E4E"/>
    <w:rsid w:val="00A14A88"/>
    <w:rsid w:val="00A17BDA"/>
    <w:rsid w:val="00A245E6"/>
    <w:rsid w:val="00A82192"/>
    <w:rsid w:val="00AB639F"/>
    <w:rsid w:val="00AE33A9"/>
    <w:rsid w:val="00AE5708"/>
    <w:rsid w:val="00AE5D35"/>
    <w:rsid w:val="00AF1582"/>
    <w:rsid w:val="00AF2095"/>
    <w:rsid w:val="00AF3440"/>
    <w:rsid w:val="00B00913"/>
    <w:rsid w:val="00B41629"/>
    <w:rsid w:val="00B61A04"/>
    <w:rsid w:val="00B62D08"/>
    <w:rsid w:val="00BC3D61"/>
    <w:rsid w:val="00BE1778"/>
    <w:rsid w:val="00BE5CD3"/>
    <w:rsid w:val="00BF6AF4"/>
    <w:rsid w:val="00C0464A"/>
    <w:rsid w:val="00C76B1D"/>
    <w:rsid w:val="00C77B5F"/>
    <w:rsid w:val="00C8002A"/>
    <w:rsid w:val="00CB4716"/>
    <w:rsid w:val="00CB7FC8"/>
    <w:rsid w:val="00CC0EE9"/>
    <w:rsid w:val="00CD212F"/>
    <w:rsid w:val="00CE36BA"/>
    <w:rsid w:val="00D04559"/>
    <w:rsid w:val="00D37094"/>
    <w:rsid w:val="00D45118"/>
    <w:rsid w:val="00D6058B"/>
    <w:rsid w:val="00D62C38"/>
    <w:rsid w:val="00D64EFD"/>
    <w:rsid w:val="00D85BA6"/>
    <w:rsid w:val="00DA133B"/>
    <w:rsid w:val="00DA74A5"/>
    <w:rsid w:val="00DC3B14"/>
    <w:rsid w:val="00DE5726"/>
    <w:rsid w:val="00DF61A0"/>
    <w:rsid w:val="00E01E19"/>
    <w:rsid w:val="00E16527"/>
    <w:rsid w:val="00E372E3"/>
    <w:rsid w:val="00E47DD9"/>
    <w:rsid w:val="00E73504"/>
    <w:rsid w:val="00E75FE9"/>
    <w:rsid w:val="00E771E0"/>
    <w:rsid w:val="00E86E07"/>
    <w:rsid w:val="00F1156C"/>
    <w:rsid w:val="00F24393"/>
    <w:rsid w:val="00F36CE4"/>
    <w:rsid w:val="00F538D9"/>
    <w:rsid w:val="00F90CD2"/>
    <w:rsid w:val="00F933B0"/>
    <w:rsid w:val="00F94BD0"/>
    <w:rsid w:val="00F95A91"/>
    <w:rsid w:val="00FA7E22"/>
    <w:rsid w:val="00FB0F77"/>
    <w:rsid w:val="00FB65A5"/>
    <w:rsid w:val="00FC7B02"/>
    <w:rsid w:val="00FD16A8"/>
    <w:rsid w:val="00FD74CC"/>
    <w:rsid w:val="00FE6D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4F05"/>
  </w:style>
  <w:style w:type="paragraph" w:styleId="1">
    <w:name w:val="heading 1"/>
    <w:basedOn w:val="a0"/>
    <w:next w:val="a0"/>
    <w:link w:val="10"/>
    <w:uiPriority w:val="1"/>
    <w:qFormat/>
    <w:rsid w:val="00AE33A9"/>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0"/>
    <w:link w:val="20"/>
    <w:uiPriority w:val="1"/>
    <w:qFormat/>
    <w:rsid w:val="00781C24"/>
    <w:pPr>
      <w:widowControl w:val="0"/>
      <w:autoSpaceDE w:val="0"/>
      <w:autoSpaceDN w:val="0"/>
      <w:spacing w:after="0" w:line="240" w:lineRule="auto"/>
      <w:ind w:left="115"/>
      <w:outlineLvl w:val="1"/>
    </w:pPr>
    <w:rPr>
      <w:rFonts w:ascii="Times New Roman" w:eastAsia="Times New Roman" w:hAnsi="Times New Roman" w:cs="Times New Roman"/>
      <w:sz w:val="28"/>
      <w:szCs w:val="28"/>
    </w:rPr>
  </w:style>
  <w:style w:type="paragraph" w:styleId="3">
    <w:name w:val="heading 3"/>
    <w:basedOn w:val="a0"/>
    <w:next w:val="a0"/>
    <w:link w:val="30"/>
    <w:uiPriority w:val="1"/>
    <w:unhideWhenUsed/>
    <w:qFormat/>
    <w:rsid w:val="00781C2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1"/>
    <w:qFormat/>
    <w:rsid w:val="00AE33A9"/>
    <w:pPr>
      <w:keepNext/>
      <w:tabs>
        <w:tab w:val="left" w:pos="1260"/>
        <w:tab w:val="left" w:pos="1440"/>
      </w:tabs>
      <w:spacing w:after="0" w:line="240" w:lineRule="auto"/>
      <w:ind w:firstLine="720"/>
      <w:jc w:val="both"/>
      <w:outlineLvl w:val="3"/>
    </w:pPr>
    <w:rPr>
      <w:rFonts w:ascii="Times New Roman" w:eastAsia="Times New Roman" w:hAnsi="Times New Roman" w:cs="Times New Roman"/>
      <w:b/>
      <w:i/>
      <w:sz w:val="28"/>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Нет списка1"/>
    <w:next w:val="a3"/>
    <w:uiPriority w:val="99"/>
    <w:semiHidden/>
    <w:unhideWhenUsed/>
    <w:rsid w:val="00143749"/>
  </w:style>
  <w:style w:type="paragraph" w:customStyle="1" w:styleId="ConsPlusNormal">
    <w:name w:val="ConsPlusNormal"/>
    <w:link w:val="ConsPlusNormal0"/>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43749"/>
    <w:pPr>
      <w:widowControl w:val="0"/>
      <w:autoSpaceDE w:val="0"/>
      <w:autoSpaceDN w:val="0"/>
      <w:adjustRightInd w:val="0"/>
      <w:spacing w:after="0" w:line="240" w:lineRule="auto"/>
    </w:pPr>
    <w:rPr>
      <w:rFonts w:ascii="Arial" w:eastAsia="Times New Roman" w:hAnsi="Arial" w:cs="Arial"/>
      <w:b/>
      <w:bCs/>
      <w:sz w:val="24"/>
      <w:szCs w:val="24"/>
      <w:lang w:eastAsia="ru-RU"/>
    </w:rPr>
  </w:style>
  <w:style w:type="paragraph" w:customStyle="1" w:styleId="ConsPlusCell">
    <w:name w:val="ConsPlusCell"/>
    <w:uiPriority w:val="99"/>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143749"/>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Page">
    <w:name w:val="ConsPlusTitlePage"/>
    <w:uiPriority w:val="99"/>
    <w:rsid w:val="00143749"/>
    <w:pPr>
      <w:widowControl w:val="0"/>
      <w:autoSpaceDE w:val="0"/>
      <w:autoSpaceDN w:val="0"/>
      <w:adjustRightInd w:val="0"/>
      <w:spacing w:after="0" w:line="240" w:lineRule="auto"/>
    </w:pPr>
    <w:rPr>
      <w:rFonts w:ascii="Tahoma" w:eastAsia="Times New Roman" w:hAnsi="Tahoma" w:cs="Tahoma"/>
      <w:sz w:val="24"/>
      <w:szCs w:val="24"/>
      <w:lang w:eastAsia="ru-RU"/>
    </w:rPr>
  </w:style>
  <w:style w:type="paragraph" w:customStyle="1" w:styleId="ConsPlusJurTerm">
    <w:name w:val="ConsPlusJurTerm"/>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
    <w:name w:val="ConsPlusTextList"/>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header"/>
    <w:basedOn w:val="a0"/>
    <w:link w:val="a5"/>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5">
    <w:name w:val="Верхний колонтитул Знак"/>
    <w:basedOn w:val="a1"/>
    <w:link w:val="a4"/>
    <w:rsid w:val="00143749"/>
    <w:rPr>
      <w:rFonts w:ascii="Calibri" w:eastAsia="Times New Roman" w:hAnsi="Calibri" w:cs="Times New Roman"/>
      <w:lang w:eastAsia="ru-RU"/>
    </w:rPr>
  </w:style>
  <w:style w:type="paragraph" w:styleId="a6">
    <w:name w:val="footer"/>
    <w:basedOn w:val="a0"/>
    <w:link w:val="a7"/>
    <w:uiPriority w:val="99"/>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7">
    <w:name w:val="Нижний колонтитул Знак"/>
    <w:basedOn w:val="a1"/>
    <w:link w:val="a6"/>
    <w:uiPriority w:val="99"/>
    <w:rsid w:val="00143749"/>
    <w:rPr>
      <w:rFonts w:ascii="Calibri" w:eastAsia="Times New Roman" w:hAnsi="Calibri" w:cs="Times New Roman"/>
      <w:lang w:eastAsia="ru-RU"/>
    </w:rPr>
  </w:style>
  <w:style w:type="character" w:styleId="a8">
    <w:name w:val="Hyperlink"/>
    <w:basedOn w:val="a1"/>
    <w:unhideWhenUsed/>
    <w:rsid w:val="00143749"/>
    <w:rPr>
      <w:rFonts w:cs="Times New Roman"/>
      <w:color w:val="0563C1"/>
      <w:u w:val="single"/>
    </w:rPr>
  </w:style>
  <w:style w:type="paragraph" w:styleId="a9">
    <w:name w:val="Balloon Text"/>
    <w:basedOn w:val="a0"/>
    <w:link w:val="aa"/>
    <w:uiPriority w:val="99"/>
    <w:semiHidden/>
    <w:unhideWhenUsed/>
    <w:rsid w:val="00143749"/>
    <w:pPr>
      <w:spacing w:after="0" w:line="240" w:lineRule="auto"/>
    </w:pPr>
    <w:rPr>
      <w:rFonts w:ascii="Segoe UI" w:eastAsia="Times New Roman" w:hAnsi="Segoe UI" w:cs="Segoe UI"/>
      <w:sz w:val="18"/>
      <w:szCs w:val="18"/>
      <w:lang w:eastAsia="ru-RU"/>
    </w:rPr>
  </w:style>
  <w:style w:type="character" w:customStyle="1" w:styleId="aa">
    <w:name w:val="Текст выноски Знак"/>
    <w:basedOn w:val="a1"/>
    <w:link w:val="a9"/>
    <w:uiPriority w:val="99"/>
    <w:semiHidden/>
    <w:rsid w:val="00143749"/>
    <w:rPr>
      <w:rFonts w:ascii="Segoe UI" w:eastAsia="Times New Roman" w:hAnsi="Segoe UI" w:cs="Segoe UI"/>
      <w:sz w:val="18"/>
      <w:szCs w:val="18"/>
      <w:lang w:eastAsia="ru-RU"/>
    </w:rPr>
  </w:style>
  <w:style w:type="paragraph" w:customStyle="1" w:styleId="12">
    <w:name w:val="Текст сноски1"/>
    <w:basedOn w:val="a0"/>
    <w:next w:val="ab"/>
    <w:link w:val="ac"/>
    <w:uiPriority w:val="99"/>
    <w:rsid w:val="00143749"/>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1"/>
    <w:link w:val="12"/>
    <w:uiPriority w:val="99"/>
    <w:rsid w:val="00143749"/>
    <w:rPr>
      <w:rFonts w:ascii="Times New Roman" w:eastAsia="Times New Roman" w:hAnsi="Times New Roman" w:cs="Times New Roman"/>
      <w:sz w:val="20"/>
      <w:szCs w:val="20"/>
      <w:lang w:eastAsia="ru-RU"/>
    </w:rPr>
  </w:style>
  <w:style w:type="character" w:styleId="ad">
    <w:name w:val="footnote reference"/>
    <w:basedOn w:val="a1"/>
    <w:uiPriority w:val="99"/>
    <w:rsid w:val="00143749"/>
    <w:rPr>
      <w:vertAlign w:val="superscript"/>
    </w:rPr>
  </w:style>
  <w:style w:type="paragraph" w:styleId="ab">
    <w:name w:val="footnote text"/>
    <w:basedOn w:val="a0"/>
    <w:link w:val="13"/>
    <w:uiPriority w:val="99"/>
    <w:semiHidden/>
    <w:unhideWhenUsed/>
    <w:rsid w:val="00143749"/>
    <w:pPr>
      <w:spacing w:after="0" w:line="240" w:lineRule="auto"/>
    </w:pPr>
    <w:rPr>
      <w:rFonts w:ascii="Calibri" w:eastAsia="Times New Roman" w:hAnsi="Calibri" w:cs="Times New Roman"/>
      <w:sz w:val="20"/>
      <w:szCs w:val="20"/>
      <w:lang w:eastAsia="ru-RU"/>
    </w:rPr>
  </w:style>
  <w:style w:type="character" w:customStyle="1" w:styleId="13">
    <w:name w:val="Текст сноски Знак1"/>
    <w:basedOn w:val="a1"/>
    <w:link w:val="ab"/>
    <w:uiPriority w:val="99"/>
    <w:semiHidden/>
    <w:rsid w:val="00143749"/>
    <w:rPr>
      <w:rFonts w:ascii="Calibri" w:eastAsia="Times New Roman" w:hAnsi="Calibri" w:cs="Times New Roman"/>
      <w:sz w:val="20"/>
      <w:szCs w:val="20"/>
      <w:lang w:eastAsia="ru-RU"/>
    </w:rPr>
  </w:style>
  <w:style w:type="table" w:customStyle="1" w:styleId="TableGrid">
    <w:name w:val="TableGrid"/>
    <w:rsid w:val="0014374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e">
    <w:name w:val="Основной текст_"/>
    <w:basedOn w:val="a1"/>
    <w:link w:val="14"/>
    <w:rsid w:val="00D37094"/>
    <w:rPr>
      <w:rFonts w:ascii="Times New Roman" w:eastAsia="Times New Roman" w:hAnsi="Times New Roman" w:cs="Times New Roman"/>
      <w:shd w:val="clear" w:color="auto" w:fill="FFFFFF"/>
    </w:rPr>
  </w:style>
  <w:style w:type="character" w:customStyle="1" w:styleId="21">
    <w:name w:val="Заголовок №2_"/>
    <w:basedOn w:val="a1"/>
    <w:link w:val="22"/>
    <w:rsid w:val="00D37094"/>
    <w:rPr>
      <w:rFonts w:ascii="Times New Roman" w:eastAsia="Times New Roman" w:hAnsi="Times New Roman" w:cs="Times New Roman"/>
      <w:b/>
      <w:bCs/>
      <w:shd w:val="clear" w:color="auto" w:fill="FFFFFF"/>
    </w:rPr>
  </w:style>
  <w:style w:type="paragraph" w:customStyle="1" w:styleId="14">
    <w:name w:val="Основной текст1"/>
    <w:basedOn w:val="a0"/>
    <w:link w:val="ae"/>
    <w:rsid w:val="00D37094"/>
    <w:pPr>
      <w:widowControl w:val="0"/>
      <w:shd w:val="clear" w:color="auto" w:fill="FFFFFF"/>
      <w:spacing w:after="0" w:line="314" w:lineRule="auto"/>
      <w:ind w:firstLine="400"/>
    </w:pPr>
    <w:rPr>
      <w:rFonts w:ascii="Times New Roman" w:eastAsia="Times New Roman" w:hAnsi="Times New Roman" w:cs="Times New Roman"/>
    </w:rPr>
  </w:style>
  <w:style w:type="paragraph" w:customStyle="1" w:styleId="22">
    <w:name w:val="Заголовок №2"/>
    <w:basedOn w:val="a0"/>
    <w:link w:val="21"/>
    <w:rsid w:val="00D37094"/>
    <w:pPr>
      <w:widowControl w:val="0"/>
      <w:shd w:val="clear" w:color="auto" w:fill="FFFFFF"/>
      <w:spacing w:after="360" w:line="314" w:lineRule="auto"/>
      <w:jc w:val="center"/>
      <w:outlineLvl w:val="1"/>
    </w:pPr>
    <w:rPr>
      <w:rFonts w:ascii="Times New Roman" w:eastAsia="Times New Roman" w:hAnsi="Times New Roman" w:cs="Times New Roman"/>
      <w:b/>
      <w:bCs/>
    </w:rPr>
  </w:style>
  <w:style w:type="paragraph" w:styleId="af">
    <w:name w:val="List Paragraph"/>
    <w:basedOn w:val="a0"/>
    <w:uiPriority w:val="1"/>
    <w:qFormat/>
    <w:rsid w:val="004B60B5"/>
    <w:pPr>
      <w:ind w:left="720"/>
      <w:contextualSpacing/>
    </w:pPr>
  </w:style>
  <w:style w:type="character" w:customStyle="1" w:styleId="10">
    <w:name w:val="Заголовок 1 Знак"/>
    <w:basedOn w:val="a1"/>
    <w:link w:val="1"/>
    <w:uiPriority w:val="9"/>
    <w:rsid w:val="00AE33A9"/>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rsid w:val="00AE33A9"/>
    <w:rPr>
      <w:rFonts w:ascii="Times New Roman" w:eastAsia="Times New Roman" w:hAnsi="Times New Roman" w:cs="Times New Roman"/>
      <w:b/>
      <w:i/>
      <w:sz w:val="28"/>
      <w:szCs w:val="24"/>
      <w:lang w:val="x-none" w:eastAsia="x-none"/>
    </w:rPr>
  </w:style>
  <w:style w:type="numbering" w:customStyle="1" w:styleId="23">
    <w:name w:val="Нет списка2"/>
    <w:next w:val="a3"/>
    <w:uiPriority w:val="99"/>
    <w:semiHidden/>
    <w:unhideWhenUsed/>
    <w:rsid w:val="00AE33A9"/>
  </w:style>
  <w:style w:type="paragraph" w:customStyle="1" w:styleId="af0">
    <w:name w:val="Название_пост"/>
    <w:basedOn w:val="af1"/>
    <w:next w:val="af2"/>
    <w:rsid w:val="00AE33A9"/>
    <w:pPr>
      <w:pBdr>
        <w:bottom w:val="none" w:sz="0" w:space="0" w:color="auto"/>
      </w:pBdr>
      <w:spacing w:after="0"/>
      <w:contextualSpacing w:val="0"/>
      <w:jc w:val="center"/>
    </w:pPr>
    <w:rPr>
      <w:rFonts w:ascii="Times New Roman" w:hAnsi="Times New Roman"/>
      <w:b/>
      <w:bCs/>
      <w:color w:val="auto"/>
      <w:spacing w:val="0"/>
      <w:kern w:val="0"/>
      <w:sz w:val="32"/>
      <w:szCs w:val="24"/>
    </w:rPr>
  </w:style>
  <w:style w:type="paragraph" w:customStyle="1" w:styleId="af2">
    <w:name w:val="Дата и номер"/>
    <w:basedOn w:val="a0"/>
    <w:next w:val="af3"/>
    <w:rsid w:val="00AE33A9"/>
    <w:pPr>
      <w:tabs>
        <w:tab w:val="left" w:pos="8100"/>
      </w:tabs>
      <w:spacing w:after="0" w:line="240" w:lineRule="auto"/>
      <w:ind w:firstLine="720"/>
      <w:jc w:val="both"/>
    </w:pPr>
    <w:rPr>
      <w:rFonts w:ascii="Times New Roman" w:eastAsia="Times New Roman" w:hAnsi="Times New Roman" w:cs="Times New Roman"/>
      <w:bCs/>
      <w:sz w:val="26"/>
      <w:szCs w:val="24"/>
      <w:lang w:eastAsia="ru-RU"/>
    </w:rPr>
  </w:style>
  <w:style w:type="paragraph" w:customStyle="1" w:styleId="af3">
    <w:name w:val="Заголовок_пост"/>
    <w:basedOn w:val="a0"/>
    <w:rsid w:val="00AE33A9"/>
    <w:pPr>
      <w:tabs>
        <w:tab w:val="left" w:pos="10440"/>
      </w:tabs>
      <w:spacing w:after="0" w:line="240" w:lineRule="auto"/>
      <w:ind w:left="720" w:right="4627"/>
    </w:pPr>
    <w:rPr>
      <w:rFonts w:ascii="Times New Roman" w:eastAsia="Times New Roman" w:hAnsi="Times New Roman" w:cs="Times New Roman"/>
      <w:sz w:val="26"/>
      <w:szCs w:val="24"/>
      <w:lang w:eastAsia="ru-RU"/>
    </w:rPr>
  </w:style>
  <w:style w:type="paragraph" w:customStyle="1" w:styleId="af4">
    <w:name w:val="Абзац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customStyle="1" w:styleId="af5">
    <w:name w:val="Исполнитель"/>
    <w:basedOn w:val="af4"/>
    <w:rsid w:val="00AE33A9"/>
    <w:pPr>
      <w:tabs>
        <w:tab w:val="left" w:pos="2880"/>
      </w:tabs>
      <w:spacing w:before="0"/>
      <w:ind w:left="2880" w:hanging="2160"/>
    </w:pPr>
  </w:style>
  <w:style w:type="paragraph" w:customStyle="1" w:styleId="a">
    <w:name w:val="Рассылка"/>
    <w:basedOn w:val="af4"/>
    <w:rsid w:val="00AE33A9"/>
    <w:pPr>
      <w:numPr>
        <w:numId w:val="1"/>
      </w:numPr>
      <w:tabs>
        <w:tab w:val="left" w:pos="2160"/>
      </w:tabs>
      <w:spacing w:before="0"/>
      <w:ind w:left="2160" w:hanging="1440"/>
    </w:pPr>
  </w:style>
  <w:style w:type="paragraph" w:customStyle="1" w:styleId="af6">
    <w:name w:val="Пункт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styleId="af1">
    <w:name w:val="Title"/>
    <w:basedOn w:val="a0"/>
    <w:next w:val="a0"/>
    <w:link w:val="af7"/>
    <w:qFormat/>
    <w:rsid w:val="00AE33A9"/>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f7">
    <w:name w:val="Название Знак"/>
    <w:basedOn w:val="a1"/>
    <w:link w:val="af1"/>
    <w:rsid w:val="00AE33A9"/>
    <w:rPr>
      <w:rFonts w:ascii="Cambria" w:eastAsia="Times New Roman" w:hAnsi="Cambria" w:cs="Times New Roman"/>
      <w:color w:val="17365D"/>
      <w:spacing w:val="5"/>
      <w:kern w:val="28"/>
      <w:sz w:val="52"/>
      <w:szCs w:val="52"/>
      <w:lang w:eastAsia="ru-RU"/>
    </w:rPr>
  </w:style>
  <w:style w:type="paragraph" w:customStyle="1" w:styleId="af8">
    <w:name w:val="Подпункт_пост"/>
    <w:basedOn w:val="af4"/>
    <w:rsid w:val="00AE33A9"/>
    <w:pPr>
      <w:tabs>
        <w:tab w:val="num" w:pos="1800"/>
      </w:tabs>
      <w:ind w:left="720"/>
    </w:pPr>
  </w:style>
  <w:style w:type="character" w:styleId="af9">
    <w:name w:val="page number"/>
    <w:basedOn w:val="a1"/>
    <w:rsid w:val="00AE33A9"/>
  </w:style>
  <w:style w:type="paragraph" w:styleId="31">
    <w:name w:val="Body Text Indent 3"/>
    <w:basedOn w:val="a0"/>
    <w:link w:val="32"/>
    <w:unhideWhenUsed/>
    <w:rsid w:val="00AE33A9"/>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2">
    <w:name w:val="Основной текст с отступом 3 Знак"/>
    <w:basedOn w:val="a1"/>
    <w:link w:val="31"/>
    <w:rsid w:val="00AE33A9"/>
    <w:rPr>
      <w:rFonts w:ascii="Times New Roman" w:eastAsia="Times New Roman" w:hAnsi="Times New Roman" w:cs="Times New Roman"/>
      <w:sz w:val="16"/>
      <w:szCs w:val="16"/>
      <w:lang w:val="x-none" w:eastAsia="x-none"/>
    </w:rPr>
  </w:style>
  <w:style w:type="paragraph" w:styleId="afa">
    <w:name w:val="No Spacing"/>
    <w:qFormat/>
    <w:rsid w:val="00AE33A9"/>
    <w:pPr>
      <w:spacing w:after="0" w:line="240" w:lineRule="auto"/>
    </w:pPr>
    <w:rPr>
      <w:rFonts w:ascii="Times New Roman" w:eastAsia="Times New Roman" w:hAnsi="Times New Roman" w:cs="Times New Roman"/>
      <w:sz w:val="24"/>
      <w:szCs w:val="24"/>
      <w:lang w:eastAsia="ru-RU"/>
    </w:rPr>
  </w:style>
  <w:style w:type="paragraph" w:styleId="afb">
    <w:name w:val="Body Text Indent"/>
    <w:basedOn w:val="a0"/>
    <w:link w:val="afc"/>
    <w:uiPriority w:val="99"/>
    <w:unhideWhenUsed/>
    <w:rsid w:val="00AE33A9"/>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c">
    <w:name w:val="Основной текст с отступом Знак"/>
    <w:basedOn w:val="a1"/>
    <w:link w:val="afb"/>
    <w:uiPriority w:val="99"/>
    <w:rsid w:val="00AE33A9"/>
    <w:rPr>
      <w:rFonts w:ascii="Times New Roman" w:eastAsia="Times New Roman" w:hAnsi="Times New Roman" w:cs="Times New Roman"/>
      <w:sz w:val="24"/>
      <w:szCs w:val="24"/>
      <w:lang w:val="x-none" w:eastAsia="x-none"/>
    </w:rPr>
  </w:style>
  <w:style w:type="paragraph" w:styleId="HTML">
    <w:name w:val="HTML Preformatted"/>
    <w:basedOn w:val="a0"/>
    <w:link w:val="HTML0"/>
    <w:rsid w:val="00AE3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12"/>
    </w:pPr>
    <w:rPr>
      <w:rFonts w:ascii="Courier New" w:eastAsia="Times New Roman" w:hAnsi="Courier New" w:cs="Times New Roman"/>
      <w:sz w:val="20"/>
      <w:szCs w:val="20"/>
      <w:lang w:val="x-none" w:eastAsia="x-none"/>
    </w:rPr>
  </w:style>
  <w:style w:type="character" w:customStyle="1" w:styleId="HTML0">
    <w:name w:val="Стандартный HTML Знак"/>
    <w:basedOn w:val="a1"/>
    <w:link w:val="HTML"/>
    <w:rsid w:val="00AE33A9"/>
    <w:rPr>
      <w:rFonts w:ascii="Courier New" w:eastAsia="Times New Roman" w:hAnsi="Courier New" w:cs="Times New Roman"/>
      <w:sz w:val="20"/>
      <w:szCs w:val="20"/>
      <w:lang w:val="x-none" w:eastAsia="x-none"/>
    </w:rPr>
  </w:style>
  <w:style w:type="paragraph" w:styleId="afd">
    <w:name w:val="Normal (Web)"/>
    <w:basedOn w:val="a0"/>
    <w:uiPriority w:val="99"/>
    <w:unhideWhenUsed/>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E33A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e">
    <w:name w:val="Body Text"/>
    <w:basedOn w:val="a0"/>
    <w:link w:val="aff"/>
    <w:uiPriority w:val="1"/>
    <w:qFormat/>
    <w:rsid w:val="00AE33A9"/>
    <w:pPr>
      <w:spacing w:after="120"/>
    </w:pPr>
    <w:rPr>
      <w:rFonts w:ascii="Calibri" w:eastAsia="Calibri" w:hAnsi="Calibri" w:cs="Times New Roman"/>
      <w:lang w:val="x-none"/>
    </w:rPr>
  </w:style>
  <w:style w:type="character" w:customStyle="1" w:styleId="aff">
    <w:name w:val="Основной текст Знак"/>
    <w:basedOn w:val="a1"/>
    <w:link w:val="afe"/>
    <w:rsid w:val="00AE33A9"/>
    <w:rPr>
      <w:rFonts w:ascii="Calibri" w:eastAsia="Calibri" w:hAnsi="Calibri" w:cs="Times New Roman"/>
      <w:lang w:val="x-none"/>
    </w:rPr>
  </w:style>
  <w:style w:type="paragraph" w:styleId="aff0">
    <w:name w:val="Document Map"/>
    <w:basedOn w:val="a0"/>
    <w:link w:val="aff1"/>
    <w:rsid w:val="00AE33A9"/>
    <w:pPr>
      <w:spacing w:after="0" w:line="240" w:lineRule="auto"/>
    </w:pPr>
    <w:rPr>
      <w:rFonts w:ascii="Tahoma" w:eastAsia="Times New Roman" w:hAnsi="Tahoma" w:cs="Times New Roman"/>
      <w:sz w:val="16"/>
      <w:szCs w:val="16"/>
      <w:lang w:val="x-none" w:eastAsia="x-none"/>
    </w:rPr>
  </w:style>
  <w:style w:type="character" w:customStyle="1" w:styleId="aff1">
    <w:name w:val="Схема документа Знак"/>
    <w:basedOn w:val="a1"/>
    <w:link w:val="aff0"/>
    <w:rsid w:val="00AE33A9"/>
    <w:rPr>
      <w:rFonts w:ascii="Tahoma" w:eastAsia="Times New Roman" w:hAnsi="Tahoma" w:cs="Times New Roman"/>
      <w:sz w:val="16"/>
      <w:szCs w:val="16"/>
      <w:lang w:val="x-none" w:eastAsia="x-none"/>
    </w:rPr>
  </w:style>
  <w:style w:type="table" w:styleId="aff2">
    <w:name w:val="Table Grid"/>
    <w:basedOn w:val="a2"/>
    <w:uiPriority w:val="59"/>
    <w:rsid w:val="00AE33A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nsPlusNormal0">
    <w:name w:val="ConsPlusNormal Знак"/>
    <w:link w:val="ConsPlusNormal"/>
    <w:rsid w:val="00AE33A9"/>
    <w:rPr>
      <w:rFonts w:ascii="Times New Roman" w:eastAsia="Times New Roman" w:hAnsi="Times New Roman" w:cs="Times New Roman"/>
      <w:sz w:val="24"/>
      <w:szCs w:val="24"/>
      <w:lang w:eastAsia="ru-RU"/>
    </w:rPr>
  </w:style>
  <w:style w:type="paragraph" w:customStyle="1" w:styleId="formattext">
    <w:name w:val="formattext"/>
    <w:basedOn w:val="a0"/>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AE33A9"/>
    <w:rPr>
      <w:sz w:val="16"/>
      <w:szCs w:val="16"/>
    </w:rPr>
  </w:style>
  <w:style w:type="paragraph" w:styleId="aff4">
    <w:name w:val="annotation text"/>
    <w:basedOn w:val="a0"/>
    <w:link w:val="aff5"/>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AE33A9"/>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AE33A9"/>
    <w:rPr>
      <w:b/>
      <w:bCs/>
    </w:rPr>
  </w:style>
  <w:style w:type="character" w:customStyle="1" w:styleId="aff7">
    <w:name w:val="Тема примечания Знак"/>
    <w:basedOn w:val="aff5"/>
    <w:link w:val="aff6"/>
    <w:uiPriority w:val="99"/>
    <w:semiHidden/>
    <w:rsid w:val="00AE33A9"/>
    <w:rPr>
      <w:rFonts w:ascii="Times New Roman" w:eastAsia="Times New Roman" w:hAnsi="Times New Roman" w:cs="Times New Roman"/>
      <w:b/>
      <w:bCs/>
      <w:sz w:val="20"/>
      <w:szCs w:val="20"/>
      <w:lang w:eastAsia="ru-RU"/>
    </w:rPr>
  </w:style>
  <w:style w:type="paragraph" w:styleId="aff8">
    <w:name w:val="Revision"/>
    <w:hidden/>
    <w:uiPriority w:val="99"/>
    <w:semiHidden/>
    <w:rsid w:val="00AE33A9"/>
    <w:pPr>
      <w:spacing w:after="0" w:line="240" w:lineRule="auto"/>
    </w:pPr>
    <w:rPr>
      <w:rFonts w:ascii="Times New Roman" w:eastAsia="Times New Roman" w:hAnsi="Times New Roman" w:cs="Times New Roman"/>
      <w:sz w:val="24"/>
      <w:szCs w:val="24"/>
      <w:lang w:eastAsia="ru-RU"/>
    </w:rPr>
  </w:style>
  <w:style w:type="paragraph" w:styleId="aff9">
    <w:name w:val="endnote text"/>
    <w:basedOn w:val="a0"/>
    <w:link w:val="affa"/>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a">
    <w:name w:val="Текст концевой сноски Знак"/>
    <w:basedOn w:val="a1"/>
    <w:link w:val="aff9"/>
    <w:uiPriority w:val="99"/>
    <w:semiHidden/>
    <w:rsid w:val="00AE33A9"/>
    <w:rPr>
      <w:rFonts w:ascii="Times New Roman" w:eastAsia="Times New Roman" w:hAnsi="Times New Roman" w:cs="Times New Roman"/>
      <w:sz w:val="20"/>
      <w:szCs w:val="20"/>
      <w:lang w:eastAsia="ru-RU"/>
    </w:rPr>
  </w:style>
  <w:style w:type="character" w:styleId="affb">
    <w:name w:val="endnote reference"/>
    <w:basedOn w:val="a1"/>
    <w:uiPriority w:val="99"/>
    <w:semiHidden/>
    <w:unhideWhenUsed/>
    <w:rsid w:val="00AE33A9"/>
    <w:rPr>
      <w:vertAlign w:val="superscript"/>
    </w:rPr>
  </w:style>
  <w:style w:type="paragraph" w:styleId="24">
    <w:name w:val="Body Text Indent 2"/>
    <w:basedOn w:val="a0"/>
    <w:link w:val="25"/>
    <w:uiPriority w:val="99"/>
    <w:semiHidden/>
    <w:unhideWhenUsed/>
    <w:rsid w:val="00AE33A9"/>
    <w:pPr>
      <w:spacing w:after="120" w:line="480" w:lineRule="auto"/>
      <w:ind w:left="283"/>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1"/>
    <w:link w:val="24"/>
    <w:uiPriority w:val="99"/>
    <w:semiHidden/>
    <w:rsid w:val="00AE33A9"/>
    <w:rPr>
      <w:rFonts w:ascii="Times New Roman" w:eastAsia="Times New Roman" w:hAnsi="Times New Roman" w:cs="Times New Roman"/>
      <w:sz w:val="24"/>
      <w:szCs w:val="24"/>
      <w:lang w:eastAsia="ru-RU"/>
    </w:rPr>
  </w:style>
  <w:style w:type="paragraph" w:customStyle="1" w:styleId="15">
    <w:name w:val="Обычный1"/>
    <w:rsid w:val="00AE33A9"/>
    <w:pPr>
      <w:widowControl w:val="0"/>
      <w:spacing w:after="0" w:line="240" w:lineRule="auto"/>
    </w:pPr>
    <w:rPr>
      <w:rFonts w:ascii="Arial" w:eastAsia="Times New Roman" w:hAnsi="Arial" w:cs="Times New Roman"/>
      <w:sz w:val="18"/>
      <w:szCs w:val="20"/>
      <w:lang w:eastAsia="ru-RU"/>
    </w:rPr>
  </w:style>
  <w:style w:type="table" w:customStyle="1" w:styleId="16">
    <w:name w:val="Сетка таблицы1"/>
    <w:basedOn w:val="a2"/>
    <w:next w:val="aff2"/>
    <w:uiPriority w:val="99"/>
    <w:rsid w:val="00714F05"/>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uiPriority w:val="9"/>
    <w:semiHidden/>
    <w:rsid w:val="00781C24"/>
    <w:rPr>
      <w:rFonts w:asciiTheme="majorHAnsi" w:eastAsiaTheme="majorEastAsia" w:hAnsiTheme="majorHAnsi" w:cstheme="majorBidi"/>
      <w:b/>
      <w:bCs/>
      <w:color w:val="4F81BD" w:themeColor="accent1"/>
    </w:rPr>
  </w:style>
  <w:style w:type="character" w:customStyle="1" w:styleId="20">
    <w:name w:val="Заголовок 2 Знак"/>
    <w:basedOn w:val="a1"/>
    <w:link w:val="2"/>
    <w:uiPriority w:val="1"/>
    <w:rsid w:val="00781C24"/>
    <w:rPr>
      <w:rFonts w:ascii="Times New Roman" w:eastAsia="Times New Roman" w:hAnsi="Times New Roman" w:cs="Times New Roman"/>
      <w:sz w:val="28"/>
      <w:szCs w:val="28"/>
    </w:rPr>
  </w:style>
  <w:style w:type="numbering" w:customStyle="1" w:styleId="33">
    <w:name w:val="Нет списка3"/>
    <w:next w:val="a3"/>
    <w:uiPriority w:val="99"/>
    <w:semiHidden/>
    <w:unhideWhenUsed/>
    <w:rsid w:val="00781C24"/>
  </w:style>
  <w:style w:type="table" w:customStyle="1" w:styleId="TableNormal">
    <w:name w:val="Table Normal"/>
    <w:uiPriority w:val="2"/>
    <w:semiHidden/>
    <w:unhideWhenUsed/>
    <w:qFormat/>
    <w:rsid w:val="00781C2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7">
    <w:name w:val="toc 1"/>
    <w:basedOn w:val="a0"/>
    <w:uiPriority w:val="1"/>
    <w:qFormat/>
    <w:rsid w:val="00781C24"/>
    <w:pPr>
      <w:widowControl w:val="0"/>
      <w:autoSpaceDE w:val="0"/>
      <w:autoSpaceDN w:val="0"/>
      <w:spacing w:before="100" w:after="0" w:line="240" w:lineRule="auto"/>
      <w:ind w:left="603" w:hanging="482"/>
    </w:pPr>
    <w:rPr>
      <w:rFonts w:ascii="Times New Roman" w:eastAsia="Times New Roman" w:hAnsi="Times New Roman" w:cs="Times New Roman"/>
      <w:sz w:val="24"/>
      <w:szCs w:val="24"/>
    </w:rPr>
  </w:style>
  <w:style w:type="paragraph" w:styleId="26">
    <w:name w:val="toc 2"/>
    <w:basedOn w:val="a0"/>
    <w:uiPriority w:val="1"/>
    <w:qFormat/>
    <w:rsid w:val="00781C24"/>
    <w:pPr>
      <w:widowControl w:val="0"/>
      <w:autoSpaceDE w:val="0"/>
      <w:autoSpaceDN w:val="0"/>
      <w:spacing w:before="101" w:after="0" w:line="240" w:lineRule="auto"/>
      <w:ind w:left="603" w:right="215"/>
    </w:pPr>
    <w:rPr>
      <w:rFonts w:ascii="Times New Roman" w:eastAsia="Times New Roman" w:hAnsi="Times New Roman" w:cs="Times New Roman"/>
      <w:sz w:val="24"/>
      <w:szCs w:val="24"/>
    </w:rPr>
  </w:style>
  <w:style w:type="paragraph" w:customStyle="1" w:styleId="TableParagraph">
    <w:name w:val="Table Paragraph"/>
    <w:basedOn w:val="a0"/>
    <w:uiPriority w:val="1"/>
    <w:qFormat/>
    <w:rsid w:val="00781C24"/>
    <w:pPr>
      <w:widowControl w:val="0"/>
      <w:autoSpaceDE w:val="0"/>
      <w:autoSpaceDN w:val="0"/>
      <w:spacing w:after="0" w:line="298" w:lineRule="exact"/>
    </w:pPr>
    <w:rPr>
      <w:rFonts w:ascii="Arial" w:eastAsia="Arial" w:hAnsi="Arial" w:cs="Arial"/>
    </w:rPr>
  </w:style>
  <w:style w:type="table" w:customStyle="1" w:styleId="TableNormal1">
    <w:name w:val="Table Normal1"/>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1"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1" w:qFormat="1"/>
    <w:lsdException w:name="toc 2" w:uiPriority="1"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4F05"/>
  </w:style>
  <w:style w:type="paragraph" w:styleId="1">
    <w:name w:val="heading 1"/>
    <w:basedOn w:val="a0"/>
    <w:next w:val="a0"/>
    <w:link w:val="10"/>
    <w:uiPriority w:val="1"/>
    <w:qFormat/>
    <w:rsid w:val="00AE33A9"/>
    <w:pPr>
      <w:keepNext/>
      <w:keepLines/>
      <w:spacing w:before="480" w:after="0" w:line="240" w:lineRule="auto"/>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0"/>
    <w:link w:val="20"/>
    <w:uiPriority w:val="1"/>
    <w:qFormat/>
    <w:rsid w:val="00781C24"/>
    <w:pPr>
      <w:widowControl w:val="0"/>
      <w:autoSpaceDE w:val="0"/>
      <w:autoSpaceDN w:val="0"/>
      <w:spacing w:after="0" w:line="240" w:lineRule="auto"/>
      <w:ind w:left="115"/>
      <w:outlineLvl w:val="1"/>
    </w:pPr>
    <w:rPr>
      <w:rFonts w:ascii="Times New Roman" w:eastAsia="Times New Roman" w:hAnsi="Times New Roman" w:cs="Times New Roman"/>
      <w:sz w:val="28"/>
      <w:szCs w:val="28"/>
    </w:rPr>
  </w:style>
  <w:style w:type="paragraph" w:styleId="3">
    <w:name w:val="heading 3"/>
    <w:basedOn w:val="a0"/>
    <w:next w:val="a0"/>
    <w:link w:val="30"/>
    <w:uiPriority w:val="1"/>
    <w:unhideWhenUsed/>
    <w:qFormat/>
    <w:rsid w:val="00781C2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1"/>
    <w:qFormat/>
    <w:rsid w:val="00AE33A9"/>
    <w:pPr>
      <w:keepNext/>
      <w:tabs>
        <w:tab w:val="left" w:pos="1260"/>
        <w:tab w:val="left" w:pos="1440"/>
      </w:tabs>
      <w:spacing w:after="0" w:line="240" w:lineRule="auto"/>
      <w:ind w:firstLine="720"/>
      <w:jc w:val="both"/>
      <w:outlineLvl w:val="3"/>
    </w:pPr>
    <w:rPr>
      <w:rFonts w:ascii="Times New Roman" w:eastAsia="Times New Roman" w:hAnsi="Times New Roman" w:cs="Times New Roman"/>
      <w:b/>
      <w:i/>
      <w:sz w:val="28"/>
      <w:szCs w:val="24"/>
      <w:lang w:val="x-none" w:eastAsia="x-none"/>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1">
    <w:name w:val="Нет списка1"/>
    <w:next w:val="a3"/>
    <w:uiPriority w:val="99"/>
    <w:semiHidden/>
    <w:unhideWhenUsed/>
    <w:rsid w:val="00143749"/>
  </w:style>
  <w:style w:type="paragraph" w:customStyle="1" w:styleId="ConsPlusNormal">
    <w:name w:val="ConsPlusNormal"/>
    <w:link w:val="ConsPlusNormal0"/>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Nonformat">
    <w:name w:val="ConsPlusNonformat"/>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143749"/>
    <w:pPr>
      <w:widowControl w:val="0"/>
      <w:autoSpaceDE w:val="0"/>
      <w:autoSpaceDN w:val="0"/>
      <w:adjustRightInd w:val="0"/>
      <w:spacing w:after="0" w:line="240" w:lineRule="auto"/>
    </w:pPr>
    <w:rPr>
      <w:rFonts w:ascii="Arial" w:eastAsia="Times New Roman" w:hAnsi="Arial" w:cs="Arial"/>
      <w:b/>
      <w:bCs/>
      <w:sz w:val="24"/>
      <w:szCs w:val="24"/>
      <w:lang w:eastAsia="ru-RU"/>
    </w:rPr>
  </w:style>
  <w:style w:type="paragraph" w:customStyle="1" w:styleId="ConsPlusCell">
    <w:name w:val="ConsPlusCell"/>
    <w:uiPriority w:val="99"/>
    <w:rsid w:val="00143749"/>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DocList">
    <w:name w:val="ConsPlusDocList"/>
    <w:uiPriority w:val="99"/>
    <w:rsid w:val="00143749"/>
    <w:pPr>
      <w:widowControl w:val="0"/>
      <w:autoSpaceDE w:val="0"/>
      <w:autoSpaceDN w:val="0"/>
      <w:adjustRightInd w:val="0"/>
      <w:spacing w:after="0" w:line="240" w:lineRule="auto"/>
    </w:pPr>
    <w:rPr>
      <w:rFonts w:ascii="Tahoma" w:eastAsia="Times New Roman" w:hAnsi="Tahoma" w:cs="Tahoma"/>
      <w:sz w:val="18"/>
      <w:szCs w:val="18"/>
      <w:lang w:eastAsia="ru-RU"/>
    </w:rPr>
  </w:style>
  <w:style w:type="paragraph" w:customStyle="1" w:styleId="ConsPlusTitlePage">
    <w:name w:val="ConsPlusTitlePage"/>
    <w:uiPriority w:val="99"/>
    <w:rsid w:val="00143749"/>
    <w:pPr>
      <w:widowControl w:val="0"/>
      <w:autoSpaceDE w:val="0"/>
      <w:autoSpaceDN w:val="0"/>
      <w:adjustRightInd w:val="0"/>
      <w:spacing w:after="0" w:line="240" w:lineRule="auto"/>
    </w:pPr>
    <w:rPr>
      <w:rFonts w:ascii="Tahoma" w:eastAsia="Times New Roman" w:hAnsi="Tahoma" w:cs="Tahoma"/>
      <w:sz w:val="24"/>
      <w:szCs w:val="24"/>
      <w:lang w:eastAsia="ru-RU"/>
    </w:rPr>
  </w:style>
  <w:style w:type="paragraph" w:customStyle="1" w:styleId="ConsPlusJurTerm">
    <w:name w:val="ConsPlusJurTerm"/>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
    <w:name w:val="ConsPlusTextList"/>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ConsPlusTextList1">
    <w:name w:val="ConsPlusTextList1"/>
    <w:uiPriority w:val="99"/>
    <w:rsid w:val="00143749"/>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styleId="a4">
    <w:name w:val="header"/>
    <w:basedOn w:val="a0"/>
    <w:link w:val="a5"/>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5">
    <w:name w:val="Верхний колонтитул Знак"/>
    <w:basedOn w:val="a1"/>
    <w:link w:val="a4"/>
    <w:rsid w:val="00143749"/>
    <w:rPr>
      <w:rFonts w:ascii="Calibri" w:eastAsia="Times New Roman" w:hAnsi="Calibri" w:cs="Times New Roman"/>
      <w:lang w:eastAsia="ru-RU"/>
    </w:rPr>
  </w:style>
  <w:style w:type="paragraph" w:styleId="a6">
    <w:name w:val="footer"/>
    <w:basedOn w:val="a0"/>
    <w:link w:val="a7"/>
    <w:uiPriority w:val="99"/>
    <w:unhideWhenUsed/>
    <w:rsid w:val="00143749"/>
    <w:pPr>
      <w:tabs>
        <w:tab w:val="center" w:pos="4677"/>
        <w:tab w:val="right" w:pos="9355"/>
      </w:tabs>
      <w:spacing w:after="160" w:line="259" w:lineRule="auto"/>
    </w:pPr>
    <w:rPr>
      <w:rFonts w:ascii="Calibri" w:eastAsia="Times New Roman" w:hAnsi="Calibri" w:cs="Times New Roman"/>
      <w:lang w:eastAsia="ru-RU"/>
    </w:rPr>
  </w:style>
  <w:style w:type="character" w:customStyle="1" w:styleId="a7">
    <w:name w:val="Нижний колонтитул Знак"/>
    <w:basedOn w:val="a1"/>
    <w:link w:val="a6"/>
    <w:uiPriority w:val="99"/>
    <w:rsid w:val="00143749"/>
    <w:rPr>
      <w:rFonts w:ascii="Calibri" w:eastAsia="Times New Roman" w:hAnsi="Calibri" w:cs="Times New Roman"/>
      <w:lang w:eastAsia="ru-RU"/>
    </w:rPr>
  </w:style>
  <w:style w:type="character" w:styleId="a8">
    <w:name w:val="Hyperlink"/>
    <w:basedOn w:val="a1"/>
    <w:unhideWhenUsed/>
    <w:rsid w:val="00143749"/>
    <w:rPr>
      <w:rFonts w:cs="Times New Roman"/>
      <w:color w:val="0563C1"/>
      <w:u w:val="single"/>
    </w:rPr>
  </w:style>
  <w:style w:type="paragraph" w:styleId="a9">
    <w:name w:val="Balloon Text"/>
    <w:basedOn w:val="a0"/>
    <w:link w:val="aa"/>
    <w:uiPriority w:val="99"/>
    <w:semiHidden/>
    <w:unhideWhenUsed/>
    <w:rsid w:val="00143749"/>
    <w:pPr>
      <w:spacing w:after="0" w:line="240" w:lineRule="auto"/>
    </w:pPr>
    <w:rPr>
      <w:rFonts w:ascii="Segoe UI" w:eastAsia="Times New Roman" w:hAnsi="Segoe UI" w:cs="Segoe UI"/>
      <w:sz w:val="18"/>
      <w:szCs w:val="18"/>
      <w:lang w:eastAsia="ru-RU"/>
    </w:rPr>
  </w:style>
  <w:style w:type="character" w:customStyle="1" w:styleId="aa">
    <w:name w:val="Текст выноски Знак"/>
    <w:basedOn w:val="a1"/>
    <w:link w:val="a9"/>
    <w:uiPriority w:val="99"/>
    <w:semiHidden/>
    <w:rsid w:val="00143749"/>
    <w:rPr>
      <w:rFonts w:ascii="Segoe UI" w:eastAsia="Times New Roman" w:hAnsi="Segoe UI" w:cs="Segoe UI"/>
      <w:sz w:val="18"/>
      <w:szCs w:val="18"/>
      <w:lang w:eastAsia="ru-RU"/>
    </w:rPr>
  </w:style>
  <w:style w:type="paragraph" w:customStyle="1" w:styleId="12">
    <w:name w:val="Текст сноски1"/>
    <w:basedOn w:val="a0"/>
    <w:next w:val="ab"/>
    <w:link w:val="ac"/>
    <w:uiPriority w:val="99"/>
    <w:rsid w:val="00143749"/>
    <w:pPr>
      <w:autoSpaceDE w:val="0"/>
      <w:autoSpaceDN w:val="0"/>
      <w:spacing w:after="0" w:line="240" w:lineRule="auto"/>
    </w:pPr>
    <w:rPr>
      <w:rFonts w:ascii="Times New Roman" w:eastAsia="Times New Roman" w:hAnsi="Times New Roman" w:cs="Times New Roman"/>
      <w:sz w:val="20"/>
      <w:szCs w:val="20"/>
      <w:lang w:eastAsia="ru-RU"/>
    </w:rPr>
  </w:style>
  <w:style w:type="character" w:customStyle="1" w:styleId="ac">
    <w:name w:val="Текст сноски Знак"/>
    <w:basedOn w:val="a1"/>
    <w:link w:val="12"/>
    <w:uiPriority w:val="99"/>
    <w:rsid w:val="00143749"/>
    <w:rPr>
      <w:rFonts w:ascii="Times New Roman" w:eastAsia="Times New Roman" w:hAnsi="Times New Roman" w:cs="Times New Roman"/>
      <w:sz w:val="20"/>
      <w:szCs w:val="20"/>
      <w:lang w:eastAsia="ru-RU"/>
    </w:rPr>
  </w:style>
  <w:style w:type="character" w:styleId="ad">
    <w:name w:val="footnote reference"/>
    <w:basedOn w:val="a1"/>
    <w:uiPriority w:val="99"/>
    <w:rsid w:val="00143749"/>
    <w:rPr>
      <w:vertAlign w:val="superscript"/>
    </w:rPr>
  </w:style>
  <w:style w:type="paragraph" w:styleId="ab">
    <w:name w:val="footnote text"/>
    <w:basedOn w:val="a0"/>
    <w:link w:val="13"/>
    <w:uiPriority w:val="99"/>
    <w:semiHidden/>
    <w:unhideWhenUsed/>
    <w:rsid w:val="00143749"/>
    <w:pPr>
      <w:spacing w:after="0" w:line="240" w:lineRule="auto"/>
    </w:pPr>
    <w:rPr>
      <w:rFonts w:ascii="Calibri" w:eastAsia="Times New Roman" w:hAnsi="Calibri" w:cs="Times New Roman"/>
      <w:sz w:val="20"/>
      <w:szCs w:val="20"/>
      <w:lang w:eastAsia="ru-RU"/>
    </w:rPr>
  </w:style>
  <w:style w:type="character" w:customStyle="1" w:styleId="13">
    <w:name w:val="Текст сноски Знак1"/>
    <w:basedOn w:val="a1"/>
    <w:link w:val="ab"/>
    <w:uiPriority w:val="99"/>
    <w:semiHidden/>
    <w:rsid w:val="00143749"/>
    <w:rPr>
      <w:rFonts w:ascii="Calibri" w:eastAsia="Times New Roman" w:hAnsi="Calibri" w:cs="Times New Roman"/>
      <w:sz w:val="20"/>
      <w:szCs w:val="20"/>
      <w:lang w:eastAsia="ru-RU"/>
    </w:rPr>
  </w:style>
  <w:style w:type="table" w:customStyle="1" w:styleId="TableGrid">
    <w:name w:val="TableGrid"/>
    <w:rsid w:val="00143749"/>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customStyle="1" w:styleId="ae">
    <w:name w:val="Основной текст_"/>
    <w:basedOn w:val="a1"/>
    <w:link w:val="14"/>
    <w:rsid w:val="00D37094"/>
    <w:rPr>
      <w:rFonts w:ascii="Times New Roman" w:eastAsia="Times New Roman" w:hAnsi="Times New Roman" w:cs="Times New Roman"/>
      <w:shd w:val="clear" w:color="auto" w:fill="FFFFFF"/>
    </w:rPr>
  </w:style>
  <w:style w:type="character" w:customStyle="1" w:styleId="21">
    <w:name w:val="Заголовок №2_"/>
    <w:basedOn w:val="a1"/>
    <w:link w:val="22"/>
    <w:rsid w:val="00D37094"/>
    <w:rPr>
      <w:rFonts w:ascii="Times New Roman" w:eastAsia="Times New Roman" w:hAnsi="Times New Roman" w:cs="Times New Roman"/>
      <w:b/>
      <w:bCs/>
      <w:shd w:val="clear" w:color="auto" w:fill="FFFFFF"/>
    </w:rPr>
  </w:style>
  <w:style w:type="paragraph" w:customStyle="1" w:styleId="14">
    <w:name w:val="Основной текст1"/>
    <w:basedOn w:val="a0"/>
    <w:link w:val="ae"/>
    <w:rsid w:val="00D37094"/>
    <w:pPr>
      <w:widowControl w:val="0"/>
      <w:shd w:val="clear" w:color="auto" w:fill="FFFFFF"/>
      <w:spacing w:after="0" w:line="314" w:lineRule="auto"/>
      <w:ind w:firstLine="400"/>
    </w:pPr>
    <w:rPr>
      <w:rFonts w:ascii="Times New Roman" w:eastAsia="Times New Roman" w:hAnsi="Times New Roman" w:cs="Times New Roman"/>
    </w:rPr>
  </w:style>
  <w:style w:type="paragraph" w:customStyle="1" w:styleId="22">
    <w:name w:val="Заголовок №2"/>
    <w:basedOn w:val="a0"/>
    <w:link w:val="21"/>
    <w:rsid w:val="00D37094"/>
    <w:pPr>
      <w:widowControl w:val="0"/>
      <w:shd w:val="clear" w:color="auto" w:fill="FFFFFF"/>
      <w:spacing w:after="360" w:line="314" w:lineRule="auto"/>
      <w:jc w:val="center"/>
      <w:outlineLvl w:val="1"/>
    </w:pPr>
    <w:rPr>
      <w:rFonts w:ascii="Times New Roman" w:eastAsia="Times New Roman" w:hAnsi="Times New Roman" w:cs="Times New Roman"/>
      <w:b/>
      <w:bCs/>
    </w:rPr>
  </w:style>
  <w:style w:type="paragraph" w:styleId="af">
    <w:name w:val="List Paragraph"/>
    <w:basedOn w:val="a0"/>
    <w:uiPriority w:val="1"/>
    <w:qFormat/>
    <w:rsid w:val="004B60B5"/>
    <w:pPr>
      <w:ind w:left="720"/>
      <w:contextualSpacing/>
    </w:pPr>
  </w:style>
  <w:style w:type="character" w:customStyle="1" w:styleId="10">
    <w:name w:val="Заголовок 1 Знак"/>
    <w:basedOn w:val="a1"/>
    <w:link w:val="1"/>
    <w:uiPriority w:val="9"/>
    <w:rsid w:val="00AE33A9"/>
    <w:rPr>
      <w:rFonts w:asciiTheme="majorHAnsi" w:eastAsiaTheme="majorEastAsia" w:hAnsiTheme="majorHAnsi" w:cstheme="majorBidi"/>
      <w:b/>
      <w:bCs/>
      <w:color w:val="365F91" w:themeColor="accent1" w:themeShade="BF"/>
      <w:sz w:val="28"/>
      <w:szCs w:val="28"/>
      <w:lang w:eastAsia="ru-RU"/>
    </w:rPr>
  </w:style>
  <w:style w:type="character" w:customStyle="1" w:styleId="40">
    <w:name w:val="Заголовок 4 Знак"/>
    <w:basedOn w:val="a1"/>
    <w:link w:val="4"/>
    <w:rsid w:val="00AE33A9"/>
    <w:rPr>
      <w:rFonts w:ascii="Times New Roman" w:eastAsia="Times New Roman" w:hAnsi="Times New Roman" w:cs="Times New Roman"/>
      <w:b/>
      <w:i/>
      <w:sz w:val="28"/>
      <w:szCs w:val="24"/>
      <w:lang w:val="x-none" w:eastAsia="x-none"/>
    </w:rPr>
  </w:style>
  <w:style w:type="numbering" w:customStyle="1" w:styleId="23">
    <w:name w:val="Нет списка2"/>
    <w:next w:val="a3"/>
    <w:uiPriority w:val="99"/>
    <w:semiHidden/>
    <w:unhideWhenUsed/>
    <w:rsid w:val="00AE33A9"/>
  </w:style>
  <w:style w:type="paragraph" w:customStyle="1" w:styleId="af0">
    <w:name w:val="Название_пост"/>
    <w:basedOn w:val="af1"/>
    <w:next w:val="af2"/>
    <w:rsid w:val="00AE33A9"/>
    <w:pPr>
      <w:pBdr>
        <w:bottom w:val="none" w:sz="0" w:space="0" w:color="auto"/>
      </w:pBdr>
      <w:spacing w:after="0"/>
      <w:contextualSpacing w:val="0"/>
      <w:jc w:val="center"/>
    </w:pPr>
    <w:rPr>
      <w:rFonts w:ascii="Times New Roman" w:hAnsi="Times New Roman"/>
      <w:b/>
      <w:bCs/>
      <w:color w:val="auto"/>
      <w:spacing w:val="0"/>
      <w:kern w:val="0"/>
      <w:sz w:val="32"/>
      <w:szCs w:val="24"/>
    </w:rPr>
  </w:style>
  <w:style w:type="paragraph" w:customStyle="1" w:styleId="af2">
    <w:name w:val="Дата и номер"/>
    <w:basedOn w:val="a0"/>
    <w:next w:val="af3"/>
    <w:rsid w:val="00AE33A9"/>
    <w:pPr>
      <w:tabs>
        <w:tab w:val="left" w:pos="8100"/>
      </w:tabs>
      <w:spacing w:after="0" w:line="240" w:lineRule="auto"/>
      <w:ind w:firstLine="720"/>
      <w:jc w:val="both"/>
    </w:pPr>
    <w:rPr>
      <w:rFonts w:ascii="Times New Roman" w:eastAsia="Times New Roman" w:hAnsi="Times New Roman" w:cs="Times New Roman"/>
      <w:bCs/>
      <w:sz w:val="26"/>
      <w:szCs w:val="24"/>
      <w:lang w:eastAsia="ru-RU"/>
    </w:rPr>
  </w:style>
  <w:style w:type="paragraph" w:customStyle="1" w:styleId="af3">
    <w:name w:val="Заголовок_пост"/>
    <w:basedOn w:val="a0"/>
    <w:rsid w:val="00AE33A9"/>
    <w:pPr>
      <w:tabs>
        <w:tab w:val="left" w:pos="10440"/>
      </w:tabs>
      <w:spacing w:after="0" w:line="240" w:lineRule="auto"/>
      <w:ind w:left="720" w:right="4627"/>
    </w:pPr>
    <w:rPr>
      <w:rFonts w:ascii="Times New Roman" w:eastAsia="Times New Roman" w:hAnsi="Times New Roman" w:cs="Times New Roman"/>
      <w:sz w:val="26"/>
      <w:szCs w:val="24"/>
      <w:lang w:eastAsia="ru-RU"/>
    </w:rPr>
  </w:style>
  <w:style w:type="paragraph" w:customStyle="1" w:styleId="af4">
    <w:name w:val="Абзац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customStyle="1" w:styleId="af5">
    <w:name w:val="Исполнитель"/>
    <w:basedOn w:val="af4"/>
    <w:rsid w:val="00AE33A9"/>
    <w:pPr>
      <w:tabs>
        <w:tab w:val="left" w:pos="2880"/>
      </w:tabs>
      <w:spacing w:before="0"/>
      <w:ind w:left="2880" w:hanging="2160"/>
    </w:pPr>
  </w:style>
  <w:style w:type="paragraph" w:customStyle="1" w:styleId="a">
    <w:name w:val="Рассылка"/>
    <w:basedOn w:val="af4"/>
    <w:rsid w:val="00AE33A9"/>
    <w:pPr>
      <w:numPr>
        <w:numId w:val="1"/>
      </w:numPr>
      <w:tabs>
        <w:tab w:val="left" w:pos="2160"/>
      </w:tabs>
      <w:spacing w:before="0"/>
      <w:ind w:left="2160" w:hanging="1440"/>
    </w:pPr>
  </w:style>
  <w:style w:type="paragraph" w:customStyle="1" w:styleId="af6">
    <w:name w:val="Пункт_пост"/>
    <w:basedOn w:val="a0"/>
    <w:rsid w:val="00AE33A9"/>
    <w:pPr>
      <w:spacing w:before="120" w:after="0" w:line="240" w:lineRule="auto"/>
      <w:ind w:firstLine="720"/>
      <w:jc w:val="both"/>
    </w:pPr>
    <w:rPr>
      <w:rFonts w:ascii="Times New Roman" w:eastAsia="Times New Roman" w:hAnsi="Times New Roman" w:cs="Times New Roman"/>
      <w:sz w:val="26"/>
      <w:szCs w:val="24"/>
      <w:lang w:eastAsia="ru-RU"/>
    </w:rPr>
  </w:style>
  <w:style w:type="paragraph" w:styleId="af1">
    <w:name w:val="Title"/>
    <w:basedOn w:val="a0"/>
    <w:next w:val="a0"/>
    <w:link w:val="af7"/>
    <w:qFormat/>
    <w:rsid w:val="00AE33A9"/>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lang w:eastAsia="ru-RU"/>
    </w:rPr>
  </w:style>
  <w:style w:type="character" w:customStyle="1" w:styleId="af7">
    <w:name w:val="Название Знак"/>
    <w:basedOn w:val="a1"/>
    <w:link w:val="af1"/>
    <w:rsid w:val="00AE33A9"/>
    <w:rPr>
      <w:rFonts w:ascii="Cambria" w:eastAsia="Times New Roman" w:hAnsi="Cambria" w:cs="Times New Roman"/>
      <w:color w:val="17365D"/>
      <w:spacing w:val="5"/>
      <w:kern w:val="28"/>
      <w:sz w:val="52"/>
      <w:szCs w:val="52"/>
      <w:lang w:eastAsia="ru-RU"/>
    </w:rPr>
  </w:style>
  <w:style w:type="paragraph" w:customStyle="1" w:styleId="af8">
    <w:name w:val="Подпункт_пост"/>
    <w:basedOn w:val="af4"/>
    <w:rsid w:val="00AE33A9"/>
    <w:pPr>
      <w:tabs>
        <w:tab w:val="num" w:pos="1800"/>
      </w:tabs>
      <w:ind w:left="720"/>
    </w:pPr>
  </w:style>
  <w:style w:type="character" w:styleId="af9">
    <w:name w:val="page number"/>
    <w:basedOn w:val="a1"/>
    <w:rsid w:val="00AE33A9"/>
  </w:style>
  <w:style w:type="paragraph" w:styleId="31">
    <w:name w:val="Body Text Indent 3"/>
    <w:basedOn w:val="a0"/>
    <w:link w:val="32"/>
    <w:unhideWhenUsed/>
    <w:rsid w:val="00AE33A9"/>
    <w:pPr>
      <w:spacing w:after="120" w:line="240" w:lineRule="auto"/>
      <w:ind w:left="283"/>
    </w:pPr>
    <w:rPr>
      <w:rFonts w:ascii="Times New Roman" w:eastAsia="Times New Roman" w:hAnsi="Times New Roman" w:cs="Times New Roman"/>
      <w:sz w:val="16"/>
      <w:szCs w:val="16"/>
      <w:lang w:val="x-none" w:eastAsia="x-none"/>
    </w:rPr>
  </w:style>
  <w:style w:type="character" w:customStyle="1" w:styleId="32">
    <w:name w:val="Основной текст с отступом 3 Знак"/>
    <w:basedOn w:val="a1"/>
    <w:link w:val="31"/>
    <w:rsid w:val="00AE33A9"/>
    <w:rPr>
      <w:rFonts w:ascii="Times New Roman" w:eastAsia="Times New Roman" w:hAnsi="Times New Roman" w:cs="Times New Roman"/>
      <w:sz w:val="16"/>
      <w:szCs w:val="16"/>
      <w:lang w:val="x-none" w:eastAsia="x-none"/>
    </w:rPr>
  </w:style>
  <w:style w:type="paragraph" w:styleId="afa">
    <w:name w:val="No Spacing"/>
    <w:qFormat/>
    <w:rsid w:val="00AE33A9"/>
    <w:pPr>
      <w:spacing w:after="0" w:line="240" w:lineRule="auto"/>
    </w:pPr>
    <w:rPr>
      <w:rFonts w:ascii="Times New Roman" w:eastAsia="Times New Roman" w:hAnsi="Times New Roman" w:cs="Times New Roman"/>
      <w:sz w:val="24"/>
      <w:szCs w:val="24"/>
      <w:lang w:eastAsia="ru-RU"/>
    </w:rPr>
  </w:style>
  <w:style w:type="paragraph" w:styleId="afb">
    <w:name w:val="Body Text Indent"/>
    <w:basedOn w:val="a0"/>
    <w:link w:val="afc"/>
    <w:uiPriority w:val="99"/>
    <w:unhideWhenUsed/>
    <w:rsid w:val="00AE33A9"/>
    <w:pPr>
      <w:spacing w:after="120" w:line="240" w:lineRule="auto"/>
      <w:ind w:left="283"/>
    </w:pPr>
    <w:rPr>
      <w:rFonts w:ascii="Times New Roman" w:eastAsia="Times New Roman" w:hAnsi="Times New Roman" w:cs="Times New Roman"/>
      <w:sz w:val="24"/>
      <w:szCs w:val="24"/>
      <w:lang w:val="x-none" w:eastAsia="x-none"/>
    </w:rPr>
  </w:style>
  <w:style w:type="character" w:customStyle="1" w:styleId="afc">
    <w:name w:val="Основной текст с отступом Знак"/>
    <w:basedOn w:val="a1"/>
    <w:link w:val="afb"/>
    <w:uiPriority w:val="99"/>
    <w:rsid w:val="00AE33A9"/>
    <w:rPr>
      <w:rFonts w:ascii="Times New Roman" w:eastAsia="Times New Roman" w:hAnsi="Times New Roman" w:cs="Times New Roman"/>
      <w:sz w:val="24"/>
      <w:szCs w:val="24"/>
      <w:lang w:val="x-none" w:eastAsia="x-none"/>
    </w:rPr>
  </w:style>
  <w:style w:type="paragraph" w:styleId="HTML">
    <w:name w:val="HTML Preformatted"/>
    <w:basedOn w:val="a0"/>
    <w:link w:val="HTML0"/>
    <w:rsid w:val="00AE33A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612"/>
    </w:pPr>
    <w:rPr>
      <w:rFonts w:ascii="Courier New" w:eastAsia="Times New Roman" w:hAnsi="Courier New" w:cs="Times New Roman"/>
      <w:sz w:val="20"/>
      <w:szCs w:val="20"/>
      <w:lang w:val="x-none" w:eastAsia="x-none"/>
    </w:rPr>
  </w:style>
  <w:style w:type="character" w:customStyle="1" w:styleId="HTML0">
    <w:name w:val="Стандартный HTML Знак"/>
    <w:basedOn w:val="a1"/>
    <w:link w:val="HTML"/>
    <w:rsid w:val="00AE33A9"/>
    <w:rPr>
      <w:rFonts w:ascii="Courier New" w:eastAsia="Times New Roman" w:hAnsi="Courier New" w:cs="Times New Roman"/>
      <w:sz w:val="20"/>
      <w:szCs w:val="20"/>
      <w:lang w:val="x-none" w:eastAsia="x-none"/>
    </w:rPr>
  </w:style>
  <w:style w:type="paragraph" w:styleId="afd">
    <w:name w:val="Normal (Web)"/>
    <w:basedOn w:val="a0"/>
    <w:uiPriority w:val="99"/>
    <w:unhideWhenUsed/>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onsNormal">
    <w:name w:val="ConsNormal"/>
    <w:uiPriority w:val="99"/>
    <w:rsid w:val="00AE33A9"/>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styleId="afe">
    <w:name w:val="Body Text"/>
    <w:basedOn w:val="a0"/>
    <w:link w:val="aff"/>
    <w:uiPriority w:val="1"/>
    <w:qFormat/>
    <w:rsid w:val="00AE33A9"/>
    <w:pPr>
      <w:spacing w:after="120"/>
    </w:pPr>
    <w:rPr>
      <w:rFonts w:ascii="Calibri" w:eastAsia="Calibri" w:hAnsi="Calibri" w:cs="Times New Roman"/>
      <w:lang w:val="x-none"/>
    </w:rPr>
  </w:style>
  <w:style w:type="character" w:customStyle="1" w:styleId="aff">
    <w:name w:val="Основной текст Знак"/>
    <w:basedOn w:val="a1"/>
    <w:link w:val="afe"/>
    <w:rsid w:val="00AE33A9"/>
    <w:rPr>
      <w:rFonts w:ascii="Calibri" w:eastAsia="Calibri" w:hAnsi="Calibri" w:cs="Times New Roman"/>
      <w:lang w:val="x-none"/>
    </w:rPr>
  </w:style>
  <w:style w:type="paragraph" w:styleId="aff0">
    <w:name w:val="Document Map"/>
    <w:basedOn w:val="a0"/>
    <w:link w:val="aff1"/>
    <w:rsid w:val="00AE33A9"/>
    <w:pPr>
      <w:spacing w:after="0" w:line="240" w:lineRule="auto"/>
    </w:pPr>
    <w:rPr>
      <w:rFonts w:ascii="Tahoma" w:eastAsia="Times New Roman" w:hAnsi="Tahoma" w:cs="Times New Roman"/>
      <w:sz w:val="16"/>
      <w:szCs w:val="16"/>
      <w:lang w:val="x-none" w:eastAsia="x-none"/>
    </w:rPr>
  </w:style>
  <w:style w:type="character" w:customStyle="1" w:styleId="aff1">
    <w:name w:val="Схема документа Знак"/>
    <w:basedOn w:val="a1"/>
    <w:link w:val="aff0"/>
    <w:rsid w:val="00AE33A9"/>
    <w:rPr>
      <w:rFonts w:ascii="Tahoma" w:eastAsia="Times New Roman" w:hAnsi="Tahoma" w:cs="Times New Roman"/>
      <w:sz w:val="16"/>
      <w:szCs w:val="16"/>
      <w:lang w:val="x-none" w:eastAsia="x-none"/>
    </w:rPr>
  </w:style>
  <w:style w:type="table" w:styleId="aff2">
    <w:name w:val="Table Grid"/>
    <w:basedOn w:val="a2"/>
    <w:uiPriority w:val="59"/>
    <w:rsid w:val="00AE33A9"/>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ConsPlusNormal0">
    <w:name w:val="ConsPlusNormal Знак"/>
    <w:link w:val="ConsPlusNormal"/>
    <w:rsid w:val="00AE33A9"/>
    <w:rPr>
      <w:rFonts w:ascii="Times New Roman" w:eastAsia="Times New Roman" w:hAnsi="Times New Roman" w:cs="Times New Roman"/>
      <w:sz w:val="24"/>
      <w:szCs w:val="24"/>
      <w:lang w:eastAsia="ru-RU"/>
    </w:rPr>
  </w:style>
  <w:style w:type="paragraph" w:customStyle="1" w:styleId="formattext">
    <w:name w:val="formattext"/>
    <w:basedOn w:val="a0"/>
    <w:rsid w:val="00AE33A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ff3">
    <w:name w:val="annotation reference"/>
    <w:basedOn w:val="a1"/>
    <w:uiPriority w:val="99"/>
    <w:semiHidden/>
    <w:unhideWhenUsed/>
    <w:rsid w:val="00AE33A9"/>
    <w:rPr>
      <w:sz w:val="16"/>
      <w:szCs w:val="16"/>
    </w:rPr>
  </w:style>
  <w:style w:type="paragraph" w:styleId="aff4">
    <w:name w:val="annotation text"/>
    <w:basedOn w:val="a0"/>
    <w:link w:val="aff5"/>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5">
    <w:name w:val="Текст примечания Знак"/>
    <w:basedOn w:val="a1"/>
    <w:link w:val="aff4"/>
    <w:uiPriority w:val="99"/>
    <w:semiHidden/>
    <w:rsid w:val="00AE33A9"/>
    <w:rPr>
      <w:rFonts w:ascii="Times New Roman" w:eastAsia="Times New Roman" w:hAnsi="Times New Roman" w:cs="Times New Roman"/>
      <w:sz w:val="20"/>
      <w:szCs w:val="20"/>
      <w:lang w:eastAsia="ru-RU"/>
    </w:rPr>
  </w:style>
  <w:style w:type="paragraph" w:styleId="aff6">
    <w:name w:val="annotation subject"/>
    <w:basedOn w:val="aff4"/>
    <w:next w:val="aff4"/>
    <w:link w:val="aff7"/>
    <w:uiPriority w:val="99"/>
    <w:semiHidden/>
    <w:unhideWhenUsed/>
    <w:rsid w:val="00AE33A9"/>
    <w:rPr>
      <w:b/>
      <w:bCs/>
    </w:rPr>
  </w:style>
  <w:style w:type="character" w:customStyle="1" w:styleId="aff7">
    <w:name w:val="Тема примечания Знак"/>
    <w:basedOn w:val="aff5"/>
    <w:link w:val="aff6"/>
    <w:uiPriority w:val="99"/>
    <w:semiHidden/>
    <w:rsid w:val="00AE33A9"/>
    <w:rPr>
      <w:rFonts w:ascii="Times New Roman" w:eastAsia="Times New Roman" w:hAnsi="Times New Roman" w:cs="Times New Roman"/>
      <w:b/>
      <w:bCs/>
      <w:sz w:val="20"/>
      <w:szCs w:val="20"/>
      <w:lang w:eastAsia="ru-RU"/>
    </w:rPr>
  </w:style>
  <w:style w:type="paragraph" w:styleId="aff8">
    <w:name w:val="Revision"/>
    <w:hidden/>
    <w:uiPriority w:val="99"/>
    <w:semiHidden/>
    <w:rsid w:val="00AE33A9"/>
    <w:pPr>
      <w:spacing w:after="0" w:line="240" w:lineRule="auto"/>
    </w:pPr>
    <w:rPr>
      <w:rFonts w:ascii="Times New Roman" w:eastAsia="Times New Roman" w:hAnsi="Times New Roman" w:cs="Times New Roman"/>
      <w:sz w:val="24"/>
      <w:szCs w:val="24"/>
      <w:lang w:eastAsia="ru-RU"/>
    </w:rPr>
  </w:style>
  <w:style w:type="paragraph" w:styleId="aff9">
    <w:name w:val="endnote text"/>
    <w:basedOn w:val="a0"/>
    <w:link w:val="affa"/>
    <w:uiPriority w:val="99"/>
    <w:semiHidden/>
    <w:unhideWhenUsed/>
    <w:rsid w:val="00AE33A9"/>
    <w:pPr>
      <w:spacing w:after="0" w:line="240" w:lineRule="auto"/>
    </w:pPr>
    <w:rPr>
      <w:rFonts w:ascii="Times New Roman" w:eastAsia="Times New Roman" w:hAnsi="Times New Roman" w:cs="Times New Roman"/>
      <w:sz w:val="20"/>
      <w:szCs w:val="20"/>
      <w:lang w:eastAsia="ru-RU"/>
    </w:rPr>
  </w:style>
  <w:style w:type="character" w:customStyle="1" w:styleId="affa">
    <w:name w:val="Текст концевой сноски Знак"/>
    <w:basedOn w:val="a1"/>
    <w:link w:val="aff9"/>
    <w:uiPriority w:val="99"/>
    <w:semiHidden/>
    <w:rsid w:val="00AE33A9"/>
    <w:rPr>
      <w:rFonts w:ascii="Times New Roman" w:eastAsia="Times New Roman" w:hAnsi="Times New Roman" w:cs="Times New Roman"/>
      <w:sz w:val="20"/>
      <w:szCs w:val="20"/>
      <w:lang w:eastAsia="ru-RU"/>
    </w:rPr>
  </w:style>
  <w:style w:type="character" w:styleId="affb">
    <w:name w:val="endnote reference"/>
    <w:basedOn w:val="a1"/>
    <w:uiPriority w:val="99"/>
    <w:semiHidden/>
    <w:unhideWhenUsed/>
    <w:rsid w:val="00AE33A9"/>
    <w:rPr>
      <w:vertAlign w:val="superscript"/>
    </w:rPr>
  </w:style>
  <w:style w:type="paragraph" w:styleId="24">
    <w:name w:val="Body Text Indent 2"/>
    <w:basedOn w:val="a0"/>
    <w:link w:val="25"/>
    <w:uiPriority w:val="99"/>
    <w:semiHidden/>
    <w:unhideWhenUsed/>
    <w:rsid w:val="00AE33A9"/>
    <w:pPr>
      <w:spacing w:after="120" w:line="480" w:lineRule="auto"/>
      <w:ind w:left="283"/>
    </w:pPr>
    <w:rPr>
      <w:rFonts w:ascii="Times New Roman" w:eastAsia="Times New Roman" w:hAnsi="Times New Roman" w:cs="Times New Roman"/>
      <w:sz w:val="24"/>
      <w:szCs w:val="24"/>
      <w:lang w:eastAsia="ru-RU"/>
    </w:rPr>
  </w:style>
  <w:style w:type="character" w:customStyle="1" w:styleId="25">
    <w:name w:val="Основной текст с отступом 2 Знак"/>
    <w:basedOn w:val="a1"/>
    <w:link w:val="24"/>
    <w:uiPriority w:val="99"/>
    <w:semiHidden/>
    <w:rsid w:val="00AE33A9"/>
    <w:rPr>
      <w:rFonts w:ascii="Times New Roman" w:eastAsia="Times New Roman" w:hAnsi="Times New Roman" w:cs="Times New Roman"/>
      <w:sz w:val="24"/>
      <w:szCs w:val="24"/>
      <w:lang w:eastAsia="ru-RU"/>
    </w:rPr>
  </w:style>
  <w:style w:type="paragraph" w:customStyle="1" w:styleId="15">
    <w:name w:val="Обычный1"/>
    <w:rsid w:val="00AE33A9"/>
    <w:pPr>
      <w:widowControl w:val="0"/>
      <w:spacing w:after="0" w:line="240" w:lineRule="auto"/>
    </w:pPr>
    <w:rPr>
      <w:rFonts w:ascii="Arial" w:eastAsia="Times New Roman" w:hAnsi="Arial" w:cs="Times New Roman"/>
      <w:sz w:val="18"/>
      <w:szCs w:val="20"/>
      <w:lang w:eastAsia="ru-RU"/>
    </w:rPr>
  </w:style>
  <w:style w:type="table" w:customStyle="1" w:styleId="16">
    <w:name w:val="Сетка таблицы1"/>
    <w:basedOn w:val="a2"/>
    <w:next w:val="aff2"/>
    <w:uiPriority w:val="99"/>
    <w:rsid w:val="00714F05"/>
    <w:pPr>
      <w:spacing w:after="0" w:line="240" w:lineRule="auto"/>
    </w:pPr>
    <w:rPr>
      <w:rFonts w:ascii="Times New Roman" w:eastAsia="Times New Roman" w:hAnsi="Times New Roman" w:cs="Times New Roman"/>
      <w:sz w:val="20"/>
      <w:szCs w:val="20"/>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0">
    <w:name w:val="Заголовок 3 Знак"/>
    <w:basedOn w:val="a1"/>
    <w:link w:val="3"/>
    <w:uiPriority w:val="9"/>
    <w:semiHidden/>
    <w:rsid w:val="00781C24"/>
    <w:rPr>
      <w:rFonts w:asciiTheme="majorHAnsi" w:eastAsiaTheme="majorEastAsia" w:hAnsiTheme="majorHAnsi" w:cstheme="majorBidi"/>
      <w:b/>
      <w:bCs/>
      <w:color w:val="4F81BD" w:themeColor="accent1"/>
    </w:rPr>
  </w:style>
  <w:style w:type="character" w:customStyle="1" w:styleId="20">
    <w:name w:val="Заголовок 2 Знак"/>
    <w:basedOn w:val="a1"/>
    <w:link w:val="2"/>
    <w:uiPriority w:val="1"/>
    <w:rsid w:val="00781C24"/>
    <w:rPr>
      <w:rFonts w:ascii="Times New Roman" w:eastAsia="Times New Roman" w:hAnsi="Times New Roman" w:cs="Times New Roman"/>
      <w:sz w:val="28"/>
      <w:szCs w:val="28"/>
    </w:rPr>
  </w:style>
  <w:style w:type="numbering" w:customStyle="1" w:styleId="33">
    <w:name w:val="Нет списка3"/>
    <w:next w:val="a3"/>
    <w:uiPriority w:val="99"/>
    <w:semiHidden/>
    <w:unhideWhenUsed/>
    <w:rsid w:val="00781C24"/>
  </w:style>
  <w:style w:type="table" w:customStyle="1" w:styleId="TableNormal">
    <w:name w:val="Table Normal"/>
    <w:uiPriority w:val="2"/>
    <w:semiHidden/>
    <w:unhideWhenUsed/>
    <w:qFormat/>
    <w:rsid w:val="00781C24"/>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17">
    <w:name w:val="toc 1"/>
    <w:basedOn w:val="a0"/>
    <w:uiPriority w:val="1"/>
    <w:qFormat/>
    <w:rsid w:val="00781C24"/>
    <w:pPr>
      <w:widowControl w:val="0"/>
      <w:autoSpaceDE w:val="0"/>
      <w:autoSpaceDN w:val="0"/>
      <w:spacing w:before="100" w:after="0" w:line="240" w:lineRule="auto"/>
      <w:ind w:left="603" w:hanging="482"/>
    </w:pPr>
    <w:rPr>
      <w:rFonts w:ascii="Times New Roman" w:eastAsia="Times New Roman" w:hAnsi="Times New Roman" w:cs="Times New Roman"/>
      <w:sz w:val="24"/>
      <w:szCs w:val="24"/>
    </w:rPr>
  </w:style>
  <w:style w:type="paragraph" w:styleId="26">
    <w:name w:val="toc 2"/>
    <w:basedOn w:val="a0"/>
    <w:uiPriority w:val="1"/>
    <w:qFormat/>
    <w:rsid w:val="00781C24"/>
    <w:pPr>
      <w:widowControl w:val="0"/>
      <w:autoSpaceDE w:val="0"/>
      <w:autoSpaceDN w:val="0"/>
      <w:spacing w:before="101" w:after="0" w:line="240" w:lineRule="auto"/>
      <w:ind w:left="603" w:right="215"/>
    </w:pPr>
    <w:rPr>
      <w:rFonts w:ascii="Times New Roman" w:eastAsia="Times New Roman" w:hAnsi="Times New Roman" w:cs="Times New Roman"/>
      <w:sz w:val="24"/>
      <w:szCs w:val="24"/>
    </w:rPr>
  </w:style>
  <w:style w:type="paragraph" w:customStyle="1" w:styleId="TableParagraph">
    <w:name w:val="Table Paragraph"/>
    <w:basedOn w:val="a0"/>
    <w:uiPriority w:val="1"/>
    <w:qFormat/>
    <w:rsid w:val="00781C24"/>
    <w:pPr>
      <w:widowControl w:val="0"/>
      <w:autoSpaceDE w:val="0"/>
      <w:autoSpaceDN w:val="0"/>
      <w:spacing w:after="0" w:line="298" w:lineRule="exact"/>
    </w:pPr>
    <w:rPr>
      <w:rFonts w:ascii="Arial" w:eastAsia="Arial" w:hAnsi="Arial" w:cs="Arial"/>
    </w:rPr>
  </w:style>
  <w:style w:type="table" w:customStyle="1" w:styleId="TableNormal1">
    <w:name w:val="Table Normal1"/>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63119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51692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0E8D29-4F43-4425-AD58-91A0B6C152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14817</Words>
  <Characters>84461</Characters>
  <Application>Microsoft Office Word</Application>
  <DocSecurity>0</DocSecurity>
  <Lines>703</Lines>
  <Paragraphs>198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99080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Nadezhda</dc:creator>
  <cp:lastModifiedBy>Smirnova</cp:lastModifiedBy>
  <cp:revision>4</cp:revision>
  <cp:lastPrinted>2022-08-08T11:14:00Z</cp:lastPrinted>
  <dcterms:created xsi:type="dcterms:W3CDTF">2022-09-20T09:48:00Z</dcterms:created>
  <dcterms:modified xsi:type="dcterms:W3CDTF">2022-09-20T09:51:00Z</dcterms:modified>
</cp:coreProperties>
</file>