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46" w:rsidRPr="00BC79E0" w:rsidRDefault="00BC79E0" w:rsidP="00BD4E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9E0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BC79E0" w:rsidRP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9E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BC79E0" w:rsidRP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79E0" w:rsidRDefault="00901A5A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C79E0" w:rsidRDefault="00BC79E0" w:rsidP="00BC79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C79E0" w:rsidRDefault="007C6E46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E122A">
        <w:rPr>
          <w:rFonts w:ascii="Times New Roman" w:hAnsi="Times New Roman" w:cs="Times New Roman"/>
          <w:sz w:val="28"/>
          <w:szCs w:val="28"/>
        </w:rPr>
        <w:t>12.08.2013</w:t>
      </w:r>
      <w:r w:rsidR="00BC79E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91D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4D2B08">
        <w:rPr>
          <w:rFonts w:ascii="Times New Roman" w:hAnsi="Times New Roman" w:cs="Times New Roman"/>
          <w:sz w:val="28"/>
          <w:szCs w:val="28"/>
        </w:rPr>
        <w:t xml:space="preserve">   </w:t>
      </w:r>
      <w:r w:rsidR="00BC79E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22A">
        <w:rPr>
          <w:rFonts w:ascii="Times New Roman" w:hAnsi="Times New Roman" w:cs="Times New Roman"/>
          <w:sz w:val="28"/>
          <w:szCs w:val="28"/>
        </w:rPr>
        <w:t>131</w:t>
      </w:r>
    </w:p>
    <w:p w:rsidR="00BC79E0" w:rsidRDefault="00BC79E0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Ишня</w:t>
      </w:r>
    </w:p>
    <w:p w:rsidR="00BC79E0" w:rsidRDefault="00BC79E0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664" w:rsidRDefault="005E4664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:rsidR="00BC79E0" w:rsidRDefault="005E4664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муниципальную казну</w:t>
      </w:r>
    </w:p>
    <w:p w:rsidR="00423C2D" w:rsidRDefault="00423C2D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423C2D" w:rsidRDefault="00423C2D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C2D" w:rsidRDefault="00423C2D" w:rsidP="00BC7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2B08" w:rsidRDefault="00D647E7" w:rsidP="004D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3C2D">
        <w:rPr>
          <w:rFonts w:ascii="Times New Roman" w:hAnsi="Times New Roman" w:cs="Times New Roman"/>
          <w:sz w:val="28"/>
          <w:szCs w:val="28"/>
        </w:rPr>
        <w:t>В соотве</w:t>
      </w:r>
      <w:r w:rsidR="002908BB">
        <w:rPr>
          <w:rFonts w:ascii="Times New Roman" w:hAnsi="Times New Roman" w:cs="Times New Roman"/>
          <w:sz w:val="28"/>
          <w:szCs w:val="28"/>
        </w:rPr>
        <w:t>тствии с Положением о порядке управления муниципальным имуществом, составляющим казну сельского поселения Ишня, принятом Решением муниципального совета сель</w:t>
      </w:r>
      <w:r w:rsidR="004D2B08">
        <w:rPr>
          <w:rFonts w:ascii="Times New Roman" w:hAnsi="Times New Roman" w:cs="Times New Roman"/>
          <w:sz w:val="28"/>
          <w:szCs w:val="28"/>
        </w:rPr>
        <w:t>ского поселения Ишня 13.11.2008 г.</w:t>
      </w:r>
    </w:p>
    <w:p w:rsidR="007C6E46" w:rsidRDefault="002908BB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84, </w:t>
      </w:r>
      <w:r w:rsidR="007C6E46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п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о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с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т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а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н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о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в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л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я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е</w:t>
      </w:r>
      <w:r w:rsidR="00040B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E46" w:rsidRPr="00040B5C">
        <w:rPr>
          <w:rFonts w:ascii="Times New Roman" w:hAnsi="Times New Roman" w:cs="Times New Roman"/>
          <w:b/>
          <w:sz w:val="28"/>
          <w:szCs w:val="28"/>
        </w:rPr>
        <w:t>т:</w:t>
      </w:r>
    </w:p>
    <w:p w:rsidR="00E241CF" w:rsidRDefault="00E241CF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5E4664">
        <w:rPr>
          <w:rFonts w:ascii="Times New Roman" w:hAnsi="Times New Roman" w:cs="Times New Roman"/>
          <w:sz w:val="28"/>
          <w:szCs w:val="28"/>
        </w:rPr>
        <w:t>Внести изменения в муниципальную казну</w:t>
      </w:r>
      <w:r w:rsidR="002908BB">
        <w:rPr>
          <w:rFonts w:ascii="Times New Roman" w:hAnsi="Times New Roman" w:cs="Times New Roman"/>
          <w:sz w:val="28"/>
          <w:szCs w:val="28"/>
        </w:rPr>
        <w:t xml:space="preserve"> имущества, находящегося в собственности сельского по</w:t>
      </w:r>
      <w:r w:rsidR="005E4664">
        <w:rPr>
          <w:rFonts w:ascii="Times New Roman" w:hAnsi="Times New Roman" w:cs="Times New Roman"/>
          <w:sz w:val="28"/>
          <w:szCs w:val="28"/>
        </w:rPr>
        <w:t>селения Ишня согласно приложению</w:t>
      </w:r>
      <w:r w:rsidR="002908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8BB" w:rsidRDefault="000311EC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2.Отделу бухгалтерского учета и отчетности выполнить необходимые мероприяти</w:t>
      </w:r>
      <w:r w:rsidR="005E4664">
        <w:rPr>
          <w:rFonts w:ascii="Times New Roman" w:hAnsi="Times New Roman" w:cs="Times New Roman"/>
          <w:sz w:val="28"/>
          <w:szCs w:val="28"/>
        </w:rPr>
        <w:t>я по внесению изменений в муниципальную казну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B58" w:rsidRDefault="000311EC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092B58">
        <w:rPr>
          <w:rFonts w:ascii="Times New Roman" w:hAnsi="Times New Roman" w:cs="Times New Roman"/>
          <w:sz w:val="28"/>
          <w:szCs w:val="28"/>
        </w:rPr>
        <w:t>.Конт</w:t>
      </w:r>
      <w:r w:rsidR="005E4664">
        <w:rPr>
          <w:rFonts w:ascii="Times New Roman" w:hAnsi="Times New Roman" w:cs="Times New Roman"/>
          <w:sz w:val="28"/>
          <w:szCs w:val="28"/>
        </w:rPr>
        <w:t>роль  исполнения</w:t>
      </w:r>
      <w:r w:rsidR="00D82EDD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092B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сельского поселения по ЖКХ и благоустройству территории – Воробьева М.Г.</w:t>
      </w:r>
    </w:p>
    <w:p w:rsidR="00092B58" w:rsidRDefault="005E4664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901A5A">
        <w:rPr>
          <w:rFonts w:ascii="Times New Roman" w:hAnsi="Times New Roman" w:cs="Times New Roman"/>
          <w:sz w:val="28"/>
          <w:szCs w:val="28"/>
        </w:rPr>
        <w:t>.Постановление</w:t>
      </w:r>
      <w:r w:rsidR="00092B58">
        <w:rPr>
          <w:rFonts w:ascii="Times New Roman" w:hAnsi="Times New Roman" w:cs="Times New Roman"/>
          <w:sz w:val="28"/>
          <w:szCs w:val="28"/>
        </w:rPr>
        <w:t xml:space="preserve"> вступает в силу с момента подписания.</w:t>
      </w:r>
    </w:p>
    <w:p w:rsidR="00092B58" w:rsidRDefault="005E4664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</w:t>
      </w:r>
      <w:r w:rsidR="002777FC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сельского поселения Ишня.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B58" w:rsidRDefault="00092B5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B58" w:rsidRDefault="00092B5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7E7" w:rsidRDefault="00D647E7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B58" w:rsidRPr="00BC79E0" w:rsidRDefault="00092B58" w:rsidP="00BC7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Н.С. Савельев</w:t>
      </w:r>
    </w:p>
    <w:p w:rsidR="00BC79E0" w:rsidRDefault="00BC79E0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D647E7" w:rsidRDefault="00D647E7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D647E7" w:rsidRDefault="00D647E7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D647E7" w:rsidRDefault="00D647E7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D647E7" w:rsidRDefault="00D647E7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D647E7" w:rsidRDefault="00D647E7" w:rsidP="00BC79E0">
      <w:pPr>
        <w:rPr>
          <w:rFonts w:ascii="Times New Roman" w:hAnsi="Times New Roman" w:cs="Times New Roman"/>
          <w:b/>
          <w:sz w:val="28"/>
          <w:szCs w:val="28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7FC" w:rsidRDefault="002777FC" w:rsidP="00D647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7FC" w:rsidRDefault="002777FC" w:rsidP="00D647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Приложение к Постановлению</w:t>
      </w: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сельского поселения</w:t>
      </w:r>
    </w:p>
    <w:p w:rsidR="000311EC" w:rsidRPr="00BE122A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E122A">
        <w:rPr>
          <w:rFonts w:ascii="Times New Roman" w:hAnsi="Times New Roman" w:cs="Times New Roman"/>
          <w:sz w:val="24"/>
          <w:szCs w:val="24"/>
        </w:rPr>
        <w:t xml:space="preserve">                     Ишня от  12.08.</w:t>
      </w:r>
      <w:r w:rsidR="005D4085">
        <w:rPr>
          <w:rFonts w:ascii="Times New Roman" w:hAnsi="Times New Roman" w:cs="Times New Roman"/>
          <w:sz w:val="24"/>
          <w:szCs w:val="24"/>
        </w:rPr>
        <w:t>2013</w:t>
      </w:r>
      <w:r>
        <w:rPr>
          <w:rFonts w:ascii="Times New Roman" w:hAnsi="Times New Roman" w:cs="Times New Roman"/>
          <w:sz w:val="24"/>
          <w:szCs w:val="24"/>
        </w:rPr>
        <w:t xml:space="preserve">   №</w:t>
      </w:r>
      <w:r w:rsidR="00BE122A">
        <w:rPr>
          <w:rFonts w:ascii="Times New Roman" w:hAnsi="Times New Roman" w:cs="Times New Roman"/>
          <w:sz w:val="24"/>
          <w:szCs w:val="24"/>
        </w:rPr>
        <w:t xml:space="preserve">   131</w:t>
      </w: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1EC" w:rsidRDefault="000311EC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 перечне муниципального имущества, передаваемого в собственность и включаемого в казну сельского поселения Ишня Постановлением Правительства</w:t>
      </w:r>
      <w:r w:rsidR="00F87B3A">
        <w:rPr>
          <w:rFonts w:ascii="Times New Roman" w:hAnsi="Times New Roman" w:cs="Times New Roman"/>
          <w:sz w:val="28"/>
          <w:szCs w:val="28"/>
        </w:rPr>
        <w:t xml:space="preserve"> Ярославской области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B08">
        <w:rPr>
          <w:rFonts w:ascii="Times New Roman" w:hAnsi="Times New Roman" w:cs="Times New Roman"/>
          <w:sz w:val="28"/>
          <w:szCs w:val="28"/>
        </w:rPr>
        <w:t>25.03.2011 № 189</w:t>
      </w:r>
      <w:r w:rsidR="00F01204" w:rsidRPr="00F01204">
        <w:rPr>
          <w:rFonts w:ascii="Times New Roman" w:hAnsi="Times New Roman" w:cs="Times New Roman"/>
          <w:sz w:val="28"/>
          <w:szCs w:val="28"/>
        </w:rPr>
        <w:t>-п</w:t>
      </w:r>
      <w:r w:rsidR="00F01204">
        <w:rPr>
          <w:rFonts w:ascii="Times New Roman" w:hAnsi="Times New Roman" w:cs="Times New Roman"/>
          <w:sz w:val="28"/>
          <w:szCs w:val="28"/>
        </w:rPr>
        <w:t xml:space="preserve"> </w:t>
      </w:r>
      <w:r w:rsidR="004D2B08">
        <w:rPr>
          <w:rFonts w:ascii="Times New Roman" w:hAnsi="Times New Roman" w:cs="Times New Roman"/>
          <w:sz w:val="28"/>
          <w:szCs w:val="28"/>
        </w:rPr>
        <w:t>«О внесении изменений в постановление Правительства Ярославской области от 09.07.2008г. № 338-п</w:t>
      </w:r>
      <w:r w:rsidR="00F01204">
        <w:rPr>
          <w:rFonts w:ascii="Times New Roman" w:hAnsi="Times New Roman" w:cs="Times New Roman"/>
          <w:sz w:val="28"/>
          <w:szCs w:val="28"/>
        </w:rPr>
        <w:t xml:space="preserve">» под реестровым № 942 значится </w:t>
      </w:r>
      <w:r w:rsidR="00CC4EAB">
        <w:rPr>
          <w:rFonts w:ascii="Times New Roman" w:hAnsi="Times New Roman" w:cs="Times New Roman"/>
          <w:b/>
          <w:sz w:val="28"/>
          <w:szCs w:val="28"/>
        </w:rPr>
        <w:t>«</w:t>
      </w:r>
      <w:r w:rsidR="00F01204">
        <w:rPr>
          <w:rFonts w:ascii="Times New Roman" w:hAnsi="Times New Roman" w:cs="Times New Roman"/>
          <w:b/>
          <w:sz w:val="28"/>
          <w:szCs w:val="28"/>
        </w:rPr>
        <w:t>Плотина с водохранилищем на р. Мазихе</w:t>
      </w:r>
      <w:r w:rsidR="00CC4EAB">
        <w:rPr>
          <w:rFonts w:ascii="Times New Roman" w:hAnsi="Times New Roman" w:cs="Times New Roman"/>
          <w:b/>
          <w:sz w:val="28"/>
          <w:szCs w:val="28"/>
        </w:rPr>
        <w:t>»</w:t>
      </w:r>
      <w:r w:rsidR="00F01204">
        <w:rPr>
          <w:rFonts w:ascii="Times New Roman" w:hAnsi="Times New Roman" w:cs="Times New Roman"/>
          <w:b/>
          <w:sz w:val="28"/>
          <w:szCs w:val="28"/>
        </w:rPr>
        <w:t>, расположенная по адресу:</w:t>
      </w:r>
      <w:r w:rsidR="00F01204">
        <w:rPr>
          <w:rFonts w:ascii="Times New Roman" w:hAnsi="Times New Roman" w:cs="Times New Roman"/>
          <w:sz w:val="28"/>
          <w:szCs w:val="28"/>
        </w:rPr>
        <w:t xml:space="preserve"> Ярославская область, Ростовский район, с. Шурскол.</w:t>
      </w:r>
    </w:p>
    <w:p w:rsidR="00F01204" w:rsidRDefault="00F01204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свя</w:t>
      </w:r>
      <w:r w:rsidR="004D2B08">
        <w:rPr>
          <w:rFonts w:ascii="Times New Roman" w:hAnsi="Times New Roman" w:cs="Times New Roman"/>
          <w:sz w:val="28"/>
          <w:szCs w:val="28"/>
        </w:rPr>
        <w:t xml:space="preserve">зи с Актом осмотра плотины с водохранилищем на р. Мазиха </w:t>
      </w:r>
      <w:r>
        <w:rPr>
          <w:rFonts w:ascii="Times New Roman" w:hAnsi="Times New Roman" w:cs="Times New Roman"/>
          <w:sz w:val="28"/>
          <w:szCs w:val="28"/>
        </w:rPr>
        <w:t xml:space="preserve"> изменить название объекта на </w:t>
      </w:r>
      <w:r w:rsidR="00CC4EAB">
        <w:rPr>
          <w:rFonts w:ascii="Times New Roman" w:hAnsi="Times New Roman" w:cs="Times New Roman"/>
          <w:sz w:val="28"/>
          <w:szCs w:val="28"/>
        </w:rPr>
        <w:t>«</w:t>
      </w:r>
      <w:r w:rsidRPr="00CC4EAB">
        <w:rPr>
          <w:rFonts w:ascii="Times New Roman" w:hAnsi="Times New Roman" w:cs="Times New Roman"/>
          <w:b/>
          <w:sz w:val="28"/>
          <w:szCs w:val="28"/>
        </w:rPr>
        <w:t>пруд</w:t>
      </w:r>
      <w:r w:rsidR="00CC4EA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площадью 2415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D4085">
        <w:rPr>
          <w:rFonts w:ascii="Times New Roman" w:hAnsi="Times New Roman" w:cs="Times New Roman"/>
          <w:sz w:val="28"/>
          <w:szCs w:val="28"/>
        </w:rPr>
        <w:t>.</w:t>
      </w: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8A3" w:rsidRDefault="005418A3" w:rsidP="00D64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5BB" w:rsidRPr="003255BB" w:rsidRDefault="003255BB" w:rsidP="0054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sectPr w:rsidR="003255BB" w:rsidRPr="003255BB" w:rsidSect="00BC79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E0"/>
    <w:rsid w:val="000311EC"/>
    <w:rsid w:val="00040B5C"/>
    <w:rsid w:val="00092B58"/>
    <w:rsid w:val="002018E3"/>
    <w:rsid w:val="002777FC"/>
    <w:rsid w:val="002908BB"/>
    <w:rsid w:val="003255BB"/>
    <w:rsid w:val="0033563A"/>
    <w:rsid w:val="003E4243"/>
    <w:rsid w:val="00423C2D"/>
    <w:rsid w:val="004B2E46"/>
    <w:rsid w:val="004D2B08"/>
    <w:rsid w:val="005418A3"/>
    <w:rsid w:val="005625AE"/>
    <w:rsid w:val="005D4085"/>
    <w:rsid w:val="005E4664"/>
    <w:rsid w:val="007C6E46"/>
    <w:rsid w:val="00901A5A"/>
    <w:rsid w:val="009A7EF7"/>
    <w:rsid w:val="00AD41C3"/>
    <w:rsid w:val="00AE07CF"/>
    <w:rsid w:val="00BB0B61"/>
    <w:rsid w:val="00BC79E0"/>
    <w:rsid w:val="00BD4E0A"/>
    <w:rsid w:val="00BE122A"/>
    <w:rsid w:val="00CC4EAB"/>
    <w:rsid w:val="00CF7E1E"/>
    <w:rsid w:val="00D647E7"/>
    <w:rsid w:val="00D82EDD"/>
    <w:rsid w:val="00E241CF"/>
    <w:rsid w:val="00E3080A"/>
    <w:rsid w:val="00E778A6"/>
    <w:rsid w:val="00EB361F"/>
    <w:rsid w:val="00F01204"/>
    <w:rsid w:val="00F826F4"/>
    <w:rsid w:val="00F87B3A"/>
    <w:rsid w:val="00F9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7084E-99A2-4FBC-8AB5-51F23662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27</cp:revision>
  <cp:lastPrinted>2013-08-08T05:25:00Z</cp:lastPrinted>
  <dcterms:created xsi:type="dcterms:W3CDTF">2013-01-22T12:27:00Z</dcterms:created>
  <dcterms:modified xsi:type="dcterms:W3CDTF">2013-08-14T04:20:00Z</dcterms:modified>
</cp:coreProperties>
</file>