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9F" w:rsidRDefault="0022089F" w:rsidP="0022089F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2089F" w:rsidRPr="009119B0" w:rsidRDefault="0022089F" w:rsidP="0022089F">
      <w:pPr>
        <w:ind w:left="5670"/>
        <w:jc w:val="both"/>
        <w:rPr>
          <w:sz w:val="28"/>
          <w:szCs w:val="28"/>
        </w:rPr>
      </w:pPr>
      <w:r w:rsidRPr="009119B0">
        <w:rPr>
          <w:sz w:val="28"/>
          <w:szCs w:val="28"/>
        </w:rPr>
        <w:t>Приложение</w:t>
      </w:r>
    </w:p>
    <w:p w:rsidR="0022089F" w:rsidRPr="009119B0" w:rsidRDefault="0022089F" w:rsidP="0022089F">
      <w:pPr>
        <w:ind w:left="5670"/>
        <w:jc w:val="both"/>
        <w:rPr>
          <w:sz w:val="28"/>
          <w:szCs w:val="28"/>
        </w:rPr>
      </w:pPr>
      <w:r w:rsidRPr="009119B0">
        <w:rPr>
          <w:sz w:val="28"/>
          <w:szCs w:val="28"/>
        </w:rPr>
        <w:t>УТВЕРЖДЕНО</w:t>
      </w:r>
    </w:p>
    <w:p w:rsidR="0022089F" w:rsidRPr="009119B0" w:rsidRDefault="0022089F" w:rsidP="0022089F">
      <w:pPr>
        <w:ind w:left="5670"/>
        <w:jc w:val="both"/>
        <w:rPr>
          <w:sz w:val="28"/>
          <w:szCs w:val="28"/>
        </w:rPr>
      </w:pPr>
      <w:r w:rsidRPr="009119B0">
        <w:rPr>
          <w:sz w:val="28"/>
          <w:szCs w:val="28"/>
        </w:rPr>
        <w:t>постановлением Администрации</w:t>
      </w:r>
    </w:p>
    <w:p w:rsidR="0022089F" w:rsidRPr="009119B0" w:rsidRDefault="0022089F" w:rsidP="0022089F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22089F" w:rsidRPr="004A716D" w:rsidRDefault="0022089F" w:rsidP="0022089F">
      <w:pPr>
        <w:pStyle w:val="a3"/>
        <w:tabs>
          <w:tab w:val="left" w:pos="7020"/>
        </w:tabs>
        <w:spacing w:before="0"/>
        <w:ind w:left="5670" w:firstLine="0"/>
        <w:rPr>
          <w:sz w:val="28"/>
          <w:szCs w:val="28"/>
        </w:rPr>
      </w:pPr>
      <w:r w:rsidRPr="004A716D">
        <w:rPr>
          <w:sz w:val="28"/>
          <w:szCs w:val="28"/>
        </w:rPr>
        <w:t>от                            №</w:t>
      </w:r>
    </w:p>
    <w:p w:rsidR="0022089F" w:rsidRPr="00BF3DAB" w:rsidRDefault="0022089F" w:rsidP="0022089F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22089F" w:rsidRDefault="0022089F" w:rsidP="0022089F">
      <w:pPr>
        <w:pStyle w:val="a3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</w:p>
    <w:p w:rsidR="0022089F" w:rsidRPr="00362B13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362B13">
        <w:rPr>
          <w:b/>
          <w:sz w:val="28"/>
          <w:szCs w:val="28"/>
        </w:rPr>
        <w:t>дминистративный регламент</w:t>
      </w:r>
    </w:p>
    <w:p w:rsidR="0022089F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>предоставления муниципальной услуги</w:t>
      </w:r>
      <w:r>
        <w:rPr>
          <w:b/>
          <w:sz w:val="28"/>
          <w:szCs w:val="28"/>
        </w:rPr>
        <w:t xml:space="preserve"> «Признание в устан</w:t>
      </w:r>
      <w:r w:rsidR="00BF22A5">
        <w:rPr>
          <w:b/>
          <w:sz w:val="28"/>
          <w:szCs w:val="28"/>
        </w:rPr>
        <w:t>овленном порядке жилых помещений</w:t>
      </w:r>
      <w:r>
        <w:rPr>
          <w:b/>
          <w:sz w:val="28"/>
          <w:szCs w:val="28"/>
        </w:rPr>
        <w:t xml:space="preserve"> муниципального жилого фонда пригодными (непригодными) для проживания»</w:t>
      </w:r>
      <w:r w:rsidR="00900CFC">
        <w:rPr>
          <w:b/>
          <w:sz w:val="28"/>
          <w:szCs w:val="28"/>
        </w:rPr>
        <w:t>.</w:t>
      </w:r>
    </w:p>
    <w:p w:rsidR="0022089F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2089F" w:rsidRPr="00A32482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2089F" w:rsidRPr="00EE1115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>1. Общие положения</w:t>
      </w:r>
      <w:r w:rsidR="00900CFC">
        <w:rPr>
          <w:b/>
          <w:sz w:val="28"/>
          <w:szCs w:val="28"/>
        </w:rPr>
        <w:t>.</w:t>
      </w:r>
    </w:p>
    <w:p w:rsidR="0022089F" w:rsidRPr="00362B13" w:rsidRDefault="00183ADB" w:rsidP="0022089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22089F" w:rsidRPr="00362B13">
        <w:rPr>
          <w:sz w:val="28"/>
          <w:szCs w:val="28"/>
        </w:rPr>
        <w:t xml:space="preserve">1.1. </w:t>
      </w:r>
      <w:proofErr w:type="gramStart"/>
      <w:r w:rsidR="0022089F" w:rsidRPr="00362B13">
        <w:rPr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BF22A5">
        <w:rPr>
          <w:sz w:val="28"/>
          <w:szCs w:val="28"/>
        </w:rPr>
        <w:t xml:space="preserve"> признанию в устан</w:t>
      </w:r>
      <w:r w:rsidR="006D4B86">
        <w:rPr>
          <w:sz w:val="28"/>
          <w:szCs w:val="28"/>
        </w:rPr>
        <w:t>овленном порядке жилых помещений</w:t>
      </w:r>
      <w:r w:rsidR="00BF22A5">
        <w:rPr>
          <w:sz w:val="28"/>
          <w:szCs w:val="28"/>
        </w:rPr>
        <w:t xml:space="preserve"> муниципального жилого фонда пригодными (непригодными) для проживания</w:t>
      </w:r>
      <w:r w:rsidR="0022089F" w:rsidRPr="00362B13">
        <w:rPr>
          <w:sz w:val="28"/>
          <w:szCs w:val="28"/>
        </w:rPr>
        <w:t xml:space="preserve"> (далее – регламент)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</w:t>
      </w:r>
      <w:r w:rsidR="006D4B86">
        <w:rPr>
          <w:sz w:val="28"/>
          <w:szCs w:val="28"/>
        </w:rPr>
        <w:t>признанию в установленном порядке жилых помещений муниципального жилого фонда пригодными (непригодными) для проживания</w:t>
      </w:r>
      <w:r w:rsidR="006D4B86" w:rsidRPr="00362B13">
        <w:rPr>
          <w:sz w:val="28"/>
          <w:szCs w:val="28"/>
        </w:rPr>
        <w:t xml:space="preserve"> </w:t>
      </w:r>
      <w:r w:rsidR="0022089F" w:rsidRPr="00362B13">
        <w:rPr>
          <w:sz w:val="28"/>
          <w:szCs w:val="28"/>
        </w:rPr>
        <w:t>(далее – муниципальная услуга).</w:t>
      </w:r>
      <w:proofErr w:type="gramEnd"/>
      <w:r w:rsidR="0022089F" w:rsidRPr="00362B13">
        <w:rPr>
          <w:sz w:val="28"/>
          <w:szCs w:val="28"/>
        </w:rPr>
        <w:t xml:space="preserve"> </w:t>
      </w:r>
      <w:r w:rsidR="0022089F"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услуг.</w:t>
      </w:r>
    </w:p>
    <w:p w:rsidR="0022089F" w:rsidRPr="00B95C9C" w:rsidRDefault="0022089F" w:rsidP="00183A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9E5">
        <w:rPr>
          <w:rFonts w:ascii="Times New Roman" w:hAnsi="Times New Roman" w:cs="Times New Roman"/>
          <w:sz w:val="28"/>
          <w:szCs w:val="28"/>
        </w:rPr>
        <w:t>1.2. При предоставлении муниципальной услуги заявителями являются физические и юридические лица</w:t>
      </w:r>
      <w:r w:rsidR="00E371B5">
        <w:rPr>
          <w:rFonts w:ascii="Times New Roman" w:hAnsi="Times New Roman" w:cs="Times New Roman"/>
          <w:sz w:val="28"/>
          <w:szCs w:val="28"/>
        </w:rPr>
        <w:t xml:space="preserve"> (</w:t>
      </w:r>
      <w:r w:rsidR="006D4B86">
        <w:rPr>
          <w:rFonts w:ascii="Times New Roman" w:hAnsi="Times New Roman" w:cs="Times New Roman"/>
          <w:sz w:val="28"/>
          <w:szCs w:val="28"/>
        </w:rPr>
        <w:t xml:space="preserve">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представители, обратившиеся в </w:t>
      </w:r>
      <w:r w:rsidR="004F3A7E">
        <w:rPr>
          <w:rFonts w:ascii="Times New Roman" w:hAnsi="Times New Roman" w:cs="Times New Roman"/>
          <w:sz w:val="28"/>
          <w:szCs w:val="28"/>
        </w:rPr>
        <w:t>Администрацию сельского поселения Ишня</w:t>
      </w:r>
      <w:r w:rsidR="006D4B86">
        <w:rPr>
          <w:rFonts w:ascii="Times New Roman" w:hAnsi="Times New Roman" w:cs="Times New Roman"/>
          <w:sz w:val="28"/>
          <w:szCs w:val="28"/>
        </w:rPr>
        <w:t xml:space="preserve"> </w:t>
      </w:r>
      <w:r w:rsidRPr="001A69E5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6D4B86">
        <w:rPr>
          <w:rFonts w:ascii="Times New Roman" w:hAnsi="Times New Roman" w:cs="Times New Roman"/>
          <w:sz w:val="28"/>
          <w:szCs w:val="28"/>
        </w:rPr>
        <w:t>.</w:t>
      </w:r>
    </w:p>
    <w:p w:rsidR="0022089F" w:rsidRDefault="0022089F" w:rsidP="00183ADB">
      <w:pPr>
        <w:ind w:firstLine="708"/>
        <w:jc w:val="both"/>
        <w:rPr>
          <w:sz w:val="28"/>
          <w:szCs w:val="28"/>
        </w:rPr>
      </w:pPr>
      <w:bookmarkStart w:id="0" w:name="Par114"/>
      <w:bookmarkEnd w:id="0"/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r>
        <w:rPr>
          <w:sz w:val="28"/>
          <w:szCs w:val="28"/>
        </w:rPr>
        <w:t xml:space="preserve">соответствии с действующим законодательством. </w:t>
      </w:r>
    </w:p>
    <w:p w:rsidR="006D4B86" w:rsidRPr="006D4B86" w:rsidRDefault="006D4B86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4B86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183ADB" w:rsidRPr="00183ADB" w:rsidRDefault="006D4B86" w:rsidP="00183ADB">
      <w:pPr>
        <w:ind w:firstLine="567"/>
        <w:jc w:val="both"/>
        <w:rPr>
          <w:color w:val="000000" w:themeColor="text1"/>
          <w:sz w:val="28"/>
          <w:szCs w:val="28"/>
        </w:rPr>
      </w:pPr>
      <w:r w:rsidRPr="006D4B86">
        <w:rPr>
          <w:rFonts w:eastAsiaTheme="minorHAnsi"/>
          <w:sz w:val="28"/>
          <w:szCs w:val="28"/>
          <w:lang w:eastAsia="en-US"/>
        </w:rPr>
        <w:t xml:space="preserve">1.3.1. </w:t>
      </w:r>
      <w:r w:rsidR="00183ADB" w:rsidRPr="00183ADB">
        <w:rPr>
          <w:color w:val="000000" w:themeColor="text1"/>
          <w:sz w:val="28"/>
          <w:szCs w:val="28"/>
        </w:rPr>
        <w:t>Муниципальная услуга предоставляется Администрацией сельского поселения Ишня.</w:t>
      </w:r>
    </w:p>
    <w:p w:rsidR="00183ADB" w:rsidRPr="00183ADB" w:rsidRDefault="00183ADB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83ADB">
        <w:rPr>
          <w:color w:val="000000" w:themeColor="text1"/>
          <w:sz w:val="28"/>
          <w:szCs w:val="28"/>
        </w:rPr>
        <w:t>Место нахождения: Ярославская область, р.п. Ишня, ул. Школьная, д.8.</w:t>
      </w:r>
    </w:p>
    <w:p w:rsidR="00183ADB" w:rsidRPr="00183ADB" w:rsidRDefault="00183ADB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83ADB">
        <w:rPr>
          <w:color w:val="000000" w:themeColor="text1"/>
          <w:sz w:val="28"/>
          <w:szCs w:val="28"/>
        </w:rPr>
        <w:t>Почтовый адрес: 152120 Ярославская область, р.п. Ишня, ул. Школьная, 8.</w:t>
      </w:r>
    </w:p>
    <w:p w:rsidR="00183ADB" w:rsidRPr="00183ADB" w:rsidRDefault="00183ADB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u w:val="single"/>
        </w:rPr>
      </w:pPr>
      <w:r w:rsidRPr="00183ADB">
        <w:rPr>
          <w:color w:val="000000" w:themeColor="text1"/>
          <w:sz w:val="28"/>
          <w:szCs w:val="28"/>
        </w:rPr>
        <w:t>График работы: рабочие дни  понедельник-пятница.</w:t>
      </w:r>
    </w:p>
    <w:p w:rsidR="00183ADB" w:rsidRPr="00183ADB" w:rsidRDefault="004F3A7E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</w:t>
      </w:r>
      <w:r w:rsidR="00183ADB" w:rsidRPr="00183ADB">
        <w:rPr>
          <w:color w:val="000000" w:themeColor="text1"/>
          <w:sz w:val="28"/>
          <w:szCs w:val="28"/>
        </w:rPr>
        <w:t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</w:t>
      </w:r>
    </w:p>
    <w:p w:rsidR="00183ADB" w:rsidRPr="00183ADB" w:rsidRDefault="004F3A7E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183ADB" w:rsidRPr="00183ADB">
        <w:rPr>
          <w:color w:val="000000" w:themeColor="text1"/>
          <w:sz w:val="28"/>
          <w:szCs w:val="28"/>
        </w:rPr>
        <w:t>Справочные телефоны: (48536) 29-8-40.</w:t>
      </w:r>
    </w:p>
    <w:p w:rsidR="00183ADB" w:rsidRPr="00183ADB" w:rsidRDefault="004F3A7E" w:rsidP="00183ADB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183ADB" w:rsidRPr="00183ADB">
        <w:rPr>
          <w:color w:val="000000" w:themeColor="text1"/>
          <w:sz w:val="28"/>
          <w:szCs w:val="28"/>
        </w:rPr>
        <w:t xml:space="preserve">Адрес электронной почты: </w:t>
      </w:r>
      <w:r w:rsidR="00183ADB" w:rsidRPr="00183ADB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="00183ADB" w:rsidRPr="00183ADB">
        <w:rPr>
          <w:color w:val="000000" w:themeColor="text1"/>
          <w:sz w:val="28"/>
          <w:szCs w:val="28"/>
        </w:rPr>
        <w:t>Е</w:t>
      </w:r>
      <w:proofErr w:type="gramEnd"/>
      <w:r w:rsidR="00183ADB" w:rsidRPr="00183ADB">
        <w:rPr>
          <w:color w:val="000000" w:themeColor="text1"/>
          <w:sz w:val="28"/>
          <w:szCs w:val="28"/>
        </w:rPr>
        <w:t>-</w:t>
      </w:r>
      <w:r w:rsidR="00183ADB" w:rsidRPr="00183ADB">
        <w:rPr>
          <w:color w:val="000000" w:themeColor="text1"/>
          <w:sz w:val="28"/>
          <w:szCs w:val="28"/>
          <w:lang w:val="en-US"/>
        </w:rPr>
        <w:t>mail</w:t>
      </w:r>
      <w:r w:rsidR="00183ADB" w:rsidRPr="004F3A7E">
        <w:rPr>
          <w:color w:val="000000" w:themeColor="text1"/>
          <w:sz w:val="28"/>
          <w:szCs w:val="28"/>
        </w:rPr>
        <w:t xml:space="preserve">: </w:t>
      </w:r>
      <w:hyperlink r:id="rId8" w:history="1">
        <w:r w:rsidR="00183ADB" w:rsidRPr="004F3A7E">
          <w:rPr>
            <w:color w:val="000000" w:themeColor="text1"/>
            <w:sz w:val="28"/>
            <w:szCs w:val="28"/>
            <w:lang w:val="en-US"/>
          </w:rPr>
          <w:t>Ishnjna</w:t>
        </w:r>
        <w:r w:rsidR="00183ADB" w:rsidRPr="004F3A7E">
          <w:rPr>
            <w:color w:val="000000" w:themeColor="text1"/>
            <w:sz w:val="28"/>
            <w:szCs w:val="28"/>
          </w:rPr>
          <w:t>.</w:t>
        </w:r>
        <w:r w:rsidR="00183ADB" w:rsidRPr="004F3A7E">
          <w:rPr>
            <w:color w:val="000000" w:themeColor="text1"/>
            <w:sz w:val="28"/>
            <w:szCs w:val="28"/>
            <w:lang w:val="en-US"/>
          </w:rPr>
          <w:t>adm</w:t>
        </w:r>
        <w:r w:rsidR="00183ADB" w:rsidRPr="004F3A7E">
          <w:rPr>
            <w:color w:val="000000" w:themeColor="text1"/>
            <w:sz w:val="28"/>
            <w:szCs w:val="28"/>
          </w:rPr>
          <w:t>@</w:t>
        </w:r>
        <w:r w:rsidR="00183ADB" w:rsidRPr="004F3A7E">
          <w:rPr>
            <w:color w:val="000000" w:themeColor="text1"/>
            <w:sz w:val="28"/>
            <w:szCs w:val="28"/>
            <w:lang w:val="en-US"/>
          </w:rPr>
          <w:t>yandex</w:t>
        </w:r>
        <w:r w:rsidR="00183ADB" w:rsidRPr="004F3A7E">
          <w:rPr>
            <w:color w:val="000000" w:themeColor="text1"/>
            <w:sz w:val="28"/>
            <w:szCs w:val="28"/>
          </w:rPr>
          <w:t>.</w:t>
        </w:r>
        <w:proofErr w:type="spellStart"/>
        <w:r w:rsidR="00183ADB" w:rsidRPr="004F3A7E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</w:p>
    <w:p w:rsidR="00183ADB" w:rsidRPr="004F3A7E" w:rsidRDefault="00183ADB" w:rsidP="004F3A7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83ADB">
        <w:rPr>
          <w:rFonts w:eastAsiaTheme="minorHAnsi"/>
          <w:color w:val="000000" w:themeColor="text1"/>
          <w:sz w:val="28"/>
          <w:szCs w:val="28"/>
          <w:lang w:eastAsia="en-US"/>
        </w:rPr>
        <w:t>Региональный центр телефонного обслуживания: 8 4852 49-09-49, 8 800 100-76-09.</w:t>
      </w:r>
    </w:p>
    <w:p w:rsidR="00183ADB" w:rsidRPr="00183ADB" w:rsidRDefault="004F3A7E" w:rsidP="00183ADB">
      <w:pPr>
        <w:widowControl w:val="0"/>
        <w:tabs>
          <w:tab w:val="left" w:pos="1236"/>
        </w:tabs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 w:bidi="ru-RU"/>
        </w:rPr>
        <w:t xml:space="preserve">          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 xml:space="preserve">Консультации по вопросам предоставления муниципальной услуги, в том числе о ходе предоставления </w:t>
      </w:r>
      <w:r w:rsidR="002130AC">
        <w:rPr>
          <w:color w:val="000000" w:themeColor="text1"/>
          <w:sz w:val="28"/>
          <w:szCs w:val="28"/>
          <w:lang w:eastAsia="en-US" w:bidi="ru-RU"/>
        </w:rPr>
        <w:t>муниципальной услуги, производи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>тся</w:t>
      </w:r>
      <w:r>
        <w:rPr>
          <w:color w:val="000000" w:themeColor="text1"/>
          <w:sz w:val="28"/>
          <w:szCs w:val="28"/>
          <w:lang w:eastAsia="en-US" w:bidi="ru-RU"/>
        </w:rPr>
        <w:t xml:space="preserve"> секретарем </w:t>
      </w:r>
      <w:r w:rsidR="00540256">
        <w:rPr>
          <w:color w:val="000000" w:themeColor="text1"/>
          <w:sz w:val="28"/>
          <w:szCs w:val="28"/>
          <w:lang w:eastAsia="en-US" w:bidi="ru-RU"/>
        </w:rPr>
        <w:t xml:space="preserve">межведомственной </w:t>
      </w:r>
      <w:r>
        <w:rPr>
          <w:color w:val="000000" w:themeColor="text1"/>
          <w:sz w:val="28"/>
          <w:szCs w:val="28"/>
          <w:lang w:eastAsia="en-US" w:bidi="ru-RU"/>
        </w:rPr>
        <w:t>Комиссии</w:t>
      </w:r>
      <w:r w:rsidR="00E371B5">
        <w:rPr>
          <w:color w:val="000000" w:themeColor="text1"/>
          <w:sz w:val="28"/>
          <w:szCs w:val="28"/>
          <w:lang w:eastAsia="en-US" w:bidi="ru-RU"/>
        </w:rPr>
        <w:t xml:space="preserve"> (</w:t>
      </w:r>
      <w:r w:rsidR="00540256">
        <w:rPr>
          <w:color w:val="000000" w:themeColor="text1"/>
          <w:sz w:val="28"/>
          <w:szCs w:val="28"/>
          <w:lang w:eastAsia="en-US" w:bidi="ru-RU"/>
        </w:rPr>
        <w:t>дале</w:t>
      </w:r>
      <w:proofErr w:type="gramStart"/>
      <w:r w:rsidR="00540256">
        <w:rPr>
          <w:color w:val="000000" w:themeColor="text1"/>
          <w:sz w:val="28"/>
          <w:szCs w:val="28"/>
          <w:lang w:eastAsia="en-US" w:bidi="ru-RU"/>
        </w:rPr>
        <w:t>е-</w:t>
      </w:r>
      <w:proofErr w:type="gramEnd"/>
      <w:r w:rsidR="00540256">
        <w:rPr>
          <w:color w:val="000000" w:themeColor="text1"/>
          <w:sz w:val="28"/>
          <w:szCs w:val="28"/>
          <w:lang w:eastAsia="en-US" w:bidi="ru-RU"/>
        </w:rPr>
        <w:t xml:space="preserve"> секретарь Комиссии)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>. Консультации предоставляются в устной форме при личном обращении либо по телефону.</w:t>
      </w:r>
    </w:p>
    <w:p w:rsidR="00183ADB" w:rsidRPr="00183ADB" w:rsidRDefault="00183ADB" w:rsidP="00183ADB">
      <w:pPr>
        <w:widowControl w:val="0"/>
        <w:ind w:firstLine="820"/>
        <w:jc w:val="both"/>
        <w:rPr>
          <w:color w:val="000000" w:themeColor="text1"/>
          <w:sz w:val="28"/>
          <w:szCs w:val="28"/>
          <w:lang w:eastAsia="en-US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 xml:space="preserve">При консультировании </w:t>
      </w:r>
      <w:r w:rsidR="004F3A7E">
        <w:rPr>
          <w:color w:val="000000" w:themeColor="text1"/>
          <w:sz w:val="28"/>
          <w:szCs w:val="28"/>
          <w:lang w:eastAsia="en-US" w:bidi="ru-RU"/>
        </w:rPr>
        <w:t>секретарь Комиссии</w:t>
      </w:r>
      <w:r w:rsidRPr="00183ADB">
        <w:rPr>
          <w:color w:val="000000" w:themeColor="text1"/>
          <w:sz w:val="28"/>
          <w:szCs w:val="28"/>
          <w:lang w:eastAsia="en-US" w:bidi="ru-RU"/>
        </w:rPr>
        <w:t xml:space="preserve"> дает полный, точный и понятный ответ на поставленные вопросы.</w:t>
      </w:r>
    </w:p>
    <w:p w:rsidR="00183ADB" w:rsidRPr="00183ADB" w:rsidRDefault="00183ADB" w:rsidP="00183ADB">
      <w:pPr>
        <w:widowControl w:val="0"/>
        <w:ind w:firstLine="820"/>
        <w:jc w:val="both"/>
        <w:rPr>
          <w:color w:val="000000" w:themeColor="text1"/>
          <w:sz w:val="28"/>
          <w:szCs w:val="28"/>
          <w:lang w:eastAsia="en-US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>Продолжительность консультирования в устной форме при личном обращении осуществляется в пределах 10 минут. Время ожидания в очереди не должно превышать 15 минут.</w:t>
      </w:r>
    </w:p>
    <w:p w:rsidR="00183ADB" w:rsidRPr="00183ADB" w:rsidRDefault="00183ADB" w:rsidP="00183ADB">
      <w:pPr>
        <w:widowControl w:val="0"/>
        <w:tabs>
          <w:tab w:val="left" w:pos="9356"/>
        </w:tabs>
        <w:ind w:firstLine="820"/>
        <w:jc w:val="both"/>
        <w:rPr>
          <w:color w:val="000000" w:themeColor="text1"/>
          <w:sz w:val="28"/>
          <w:szCs w:val="28"/>
          <w:lang w:eastAsia="en-US" w:bidi="ru-RU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 xml:space="preserve">Обращение по телефону допускается в течение рабочего времени Администрации. Продолжительность консультирования по телефону осуществляется в пределах 10 минут. При консультировании по телефону </w:t>
      </w:r>
      <w:r w:rsidR="004F3A7E">
        <w:rPr>
          <w:color w:val="000000" w:themeColor="text1"/>
          <w:sz w:val="28"/>
          <w:szCs w:val="28"/>
          <w:lang w:eastAsia="en-US" w:bidi="ru-RU"/>
        </w:rPr>
        <w:t>секретарь Комиссии</w:t>
      </w:r>
      <w:r w:rsidRPr="00183ADB">
        <w:rPr>
          <w:color w:val="000000" w:themeColor="text1"/>
          <w:sz w:val="28"/>
          <w:szCs w:val="28"/>
          <w:lang w:eastAsia="en-US" w:bidi="ru-RU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3347CF" w:rsidRDefault="00183ADB" w:rsidP="00183ADB">
      <w:pPr>
        <w:ind w:firstLine="567"/>
        <w:jc w:val="both"/>
        <w:rPr>
          <w:rFonts w:eastAsia="Calibri"/>
          <w:color w:val="000000" w:themeColor="text1"/>
          <w:sz w:val="28"/>
          <w:szCs w:val="28"/>
          <w:lang w:bidi="ru-RU"/>
        </w:rPr>
      </w:pPr>
      <w:r w:rsidRPr="00183ADB">
        <w:rPr>
          <w:rFonts w:eastAsia="Calibri"/>
          <w:color w:val="000000" w:themeColor="text1"/>
          <w:sz w:val="28"/>
          <w:szCs w:val="28"/>
          <w:lang w:bidi="ru-RU"/>
        </w:rPr>
        <w:t xml:space="preserve">Если </w:t>
      </w:r>
      <w:r w:rsidR="004F3A7E">
        <w:rPr>
          <w:rFonts w:eastAsia="Calibri"/>
          <w:color w:val="000000" w:themeColor="text1"/>
          <w:sz w:val="28"/>
          <w:szCs w:val="28"/>
          <w:lang w:bidi="ru-RU"/>
        </w:rPr>
        <w:t>секретарь Комиссии</w:t>
      </w:r>
      <w:r w:rsidRPr="00183ADB">
        <w:rPr>
          <w:rFonts w:eastAsia="Calibri"/>
          <w:color w:val="000000" w:themeColor="text1"/>
          <w:sz w:val="28"/>
          <w:szCs w:val="28"/>
          <w:lang w:bidi="ru-RU"/>
        </w:rPr>
        <w:t xml:space="preserve">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</w:t>
      </w:r>
      <w:r w:rsidRPr="00183ADB">
        <w:rPr>
          <w:rFonts w:eastAsia="Calibri"/>
          <w:color w:val="000000" w:themeColor="text1"/>
          <w:sz w:val="28"/>
          <w:szCs w:val="28"/>
        </w:rPr>
        <w:t xml:space="preserve"> </w:t>
      </w:r>
      <w:r w:rsidRPr="00183ADB">
        <w:rPr>
          <w:rFonts w:eastAsia="Calibri"/>
          <w:color w:val="000000" w:themeColor="text1"/>
          <w:sz w:val="28"/>
          <w:szCs w:val="28"/>
          <w:lang w:bidi="ru-RU"/>
        </w:rPr>
        <w:t>время для получения информации</w:t>
      </w:r>
      <w:r>
        <w:rPr>
          <w:rFonts w:eastAsia="Calibri"/>
          <w:color w:val="000000" w:themeColor="text1"/>
          <w:sz w:val="28"/>
          <w:szCs w:val="28"/>
          <w:lang w:bidi="ru-RU"/>
        </w:rPr>
        <w:t>.</w:t>
      </w:r>
    </w:p>
    <w:p w:rsidR="00183ADB" w:rsidRPr="00183ADB" w:rsidRDefault="00183ADB" w:rsidP="00183ADB">
      <w:pPr>
        <w:ind w:firstLine="540"/>
        <w:jc w:val="both"/>
        <w:outlineLvl w:val="0"/>
        <w:rPr>
          <w:sz w:val="28"/>
          <w:szCs w:val="28"/>
        </w:rPr>
      </w:pPr>
      <w:r w:rsidRPr="00AA136E">
        <w:rPr>
          <w:sz w:val="28"/>
          <w:szCs w:val="28"/>
        </w:rPr>
        <w:t>Информация о порядке предоставления муниципальных услуг в электронной форме разме</w:t>
      </w:r>
      <w:r>
        <w:rPr>
          <w:sz w:val="28"/>
          <w:szCs w:val="28"/>
        </w:rPr>
        <w:t xml:space="preserve">щается в присутственных местах </w:t>
      </w:r>
      <w:r w:rsidR="00540256" w:rsidRPr="00362B13">
        <w:rPr>
          <w:rFonts w:eastAsiaTheme="minorHAnsi"/>
          <w:sz w:val="28"/>
          <w:szCs w:val="28"/>
          <w:lang w:eastAsia="en-US"/>
        </w:rPr>
        <w:t>«Многофункциональн</w:t>
      </w:r>
      <w:r w:rsidR="00540256">
        <w:rPr>
          <w:rFonts w:eastAsiaTheme="minorHAnsi"/>
          <w:sz w:val="28"/>
          <w:szCs w:val="28"/>
          <w:lang w:eastAsia="en-US"/>
        </w:rPr>
        <w:t>ого</w:t>
      </w:r>
      <w:r w:rsidR="00540256" w:rsidRPr="00362B13">
        <w:rPr>
          <w:rFonts w:eastAsiaTheme="minorHAnsi"/>
          <w:sz w:val="28"/>
          <w:szCs w:val="28"/>
          <w:lang w:eastAsia="en-US"/>
        </w:rPr>
        <w:t xml:space="preserve"> центр</w:t>
      </w:r>
      <w:r w:rsidR="00540256">
        <w:rPr>
          <w:rFonts w:eastAsiaTheme="minorHAnsi"/>
          <w:sz w:val="28"/>
          <w:szCs w:val="28"/>
          <w:lang w:eastAsia="en-US"/>
        </w:rPr>
        <w:t>а</w:t>
      </w:r>
      <w:r w:rsidR="00540256" w:rsidRPr="00362B13">
        <w:rPr>
          <w:rFonts w:eastAsiaTheme="minorHAnsi"/>
          <w:sz w:val="28"/>
          <w:szCs w:val="28"/>
          <w:lang w:eastAsia="en-US"/>
        </w:rPr>
        <w:t xml:space="preserve"> предоставления государственных и муниципальных услуг» (далее </w:t>
      </w:r>
      <w:r w:rsidR="00540256">
        <w:rPr>
          <w:rFonts w:eastAsiaTheme="minorHAnsi"/>
          <w:sz w:val="28"/>
          <w:szCs w:val="28"/>
          <w:lang w:eastAsia="en-US"/>
        </w:rPr>
        <w:t>– многофункциональный центр</w:t>
      </w:r>
      <w:r w:rsidR="00540256" w:rsidRPr="00362B13">
        <w:rPr>
          <w:rFonts w:eastAsiaTheme="minorHAnsi"/>
          <w:sz w:val="28"/>
          <w:szCs w:val="28"/>
          <w:lang w:eastAsia="en-US"/>
        </w:rPr>
        <w:t>)</w:t>
      </w:r>
      <w:r w:rsidRPr="00AA136E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Администрации сельского поселения Ишня</w:t>
      </w:r>
      <w:r w:rsidRPr="00AA136E">
        <w:rPr>
          <w:sz w:val="28"/>
          <w:szCs w:val="28"/>
        </w:rPr>
        <w:t>.</w:t>
      </w:r>
    </w:p>
    <w:p w:rsidR="00183ADB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телефонного обслуживания: 8 4852 49-09-49,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A7BE9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1.3.2. </w:t>
      </w:r>
      <w:r w:rsidR="004F3A7E">
        <w:rPr>
          <w:rFonts w:eastAsiaTheme="minorHAnsi"/>
          <w:sz w:val="28"/>
          <w:szCs w:val="28"/>
          <w:lang w:eastAsia="en-US"/>
        </w:rPr>
        <w:t xml:space="preserve">Информирование </w:t>
      </w:r>
      <w:r w:rsidR="004F3A7E" w:rsidRPr="006D4B86">
        <w:rPr>
          <w:rFonts w:eastAsiaTheme="minorHAnsi"/>
          <w:sz w:val="28"/>
          <w:szCs w:val="28"/>
          <w:lang w:eastAsia="en-US"/>
        </w:rPr>
        <w:t>о порядке предоставления муниципальной услуги</w:t>
      </w:r>
      <w:r w:rsidR="004F3A7E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многофункциональны</w:t>
      </w:r>
      <w:r w:rsidR="00540256">
        <w:rPr>
          <w:rFonts w:eastAsiaTheme="minorHAnsi"/>
          <w:sz w:val="28"/>
          <w:szCs w:val="28"/>
          <w:lang w:eastAsia="en-US"/>
        </w:rPr>
        <w:t>м</w:t>
      </w:r>
      <w:r w:rsidR="000A7BE9">
        <w:rPr>
          <w:rFonts w:eastAsiaTheme="minorHAnsi"/>
          <w:sz w:val="28"/>
          <w:szCs w:val="28"/>
          <w:lang w:eastAsia="en-US"/>
        </w:rPr>
        <w:t xml:space="preserve"> центр</w:t>
      </w:r>
      <w:r w:rsidR="00540256">
        <w:rPr>
          <w:rFonts w:eastAsiaTheme="minorHAnsi"/>
          <w:sz w:val="28"/>
          <w:szCs w:val="28"/>
          <w:lang w:eastAsia="en-US"/>
        </w:rPr>
        <w:t>ом</w:t>
      </w:r>
      <w:r w:rsidR="000A7BE9">
        <w:rPr>
          <w:rFonts w:eastAsiaTheme="minorHAnsi"/>
          <w:sz w:val="28"/>
          <w:szCs w:val="28"/>
          <w:lang w:eastAsia="en-US"/>
        </w:rPr>
        <w:t>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Муниципальная услуга предоставляется по принципу «одного окна»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многофункционального центра</w:t>
      </w:r>
      <w:r w:rsidRPr="00362B13">
        <w:rPr>
          <w:rFonts w:eastAsiaTheme="minorHAnsi"/>
          <w:sz w:val="28"/>
          <w:szCs w:val="28"/>
          <w:lang w:eastAsia="en-US"/>
        </w:rPr>
        <w:t>.</w:t>
      </w:r>
    </w:p>
    <w:p w:rsidR="00183ADB" w:rsidRPr="00154D58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4D58">
        <w:rPr>
          <w:rFonts w:eastAsiaTheme="minorHAnsi"/>
          <w:sz w:val="28"/>
          <w:szCs w:val="28"/>
          <w:lang w:eastAsia="en-US"/>
        </w:rPr>
        <w:t>Местонахождение: Ярославская область, 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54D58">
        <w:rPr>
          <w:rFonts w:eastAsiaTheme="minorHAnsi"/>
          <w:sz w:val="28"/>
          <w:szCs w:val="28"/>
          <w:lang w:eastAsia="en-US"/>
        </w:rPr>
        <w:t>Ростов, ул.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54D58">
        <w:rPr>
          <w:rFonts w:eastAsiaTheme="minorHAnsi"/>
          <w:sz w:val="28"/>
          <w:szCs w:val="28"/>
          <w:lang w:eastAsia="en-US"/>
        </w:rPr>
        <w:t>Пролетарская, д.61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83ADB" w:rsidRPr="00B03691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>Справочные телеф</w:t>
      </w:r>
      <w:r>
        <w:rPr>
          <w:sz w:val="28"/>
          <w:szCs w:val="28"/>
        </w:rPr>
        <w:t>оны: 8-902-334-02-85.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183ADB" w:rsidRPr="00443A3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Адрес электронной почты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многофункционального центра</w:t>
      </w:r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hyperlink r:id="rId9" w:history="1">
        <w:r w:rsidRPr="00443A33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mfc@mfc76.ru</w:t>
        </w:r>
      </w:hyperlink>
      <w:r w:rsidRPr="00443A33">
        <w:rPr>
          <w:rFonts w:eastAsiaTheme="minorHAnsi"/>
          <w:sz w:val="28"/>
          <w:szCs w:val="28"/>
          <w:lang w:eastAsia="en-US"/>
        </w:rPr>
        <w:t>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183ADB" w:rsidRPr="00362B13" w:rsidRDefault="000A7BE9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1.3.3</w:t>
      </w:r>
      <w:r w:rsidR="00183ADB" w:rsidRPr="00362B13">
        <w:rPr>
          <w:rFonts w:eastAsiaTheme="minorHAnsi"/>
          <w:sz w:val="28"/>
          <w:szCs w:val="28"/>
          <w:lang w:eastAsia="en-US"/>
        </w:rPr>
        <w:t>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</w:t>
      </w:r>
      <w:r w:rsidR="00183ADB">
        <w:rPr>
          <w:rFonts w:eastAsiaTheme="minorHAnsi"/>
          <w:sz w:val="28"/>
          <w:szCs w:val="28"/>
          <w:lang w:eastAsia="en-US"/>
        </w:rPr>
        <w:t xml:space="preserve"> </w:t>
      </w:r>
      <w:r w:rsidR="00183ADB" w:rsidRPr="007E40BA">
        <w:rPr>
          <w:sz w:val="28"/>
          <w:szCs w:val="28"/>
        </w:rPr>
        <w:t xml:space="preserve">о </w:t>
      </w:r>
      <w:r w:rsidR="00183ADB">
        <w:rPr>
          <w:sz w:val="28"/>
          <w:szCs w:val="28"/>
        </w:rPr>
        <w:t>присвоении объекту адресации адреса или аннулировании его адреса</w:t>
      </w:r>
      <w:r w:rsidR="00183ADB" w:rsidRPr="007E40BA">
        <w:rPr>
          <w:sz w:val="28"/>
          <w:szCs w:val="28"/>
        </w:rPr>
        <w:t xml:space="preserve"> (далее по тексту – заявления)</w:t>
      </w:r>
      <w:r w:rsidR="00183ADB"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="00183ADB" w:rsidRPr="00362B13">
        <w:rPr>
          <w:rFonts w:eastAsiaTheme="minorHAnsi"/>
          <w:sz w:val="28"/>
          <w:szCs w:val="28"/>
          <w:lang w:eastAsia="en-US"/>
        </w:rPr>
        <w:t>,</w:t>
      </w:r>
      <w:r w:rsidR="00183ADB"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="00183ADB"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:rsidR="00183ADB" w:rsidRPr="00D257D2" w:rsidRDefault="00183ADB" w:rsidP="00183ADB">
      <w:pPr>
        <w:ind w:firstLine="709"/>
        <w:jc w:val="both"/>
        <w:rPr>
          <w:sz w:val="28"/>
          <w:szCs w:val="28"/>
        </w:rPr>
      </w:pPr>
      <w:r w:rsidRPr="001A629D">
        <w:rPr>
          <w:sz w:val="28"/>
          <w:szCs w:val="28"/>
        </w:rPr>
        <w:t xml:space="preserve">- </w:t>
      </w:r>
      <w:r>
        <w:rPr>
          <w:sz w:val="28"/>
          <w:szCs w:val="28"/>
        </w:rPr>
        <w:t>на официальном сайте Администрации сельского поселения Ишня</w:t>
      </w:r>
      <w:r w:rsidRPr="001A629D">
        <w:rPr>
          <w:sz w:val="28"/>
          <w:szCs w:val="28"/>
        </w:rPr>
        <w:t xml:space="preserve"> в информационно-телекоммуникационной сети «И</w:t>
      </w:r>
      <w:r>
        <w:rPr>
          <w:sz w:val="28"/>
          <w:szCs w:val="28"/>
        </w:rPr>
        <w:t xml:space="preserve">нтернет»: </w:t>
      </w:r>
      <w:hyperlink r:id="rId10" w:history="1"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443A3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ishnja</w:t>
        </w:r>
        <w:proofErr w:type="spellEnd"/>
        <w:r w:rsidRPr="00443A3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43A33">
        <w:rPr>
          <w:sz w:val="28"/>
          <w:szCs w:val="28"/>
        </w:rPr>
        <w:t>, в разделе сайта: Администрация: Документы: Реестр муниципальных услуг:</w:t>
      </w:r>
      <w:r w:rsidRPr="00D257D2">
        <w:rPr>
          <w:sz w:val="28"/>
          <w:szCs w:val="28"/>
        </w:rPr>
        <w:t xml:space="preserve"> Административный регламент предоставления муниц</w:t>
      </w:r>
      <w:r>
        <w:rPr>
          <w:sz w:val="28"/>
          <w:szCs w:val="28"/>
        </w:rPr>
        <w:t>ипальной услуги «Присвоение адреса объектам адресации</w:t>
      </w:r>
      <w:r w:rsidRPr="00D257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3ADB" w:rsidRPr="00AA136E" w:rsidRDefault="00183ADB" w:rsidP="00183ADB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>
        <w:rPr>
          <w:sz w:val="28"/>
          <w:szCs w:val="28"/>
        </w:rPr>
        <w:t>на информационных стендах в Администрации сельского поселения Ишня</w:t>
      </w:r>
      <w:r w:rsidRPr="00AA136E">
        <w:rPr>
          <w:sz w:val="28"/>
          <w:szCs w:val="28"/>
        </w:rPr>
        <w:t xml:space="preserve">; </w:t>
      </w:r>
    </w:p>
    <w:p w:rsidR="00183ADB" w:rsidRPr="006D1916" w:rsidRDefault="00183ADB" w:rsidP="00183ADB">
      <w:pPr>
        <w:ind w:firstLine="709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 w:rsidRPr="006D1916">
        <w:rPr>
          <w:sz w:val="28"/>
          <w:szCs w:val="28"/>
        </w:rPr>
        <w:t xml:space="preserve">в </w:t>
      </w:r>
      <w:bookmarkStart w:id="1" w:name="OLE_LINK9"/>
      <w:r w:rsidRPr="006D1916">
        <w:rPr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1"/>
      <w:r w:rsidRPr="006D1916">
        <w:rPr>
          <w:sz w:val="28"/>
          <w:szCs w:val="28"/>
        </w:rPr>
        <w:t>государственных и муниципальных услуг (функций)» www.gosuslugi.ru (далее – Единый портал</w:t>
      </w:r>
      <w:r>
        <w:rPr>
          <w:sz w:val="28"/>
          <w:szCs w:val="28"/>
        </w:rPr>
        <w:t>);</w:t>
      </w:r>
    </w:p>
    <w:p w:rsidR="00183ADB" w:rsidRPr="006D1916" w:rsidRDefault="00183ADB" w:rsidP="00183ADB">
      <w:pPr>
        <w:ind w:firstLine="709"/>
        <w:jc w:val="both"/>
        <w:rPr>
          <w:sz w:val="28"/>
          <w:szCs w:val="28"/>
        </w:rPr>
      </w:pPr>
      <w:r w:rsidRPr="006D1916">
        <w:rPr>
          <w:sz w:val="28"/>
          <w:szCs w:val="28"/>
        </w:rPr>
        <w:t>- на са</w:t>
      </w:r>
      <w:r w:rsidR="00C0054B">
        <w:rPr>
          <w:sz w:val="28"/>
          <w:szCs w:val="28"/>
        </w:rPr>
        <w:t>йте многофункционального центра.</w:t>
      </w:r>
    </w:p>
    <w:p w:rsidR="00183ADB" w:rsidRPr="002130AC" w:rsidRDefault="000A7BE9" w:rsidP="00183AD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2130AC" w:rsidRPr="002130A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4.</w:t>
      </w:r>
      <w:r w:rsidR="002130AC" w:rsidRPr="002130AC">
        <w:rPr>
          <w:rFonts w:eastAsiaTheme="minorHAnsi"/>
          <w:sz w:val="28"/>
          <w:szCs w:val="28"/>
          <w:lang w:eastAsia="en-US"/>
        </w:rPr>
        <w:t xml:space="preserve"> </w:t>
      </w:r>
      <w:r w:rsidR="002130AC" w:rsidRPr="002130A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Письменное обращение за информацией о порядке предоставления муниципальной услуги должно быть рассмотрено </w:t>
      </w:r>
      <w:r w:rsidR="002130AC" w:rsidRPr="002130AC">
        <w:rPr>
          <w:color w:val="000000" w:themeColor="text1"/>
          <w:sz w:val="28"/>
          <w:szCs w:val="28"/>
          <w:shd w:val="clear" w:color="auto" w:fill="FFFFFF"/>
        </w:rPr>
        <w:t>в течение 30 дней со дня регистрации письменного обращения</w:t>
      </w:r>
      <w:r w:rsidR="002130AC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83ADB" w:rsidRDefault="00183ADB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30AC">
        <w:rPr>
          <w:rFonts w:eastAsiaTheme="minorHAnsi"/>
          <w:sz w:val="28"/>
          <w:szCs w:val="28"/>
          <w:lang w:eastAsia="en-US"/>
        </w:rPr>
        <w:t>Ответ на обращение</w:t>
      </w:r>
      <w:r w:rsidRPr="00362B13">
        <w:rPr>
          <w:rFonts w:eastAsiaTheme="minorHAnsi"/>
          <w:sz w:val="28"/>
          <w:szCs w:val="28"/>
          <w:lang w:eastAsia="en-US"/>
        </w:rPr>
        <w:t>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83ADB" w:rsidRPr="008A7312" w:rsidRDefault="000A7BE9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183AD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5.</w:t>
      </w:r>
      <w:r w:rsidR="00183ADB">
        <w:rPr>
          <w:rFonts w:eastAsiaTheme="minorHAnsi"/>
          <w:sz w:val="28"/>
          <w:szCs w:val="28"/>
          <w:lang w:eastAsia="en-US"/>
        </w:rPr>
        <w:t xml:space="preserve"> </w:t>
      </w:r>
      <w:r w:rsidR="00183ADB"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 w:rsidR="00183ADB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183ADB"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 w:rsidR="00183ADB"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:rsidR="00183ADB" w:rsidRPr="00AA136E" w:rsidRDefault="00183ADB" w:rsidP="00183ADB">
      <w:pPr>
        <w:ind w:firstLine="709"/>
        <w:jc w:val="both"/>
        <w:rPr>
          <w:sz w:val="28"/>
          <w:szCs w:val="28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>
        <w:rPr>
          <w:rFonts w:eastAsiaTheme="minorHAnsi"/>
          <w:sz w:val="28"/>
          <w:szCs w:val="28"/>
          <w:lang w:eastAsia="en-US"/>
        </w:rPr>
        <w:t xml:space="preserve">в Администрации сельского поселения Ишня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  <w:r w:rsidRPr="00EE1115">
        <w:rPr>
          <w:sz w:val="28"/>
          <w:szCs w:val="28"/>
        </w:rPr>
        <w:t xml:space="preserve"> </w:t>
      </w:r>
      <w:r w:rsidRPr="00AA136E">
        <w:rPr>
          <w:sz w:val="28"/>
          <w:szCs w:val="28"/>
        </w:rPr>
        <w:t>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DD5C71" w:rsidRDefault="00183ADB" w:rsidP="00183A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 Администрации сельского поселения Ишня</w:t>
      </w:r>
      <w:r w:rsidRPr="00AA136E">
        <w:rPr>
          <w:sz w:val="28"/>
          <w:szCs w:val="28"/>
        </w:rPr>
        <w:t xml:space="preserve">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DD5C71" w:rsidRPr="00DD5C71" w:rsidRDefault="00DD5C71" w:rsidP="00DD5C71">
      <w:pPr>
        <w:ind w:firstLine="54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1.7.</w:t>
      </w:r>
      <w:r w:rsidRPr="00DD5C71">
        <w:rPr>
          <w:rFonts w:eastAsia="Calibri"/>
          <w:sz w:val="28"/>
          <w:szCs w:val="28"/>
          <w:lang w:eastAsia="en-US"/>
        </w:rPr>
        <w:t xml:space="preserve"> Требования к помещению, в котором предоставляется </w:t>
      </w:r>
      <w:r w:rsidR="000A7BE9">
        <w:rPr>
          <w:rFonts w:eastAsia="Calibri"/>
          <w:sz w:val="28"/>
          <w:szCs w:val="28"/>
          <w:lang w:eastAsia="en-US"/>
        </w:rPr>
        <w:t>муниципальная услуга</w:t>
      </w:r>
      <w:r w:rsidRPr="00DD5C71">
        <w:rPr>
          <w:rFonts w:eastAsia="Calibri"/>
          <w:sz w:val="28"/>
          <w:szCs w:val="28"/>
          <w:lang w:eastAsia="en-US"/>
        </w:rPr>
        <w:t>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DD5C71" w:rsidRPr="00DD5C71" w:rsidRDefault="00DD5C71" w:rsidP="00DD5C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183ADB" w:rsidRPr="00AA136E" w:rsidRDefault="00183ADB" w:rsidP="00183ADB">
      <w:pPr>
        <w:ind w:firstLine="709"/>
        <w:jc w:val="both"/>
        <w:rPr>
          <w:sz w:val="28"/>
          <w:szCs w:val="28"/>
        </w:rPr>
      </w:pPr>
    </w:p>
    <w:p w:rsidR="002130AC" w:rsidRDefault="002130AC" w:rsidP="002130AC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>2. Стандарт предоставления муниципальной услуги</w:t>
      </w:r>
      <w:r w:rsidR="00B54A35">
        <w:rPr>
          <w:b/>
          <w:sz w:val="28"/>
          <w:szCs w:val="28"/>
        </w:rPr>
        <w:t>.</w:t>
      </w:r>
    </w:p>
    <w:p w:rsidR="002130AC" w:rsidRPr="00EE1115" w:rsidRDefault="002130AC" w:rsidP="002130AC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130AC" w:rsidRPr="002130AC" w:rsidRDefault="002130AC" w:rsidP="002130AC">
      <w:pPr>
        <w:pStyle w:val="a3"/>
        <w:tabs>
          <w:tab w:val="left" w:pos="-1134"/>
        </w:tabs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2.1. Наи</w:t>
      </w:r>
      <w:r>
        <w:rPr>
          <w:sz w:val="28"/>
          <w:szCs w:val="28"/>
        </w:rPr>
        <w:t>менование муниципальной услуги:</w:t>
      </w:r>
      <w:r w:rsidRPr="00362B1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130AC">
        <w:rPr>
          <w:sz w:val="28"/>
          <w:szCs w:val="28"/>
        </w:rPr>
        <w:t>ризнание в установленном порядке жилых помещений муниципального жилого фонда пригодными (непригодными) для проживания</w:t>
      </w:r>
      <w:r>
        <w:rPr>
          <w:sz w:val="28"/>
          <w:szCs w:val="28"/>
        </w:rPr>
        <w:t>.</w:t>
      </w:r>
    </w:p>
    <w:p w:rsidR="002130AC" w:rsidRPr="002130AC" w:rsidRDefault="002130AC" w:rsidP="002130AC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2.2.  </w:t>
      </w:r>
      <w:r w:rsidRPr="00D7365F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Pr="002130AC">
        <w:rPr>
          <w:color w:val="000000" w:themeColor="text1"/>
          <w:sz w:val="28"/>
          <w:szCs w:val="28"/>
        </w:rPr>
        <w:t>Администрация сельского поселения Ишня.</w:t>
      </w:r>
    </w:p>
    <w:p w:rsidR="00183ADB" w:rsidRDefault="002130AC" w:rsidP="00515473">
      <w:pPr>
        <w:ind w:firstLine="567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</w:t>
      </w:r>
      <w:r>
        <w:rPr>
          <w:sz w:val="28"/>
          <w:szCs w:val="28"/>
        </w:rPr>
        <w:t>ниципальной услуги,</w:t>
      </w:r>
      <w:r w:rsidRPr="00362B13">
        <w:rPr>
          <w:sz w:val="28"/>
          <w:szCs w:val="28"/>
        </w:rPr>
        <w:t xml:space="preserve"> </w:t>
      </w:r>
      <w:r w:rsidRPr="00BB4A54">
        <w:rPr>
          <w:sz w:val="28"/>
          <w:szCs w:val="28"/>
        </w:rPr>
        <w:t>утв</w:t>
      </w:r>
      <w:r>
        <w:rPr>
          <w:sz w:val="28"/>
          <w:szCs w:val="28"/>
        </w:rPr>
        <w:t>ерждённый</w:t>
      </w:r>
      <w:proofErr w:type="gramEnd"/>
      <w:r>
        <w:rPr>
          <w:sz w:val="28"/>
          <w:szCs w:val="28"/>
        </w:rPr>
        <w:t xml:space="preserve"> </w:t>
      </w:r>
      <w:r w:rsidRPr="00EB6535">
        <w:rPr>
          <w:sz w:val="28"/>
          <w:szCs w:val="28"/>
        </w:rPr>
        <w:t>по</w:t>
      </w:r>
      <w:r>
        <w:rPr>
          <w:sz w:val="28"/>
          <w:szCs w:val="28"/>
        </w:rPr>
        <w:t>становлением Администрации сельского поселения Ишня от 06.07.2017 № 79 «О типовом перечне</w:t>
      </w:r>
      <w:r w:rsidRPr="00E11CB5">
        <w:rPr>
          <w:sz w:val="28"/>
          <w:szCs w:val="28"/>
        </w:rPr>
        <w:t xml:space="preserve"> муниципальных услуг</w:t>
      </w:r>
      <w:r>
        <w:rPr>
          <w:sz w:val="28"/>
          <w:szCs w:val="28"/>
        </w:rPr>
        <w:t>».</w:t>
      </w:r>
    </w:p>
    <w:p w:rsidR="00515473" w:rsidRPr="00D17144" w:rsidRDefault="00B50942" w:rsidP="00515473">
      <w:pPr>
        <w:ind w:firstLine="567"/>
        <w:jc w:val="both"/>
        <w:rPr>
          <w:sz w:val="28"/>
          <w:szCs w:val="28"/>
        </w:rPr>
      </w:pPr>
      <w:r w:rsidRPr="00D17144">
        <w:rPr>
          <w:sz w:val="28"/>
          <w:szCs w:val="28"/>
        </w:rPr>
        <w:t xml:space="preserve">2.3. </w:t>
      </w:r>
      <w:r w:rsidR="00515473" w:rsidRPr="00D17144">
        <w:rPr>
          <w:sz w:val="28"/>
          <w:szCs w:val="28"/>
        </w:rPr>
        <w:t>Результат предоставления муниципальной услуги</w:t>
      </w:r>
      <w:r w:rsidR="00F216E6">
        <w:rPr>
          <w:sz w:val="28"/>
          <w:szCs w:val="28"/>
        </w:rPr>
        <w:t xml:space="preserve"> является решение К</w:t>
      </w:r>
      <w:r w:rsidR="00D17144" w:rsidRPr="00D17144">
        <w:rPr>
          <w:sz w:val="28"/>
          <w:szCs w:val="28"/>
        </w:rPr>
        <w:t>омиссии:</w:t>
      </w:r>
    </w:p>
    <w:p w:rsidR="00D36F7A" w:rsidRDefault="00D17144" w:rsidP="00D36F7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D17144">
        <w:rPr>
          <w:color w:val="000000"/>
          <w:sz w:val="28"/>
          <w:szCs w:val="28"/>
        </w:rPr>
        <w:t xml:space="preserve">- о соответствии помещения требованиям, предъявляемым к жилому </w:t>
      </w:r>
      <w:r w:rsidRPr="00D17144">
        <w:rPr>
          <w:sz w:val="28"/>
          <w:szCs w:val="28"/>
        </w:rPr>
        <w:t>помещению, и его пригодности для проживания</w:t>
      </w:r>
      <w:bookmarkStart w:id="2" w:name="dst100162"/>
      <w:bookmarkEnd w:id="2"/>
      <w:r w:rsidR="00D36F7A">
        <w:rPr>
          <w:sz w:val="28"/>
          <w:szCs w:val="28"/>
        </w:rPr>
        <w:t>;</w:t>
      </w:r>
    </w:p>
    <w:p w:rsidR="00D17144" w:rsidRPr="00D36F7A" w:rsidRDefault="00552F2C" w:rsidP="00D36F7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D36F7A">
        <w:rPr>
          <w:b/>
          <w:sz w:val="28"/>
          <w:szCs w:val="28"/>
        </w:rPr>
        <w:t xml:space="preserve">  </w:t>
      </w:r>
      <w:proofErr w:type="gramStart"/>
      <w:r w:rsidR="00D17144" w:rsidRPr="00D36F7A">
        <w:rPr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</w:t>
      </w:r>
      <w:r w:rsidR="00D17144" w:rsidRPr="00D36F7A">
        <w:rPr>
          <w:kern w:val="36"/>
          <w:sz w:val="28"/>
          <w:szCs w:val="28"/>
        </w:rPr>
        <w:t xml:space="preserve">       Постановления Правительства РФ от 28.01.2006 N 47 (ред. от 02.08.2016) "Об утверждении Положения о признании помещения жилым помещением, жилого помещения непригодным для проживания и многоквартирного дома аварийным и</w:t>
      </w:r>
      <w:proofErr w:type="gramEnd"/>
      <w:r w:rsidR="00D17144" w:rsidRPr="00D36F7A">
        <w:rPr>
          <w:kern w:val="36"/>
          <w:sz w:val="28"/>
          <w:szCs w:val="28"/>
        </w:rPr>
        <w:t xml:space="preserve"> подлежащим сносу или реконструкции"</w:t>
      </w:r>
      <w:bookmarkStart w:id="3" w:name="dst100163"/>
      <w:bookmarkEnd w:id="3"/>
      <w:r w:rsidR="00D36F7A">
        <w:rPr>
          <w:kern w:val="36"/>
          <w:sz w:val="28"/>
          <w:szCs w:val="28"/>
        </w:rPr>
        <w:t>;</w:t>
      </w:r>
    </w:p>
    <w:p w:rsidR="00D17144" w:rsidRPr="00D17144" w:rsidRDefault="00D17144" w:rsidP="00D17144">
      <w:pPr>
        <w:pStyle w:val="1"/>
        <w:shd w:val="clear" w:color="auto" w:fill="FFFFFF"/>
        <w:spacing w:before="0"/>
        <w:ind w:firstLine="547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D17144">
        <w:rPr>
          <w:rFonts w:ascii="Times New Roman" w:hAnsi="Times New Roman" w:cs="Times New Roman"/>
          <w:b w:val="0"/>
          <w:color w:val="auto"/>
        </w:rPr>
        <w:t xml:space="preserve">- о выявлении оснований для признания помещения </w:t>
      </w:r>
      <w:proofErr w:type="gramStart"/>
      <w:r w:rsidRPr="00D17144">
        <w:rPr>
          <w:rFonts w:ascii="Times New Roman" w:hAnsi="Times New Roman" w:cs="Times New Roman"/>
          <w:b w:val="0"/>
          <w:color w:val="auto"/>
        </w:rPr>
        <w:t>непригодным</w:t>
      </w:r>
      <w:proofErr w:type="gramEnd"/>
      <w:r w:rsidRPr="00D17144">
        <w:rPr>
          <w:rFonts w:ascii="Times New Roman" w:hAnsi="Times New Roman" w:cs="Times New Roman"/>
          <w:b w:val="0"/>
          <w:color w:val="auto"/>
        </w:rPr>
        <w:t xml:space="preserve"> </w:t>
      </w:r>
      <w:r w:rsidRPr="00D17144">
        <w:rPr>
          <w:rFonts w:ascii="Times New Roman" w:hAnsi="Times New Roman" w:cs="Times New Roman"/>
          <w:b w:val="0"/>
          <w:color w:val="000000"/>
        </w:rPr>
        <w:t>для проживания;</w:t>
      </w:r>
    </w:p>
    <w:p w:rsidR="00D17144" w:rsidRP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4" w:name="dst100164"/>
      <w:bookmarkEnd w:id="4"/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D17144" w:rsidRP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5" w:name="dst100165"/>
      <w:bookmarkEnd w:id="5"/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сносу;</w:t>
      </w:r>
    </w:p>
    <w:p w:rsid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6" w:name="dst100183"/>
      <w:bookmarkEnd w:id="6"/>
      <w:r w:rsidRPr="00D17144">
        <w:rPr>
          <w:color w:val="000000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8E5B11" w:rsidRPr="00D17144" w:rsidRDefault="008E5B11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9256A2">
        <w:rPr>
          <w:color w:val="000000"/>
          <w:sz w:val="28"/>
          <w:szCs w:val="28"/>
        </w:rPr>
        <w:t xml:space="preserve">2.4. Срок предоставления муниципальной услуги  составляет </w:t>
      </w:r>
      <w:r w:rsidR="00552F2C" w:rsidRPr="009256A2">
        <w:rPr>
          <w:color w:val="000000"/>
          <w:sz w:val="28"/>
          <w:szCs w:val="28"/>
        </w:rPr>
        <w:t>65</w:t>
      </w:r>
      <w:r w:rsidRPr="009256A2">
        <w:rPr>
          <w:color w:val="000000"/>
          <w:sz w:val="28"/>
          <w:szCs w:val="28"/>
        </w:rPr>
        <w:t xml:space="preserve"> дней </w:t>
      </w:r>
      <w:proofErr w:type="gramStart"/>
      <w:r w:rsidRPr="009256A2">
        <w:rPr>
          <w:color w:val="000000"/>
          <w:sz w:val="28"/>
          <w:szCs w:val="28"/>
        </w:rPr>
        <w:t>с даты регистрации</w:t>
      </w:r>
      <w:proofErr w:type="gramEnd"/>
      <w:r w:rsidRPr="009256A2">
        <w:rPr>
          <w:color w:val="000000"/>
          <w:sz w:val="28"/>
          <w:szCs w:val="28"/>
        </w:rPr>
        <w:t xml:space="preserve"> заявления и предоставленных документов.</w:t>
      </w:r>
      <w:r>
        <w:rPr>
          <w:color w:val="000000"/>
          <w:sz w:val="28"/>
          <w:szCs w:val="28"/>
        </w:rPr>
        <w:t xml:space="preserve"> </w:t>
      </w:r>
    </w:p>
    <w:p w:rsidR="00B50942" w:rsidRDefault="008E5B11" w:rsidP="00D171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D17144">
        <w:rPr>
          <w:sz w:val="28"/>
          <w:szCs w:val="28"/>
        </w:rPr>
        <w:t xml:space="preserve">. </w:t>
      </w:r>
      <w:r w:rsidR="00B50942">
        <w:rPr>
          <w:sz w:val="28"/>
          <w:szCs w:val="28"/>
        </w:rPr>
        <w:t>Правовые основания для предоставления муниципальной услуги:</w:t>
      </w:r>
    </w:p>
    <w:p w:rsidR="00B50942" w:rsidRPr="008E5B11" w:rsidRDefault="00B50942" w:rsidP="005154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5B11">
        <w:rPr>
          <w:sz w:val="28"/>
          <w:szCs w:val="28"/>
        </w:rPr>
        <w:t xml:space="preserve">- </w:t>
      </w:r>
      <w:r w:rsidRPr="008E5B11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8E5B11">
        <w:rPr>
          <w:sz w:val="28"/>
          <w:szCs w:val="28"/>
        </w:rPr>
        <w:t>Конституция Российской Федерации</w:t>
      </w:r>
      <w:r w:rsidRPr="008E5B11">
        <w:rPr>
          <w:sz w:val="27"/>
          <w:szCs w:val="27"/>
          <w:shd w:val="clear" w:color="auto" w:fill="FFFFFF"/>
        </w:rPr>
        <w:t xml:space="preserve"> («Российская газета»</w:t>
      </w:r>
      <w:r w:rsidR="00552F2C">
        <w:rPr>
          <w:sz w:val="27"/>
          <w:szCs w:val="27"/>
          <w:shd w:val="clear" w:color="auto" w:fill="FFFFFF"/>
        </w:rPr>
        <w:t>, 21.01.2009,</w:t>
      </w:r>
      <w:r w:rsidRPr="008E5B11">
        <w:rPr>
          <w:sz w:val="27"/>
          <w:szCs w:val="27"/>
          <w:shd w:val="clear" w:color="auto" w:fill="FFFFFF"/>
        </w:rPr>
        <w:t xml:space="preserve"> N 7)</w:t>
      </w:r>
      <w:r w:rsidRPr="008E5B11">
        <w:rPr>
          <w:sz w:val="28"/>
          <w:szCs w:val="28"/>
        </w:rPr>
        <w:t xml:space="preserve">; </w:t>
      </w:r>
    </w:p>
    <w:p w:rsidR="00B50942" w:rsidRPr="008E5B11" w:rsidRDefault="00B50942" w:rsidP="005154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5B11">
        <w:rPr>
          <w:sz w:val="28"/>
          <w:szCs w:val="28"/>
        </w:rPr>
        <w:t>- Жилищный кодекс Российской Федерации от 29.12.2004 № 188-ФЗ («Российская газета», 12.01.2005, № 1);</w:t>
      </w:r>
    </w:p>
    <w:p w:rsidR="00B50942" w:rsidRPr="008E5B11" w:rsidRDefault="00B50942" w:rsidP="00515473">
      <w:pPr>
        <w:ind w:firstLine="567"/>
        <w:jc w:val="both"/>
        <w:rPr>
          <w:sz w:val="28"/>
          <w:szCs w:val="28"/>
          <w:shd w:val="clear" w:color="auto" w:fill="FFFFFF"/>
        </w:rPr>
      </w:pPr>
      <w:r w:rsidRPr="008E5B11">
        <w:rPr>
          <w:spacing w:val="2"/>
          <w:sz w:val="28"/>
          <w:szCs w:val="28"/>
          <w:shd w:val="clear" w:color="auto" w:fill="FFFFFF"/>
        </w:rPr>
        <w:t xml:space="preserve">- </w:t>
      </w:r>
      <w:r w:rsidRPr="008E5B11">
        <w:rPr>
          <w:sz w:val="28"/>
          <w:szCs w:val="28"/>
          <w:shd w:val="clear" w:color="auto" w:fill="FFFFFF"/>
        </w:rPr>
        <w:t xml:space="preserve">Федеральный закон </w:t>
      </w:r>
      <w:hyperlink r:id="rId11" w:history="1">
        <w:r w:rsidRPr="008E5B11">
          <w:rPr>
            <w:sz w:val="28"/>
            <w:szCs w:val="28"/>
            <w:shd w:val="clear" w:color="auto" w:fill="FFFFFF"/>
          </w:rPr>
          <w:t>от 06.10.2003 N 131-ФЗ</w:t>
        </w:r>
      </w:hyperlink>
      <w:r w:rsidRPr="008E5B11">
        <w:rPr>
          <w:sz w:val="28"/>
          <w:szCs w:val="28"/>
          <w:shd w:val="clear" w:color="auto" w:fill="FFFFFF"/>
        </w:rPr>
        <w:t> «Об общих принципах организации местного самоуправления в Российской Федерации» («Российская газета», 2003, N 202);</w:t>
      </w:r>
    </w:p>
    <w:p w:rsidR="00515473" w:rsidRPr="009256A2" w:rsidRDefault="00515473" w:rsidP="0051547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9256A2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9256A2" w:rsidRPr="009256A2" w:rsidRDefault="00515473" w:rsidP="009256A2">
      <w:pPr>
        <w:ind w:firstLine="567"/>
        <w:jc w:val="both"/>
        <w:rPr>
          <w:sz w:val="28"/>
          <w:szCs w:val="28"/>
          <w:lang w:bidi="ru-RU"/>
        </w:rPr>
      </w:pPr>
      <w:r w:rsidRPr="009256A2">
        <w:rPr>
          <w:sz w:val="28"/>
          <w:szCs w:val="28"/>
        </w:rPr>
        <w:t xml:space="preserve"> </w:t>
      </w:r>
      <w:r w:rsidR="009256A2" w:rsidRPr="009256A2">
        <w:rPr>
          <w:sz w:val="28"/>
          <w:szCs w:val="28"/>
        </w:rPr>
        <w:t xml:space="preserve">- </w:t>
      </w:r>
      <w:r w:rsidR="00A77A1F" w:rsidRPr="009256A2">
        <w:rPr>
          <w:sz w:val="28"/>
          <w:szCs w:val="28"/>
          <w:lang w:bidi="ru-RU"/>
        </w:rPr>
        <w:t>Федеральный закон</w:t>
      </w:r>
      <w:r w:rsidRPr="009256A2">
        <w:rPr>
          <w:sz w:val="28"/>
          <w:szCs w:val="28"/>
          <w:lang w:bidi="ru-RU"/>
        </w:rPr>
        <w:t xml:space="preserve"> от 2.05.2006 г № 59-ФЗ «О порядке рассмотрения обращения граждан Российской Федерации»</w:t>
      </w:r>
      <w:r w:rsidR="00FD2214" w:rsidRPr="009256A2">
        <w:rPr>
          <w:sz w:val="28"/>
          <w:szCs w:val="28"/>
          <w:lang w:bidi="ru-RU"/>
        </w:rPr>
        <w:t xml:space="preserve"> («</w:t>
      </w:r>
      <w:r w:rsidR="00FD2214" w:rsidRPr="009256A2">
        <w:rPr>
          <w:bCs/>
          <w:color w:val="000000"/>
          <w:sz w:val="28"/>
          <w:szCs w:val="28"/>
          <w:shd w:val="clear" w:color="auto" w:fill="FFFFFF"/>
        </w:rPr>
        <w:t>Российская газета» , 5.05.2006, N 95</w:t>
      </w:r>
      <w:r w:rsidR="00FD2214" w:rsidRPr="009256A2">
        <w:rPr>
          <w:bCs/>
          <w:color w:val="000000"/>
          <w:sz w:val="28"/>
          <w:szCs w:val="28"/>
        </w:rPr>
        <w:t>)</w:t>
      </w:r>
      <w:r w:rsidRPr="009256A2">
        <w:rPr>
          <w:sz w:val="28"/>
          <w:szCs w:val="28"/>
          <w:lang w:bidi="ru-RU"/>
        </w:rPr>
        <w:t>;</w:t>
      </w:r>
    </w:p>
    <w:p w:rsidR="00515473" w:rsidRPr="009256A2" w:rsidRDefault="009256A2" w:rsidP="009256A2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9256A2">
        <w:rPr>
          <w:sz w:val="28"/>
          <w:szCs w:val="28"/>
          <w:shd w:val="clear" w:color="auto" w:fill="FFFFFF"/>
        </w:rPr>
        <w:t xml:space="preserve"> -</w:t>
      </w:r>
      <w:r w:rsidRPr="009256A2">
        <w:rPr>
          <w:sz w:val="28"/>
          <w:szCs w:val="28"/>
        </w:rPr>
        <w:t xml:space="preserve"> </w:t>
      </w:r>
      <w:hyperlink r:id="rId12" w:history="1">
        <w:r w:rsidRPr="009256A2">
          <w:rPr>
            <w:spacing w:val="2"/>
            <w:sz w:val="28"/>
            <w:szCs w:val="28"/>
            <w:shd w:val="clear" w:color="auto" w:fill="FFFFFF"/>
          </w:rPr>
          <w:t>Постановление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  </w:r>
      </w:hyperlink>
      <w:r w:rsidRPr="009256A2">
        <w:rPr>
          <w:sz w:val="28"/>
          <w:szCs w:val="28"/>
        </w:rPr>
        <w:t xml:space="preserve"> («</w:t>
      </w:r>
      <w:r w:rsidRPr="009256A2">
        <w:rPr>
          <w:sz w:val="28"/>
          <w:szCs w:val="28"/>
          <w:shd w:val="clear" w:color="auto" w:fill="FFFFFF"/>
        </w:rPr>
        <w:t>Российская газета», 10.02.2006, N 28)</w:t>
      </w:r>
      <w:r w:rsidRPr="009256A2">
        <w:rPr>
          <w:spacing w:val="2"/>
          <w:sz w:val="28"/>
          <w:szCs w:val="28"/>
          <w:shd w:val="clear" w:color="auto" w:fill="FFFFFF"/>
        </w:rPr>
        <w:t>;</w:t>
      </w:r>
    </w:p>
    <w:p w:rsidR="00515473" w:rsidRPr="009256A2" w:rsidRDefault="00515473" w:rsidP="007F7814">
      <w:pPr>
        <w:ind w:firstLine="567"/>
        <w:jc w:val="both"/>
        <w:rPr>
          <w:sz w:val="28"/>
          <w:szCs w:val="28"/>
        </w:rPr>
      </w:pPr>
      <w:r w:rsidRPr="009256A2">
        <w:rPr>
          <w:sz w:val="28"/>
          <w:szCs w:val="28"/>
        </w:rPr>
        <w:t xml:space="preserve">  - Устав сельского поселения Ишня.</w:t>
      </w:r>
    </w:p>
    <w:p w:rsidR="007F7814" w:rsidRDefault="008E5B11" w:rsidP="007F7814">
      <w:pPr>
        <w:ind w:firstLine="56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 xml:space="preserve">2.6. </w:t>
      </w:r>
      <w:r w:rsidR="007F7814" w:rsidRPr="007F7814">
        <w:rPr>
          <w:sz w:val="28"/>
          <w:szCs w:val="28"/>
        </w:rPr>
        <w:t>Исчерпывающий перечень документов</w:t>
      </w:r>
      <w:r w:rsidR="007F7814">
        <w:rPr>
          <w:sz w:val="28"/>
          <w:szCs w:val="28"/>
        </w:rPr>
        <w:t>.</w:t>
      </w:r>
    </w:p>
    <w:p w:rsidR="00515473" w:rsidRPr="007F7814" w:rsidRDefault="007F7814" w:rsidP="007F78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8E5B11" w:rsidRPr="007F7814">
        <w:rPr>
          <w:sz w:val="28"/>
          <w:szCs w:val="28"/>
        </w:rPr>
        <w:t>Исчерпывающий перечень документов</w:t>
      </w:r>
      <w:r w:rsidRPr="007F7814">
        <w:rPr>
          <w:sz w:val="28"/>
          <w:szCs w:val="28"/>
        </w:rPr>
        <w:t>, которые заявитель должен  предоставить самостоятельно: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>-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№ 2);</w:t>
      </w:r>
    </w:p>
    <w:p w:rsidR="007F7814" w:rsidRPr="007F781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7" w:name="dst6"/>
      <w:bookmarkEnd w:id="7"/>
      <w:r>
        <w:rPr>
          <w:sz w:val="28"/>
          <w:szCs w:val="28"/>
        </w:rPr>
        <w:t xml:space="preserve">  </w:t>
      </w:r>
      <w:r w:rsidR="007F7814" w:rsidRPr="007F7814">
        <w:rPr>
          <w:sz w:val="28"/>
          <w:szCs w:val="28"/>
        </w:rPr>
        <w:t>-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7F7814" w:rsidRPr="007F781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8" w:name="dst7"/>
      <w:bookmarkEnd w:id="8"/>
      <w:r>
        <w:rPr>
          <w:sz w:val="28"/>
          <w:szCs w:val="28"/>
        </w:rPr>
        <w:t xml:space="preserve">  </w:t>
      </w:r>
      <w:r w:rsidR="007F7814" w:rsidRPr="007F7814">
        <w:rPr>
          <w:sz w:val="28"/>
          <w:szCs w:val="28"/>
        </w:rPr>
        <w:t>- в отношении нежилого помещения для признания его в дальнейшем жилым помещением - проект реконструкции нежилого помещения;</w:t>
      </w:r>
    </w:p>
    <w:p w:rsidR="007F7814" w:rsidRPr="00B041C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9" w:name="dst8"/>
      <w:bookmarkEnd w:id="9"/>
      <w:r>
        <w:rPr>
          <w:sz w:val="28"/>
          <w:szCs w:val="28"/>
        </w:rPr>
        <w:t xml:space="preserve">  </w:t>
      </w:r>
      <w:r w:rsidR="007F7814" w:rsidRPr="007F7814">
        <w:rPr>
          <w:sz w:val="28"/>
          <w:szCs w:val="28"/>
        </w:rPr>
        <w:t xml:space="preserve">- </w:t>
      </w:r>
      <w:r w:rsidR="007F7814" w:rsidRPr="00B041C4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7F7814" w:rsidRPr="00552F2C" w:rsidRDefault="00552F2C" w:rsidP="00552F2C">
      <w:pPr>
        <w:pStyle w:val="1"/>
        <w:shd w:val="clear" w:color="auto" w:fill="FFFFFF"/>
        <w:spacing w:before="0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bookmarkStart w:id="10" w:name="dst9"/>
      <w:bookmarkEnd w:id="10"/>
      <w:r w:rsidRPr="00B041C4">
        <w:rPr>
          <w:rFonts w:ascii="Times New Roman" w:hAnsi="Times New Roman" w:cs="Times New Roman"/>
          <w:b w:val="0"/>
          <w:color w:val="auto"/>
        </w:rPr>
        <w:t xml:space="preserve">         </w:t>
      </w:r>
      <w:proofErr w:type="gramStart"/>
      <w:r w:rsidR="007F7814" w:rsidRPr="00B041C4">
        <w:rPr>
          <w:rFonts w:ascii="Times New Roman" w:hAnsi="Times New Roman" w:cs="Times New Roman"/>
          <w:b w:val="0"/>
          <w:color w:val="auto"/>
        </w:rPr>
        <w:t>-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 </w:t>
      </w:r>
      <w:hyperlink r:id="rId13" w:anchor="dst3" w:history="1">
        <w:r w:rsidR="007F7814" w:rsidRPr="00B041C4">
          <w:rPr>
            <w:rFonts w:ascii="Times New Roman" w:hAnsi="Times New Roman" w:cs="Times New Roman"/>
            <w:b w:val="0"/>
            <w:color w:val="auto"/>
          </w:rPr>
          <w:t>абзацем третьим пункта 44</w:t>
        </w:r>
      </w:hyperlink>
      <w:r w:rsidR="007F7814" w:rsidRPr="00B041C4">
        <w:rPr>
          <w:rFonts w:ascii="Times New Roman" w:hAnsi="Times New Roman" w:cs="Times New Roman"/>
          <w:b w:val="0"/>
          <w:color w:val="auto"/>
        </w:rPr>
        <w:t> </w:t>
      </w:r>
      <w:r w:rsidR="007F7814" w:rsidRPr="00B041C4">
        <w:rPr>
          <w:rFonts w:ascii="Times New Roman" w:eastAsia="Times New Roman" w:hAnsi="Times New Roman" w:cs="Times New Roman"/>
          <w:b w:val="0"/>
          <w:color w:val="auto"/>
          <w:kern w:val="36"/>
        </w:rPr>
        <w:t>Постановлением Правительства РФ от 28.01.2006 N 47 (ред. от 02.08.2016)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="007F7814" w:rsidRPr="00B041C4">
        <w:rPr>
          <w:b w:val="0"/>
          <w:color w:val="auto"/>
        </w:rPr>
        <w:t>;</w:t>
      </w:r>
      <w:proofErr w:type="gramEnd"/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1" w:name="dst10"/>
      <w:bookmarkEnd w:id="11"/>
      <w:r w:rsidRPr="007F7814">
        <w:rPr>
          <w:sz w:val="28"/>
          <w:szCs w:val="28"/>
        </w:rPr>
        <w:t>- заявления, письма, жалобы граждан на неудовлетворительные условия проживания - по усмотрению заявителя.</w:t>
      </w:r>
    </w:p>
    <w:p w:rsidR="007F7814" w:rsidRPr="007F7814" w:rsidRDefault="007F7814" w:rsidP="00515473">
      <w:pPr>
        <w:ind w:firstLine="56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>2.6.2. Исчерпывающий перечень документов, которые  заявитель вправе предоставить по собственной инициативе: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7F7814">
        <w:rPr>
          <w:color w:val="000000"/>
          <w:sz w:val="28"/>
          <w:szCs w:val="28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7"/>
      <w:bookmarkEnd w:id="12"/>
      <w:r w:rsidRPr="007F7814">
        <w:rPr>
          <w:color w:val="000000"/>
          <w:sz w:val="28"/>
          <w:szCs w:val="28"/>
        </w:rPr>
        <w:t>- технический паспорт жилого помещения, а для нежилых помещений - технический план;</w:t>
      </w:r>
    </w:p>
    <w:p w:rsidR="007F7814" w:rsidRDefault="007F7814" w:rsidP="007F7814">
      <w:pPr>
        <w:pStyle w:val="1"/>
        <w:shd w:val="clear" w:color="auto" w:fill="FFFFFF"/>
        <w:spacing w:before="0" w:line="242" w:lineRule="atLeast"/>
        <w:ind w:firstLine="547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bookmarkStart w:id="13" w:name="dst18"/>
      <w:bookmarkEnd w:id="13"/>
      <w:proofErr w:type="gramStart"/>
      <w:r w:rsidRPr="007F7814">
        <w:rPr>
          <w:rFonts w:ascii="Times New Roman" w:hAnsi="Times New Roman" w:cs="Times New Roman"/>
          <w:b w:val="0"/>
          <w:color w:val="000000"/>
        </w:rPr>
        <w:t>-  заключения (акты) соответствующих органов государственного надзора (контроля) в случае, если представление указанных документов в соответствии с </w:t>
      </w:r>
      <w:hyperlink r:id="rId14" w:anchor="dst3" w:history="1">
        <w:r w:rsidRPr="007F7814">
          <w:rPr>
            <w:rFonts w:ascii="Times New Roman" w:hAnsi="Times New Roman" w:cs="Times New Roman"/>
            <w:b w:val="0"/>
            <w:color w:val="auto"/>
          </w:rPr>
          <w:t>абзацем третьим пункта 44</w:t>
        </w:r>
      </w:hyperlink>
      <w:r w:rsidRPr="007F7814">
        <w:rPr>
          <w:rFonts w:ascii="Times New Roman" w:hAnsi="Times New Roman" w:cs="Times New Roman"/>
          <w:b w:val="0"/>
          <w:color w:val="auto"/>
        </w:rPr>
        <w:t> </w:t>
      </w:r>
      <w:r w:rsidRPr="007F7814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Постановлением Правительства РФ от 28.01.2006 N 47 (ред. от 02.08.2016) "Об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DD5C71">
        <w:rPr>
          <w:rFonts w:ascii="Times New Roman" w:eastAsia="Times New Roman" w:hAnsi="Times New Roman" w:cs="Times New Roman"/>
          <w:b w:val="0"/>
          <w:color w:val="auto"/>
          <w:kern w:val="36"/>
        </w:rPr>
        <w:t>подлежащим сносу или реконструкции".</w:t>
      </w:r>
      <w:proofErr w:type="gramEnd"/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 w:rsidRPr="00B11FEF">
        <w:rPr>
          <w:sz w:val="28"/>
          <w:szCs w:val="28"/>
        </w:rPr>
        <w:t>Орган, предоставляющий муниципальн</w:t>
      </w:r>
      <w:r>
        <w:rPr>
          <w:sz w:val="28"/>
          <w:szCs w:val="28"/>
        </w:rPr>
        <w:t>ую услугу</w:t>
      </w:r>
      <w:r w:rsidRPr="00B11FEF">
        <w:rPr>
          <w:sz w:val="28"/>
          <w:szCs w:val="28"/>
        </w:rPr>
        <w:t>, не вправе требовать от заявителя:</w:t>
      </w:r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1FE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11FEF"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</w:t>
      </w:r>
      <w:proofErr w:type="gramEnd"/>
      <w:r w:rsidRPr="00B11FEF">
        <w:rPr>
          <w:sz w:val="28"/>
          <w:szCs w:val="28"/>
        </w:rPr>
        <w:t xml:space="preserve">, </w:t>
      </w:r>
      <w:proofErr w:type="gramStart"/>
      <w:r w:rsidRPr="00B11FEF">
        <w:rPr>
          <w:sz w:val="28"/>
          <w:szCs w:val="28"/>
        </w:rPr>
        <w:t>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</w:t>
      </w:r>
      <w:r>
        <w:rPr>
          <w:sz w:val="28"/>
          <w:szCs w:val="28"/>
        </w:rPr>
        <w:t>ения муниципальных услуг, а также за исключением документов, указанных в подпункте 2.6.1. пункта 2.6. настоящего регламента.</w:t>
      </w:r>
      <w:r w:rsidRPr="00B11FEF">
        <w:rPr>
          <w:sz w:val="28"/>
          <w:szCs w:val="28"/>
        </w:rPr>
        <w:t xml:space="preserve"> </w:t>
      </w:r>
      <w:proofErr w:type="gramEnd"/>
    </w:p>
    <w:p w:rsidR="007F7814" w:rsidRPr="00DD5C71" w:rsidRDefault="00D33930" w:rsidP="00DD5C71">
      <w:pPr>
        <w:jc w:val="both"/>
        <w:rPr>
          <w:sz w:val="28"/>
          <w:szCs w:val="28"/>
        </w:rPr>
      </w:pPr>
      <w:r w:rsidRPr="00DD5C71">
        <w:rPr>
          <w:sz w:val="28"/>
          <w:szCs w:val="28"/>
        </w:rPr>
        <w:tab/>
        <w:t>2.7. Исчерпывающий перечень оснований для отказа в приеме документов:</w:t>
      </w:r>
    </w:p>
    <w:p w:rsidR="00DD5C71" w:rsidRPr="00DD5C71" w:rsidRDefault="00DD5C71" w:rsidP="00DD5C71">
      <w:pPr>
        <w:pStyle w:val="consplusnormal1"/>
        <w:spacing w:before="0" w:beforeAutospacing="0" w:after="0" w:afterAutospacing="0"/>
        <w:ind w:firstLine="708"/>
        <w:rPr>
          <w:sz w:val="28"/>
          <w:szCs w:val="28"/>
        </w:rPr>
      </w:pPr>
      <w:r w:rsidRPr="00DD5C71">
        <w:rPr>
          <w:sz w:val="28"/>
          <w:szCs w:val="28"/>
        </w:rPr>
        <w:t>- ненадлежащее оформление заявления;</w:t>
      </w:r>
    </w:p>
    <w:p w:rsidR="00DD5C71" w:rsidRPr="00DD5C71" w:rsidRDefault="00DD5C71" w:rsidP="00DD5C71">
      <w:pPr>
        <w:pStyle w:val="consplusnormal1"/>
        <w:spacing w:before="0" w:beforeAutospacing="0" w:after="0" w:afterAutospacing="0"/>
        <w:ind w:firstLine="708"/>
        <w:rPr>
          <w:sz w:val="28"/>
          <w:szCs w:val="28"/>
        </w:rPr>
      </w:pPr>
      <w:r w:rsidRPr="00DD5C71">
        <w:rPr>
          <w:sz w:val="28"/>
          <w:szCs w:val="28"/>
        </w:rPr>
        <w:t>- несоответствие приложенных к заявлению документов, указанных в заявлении;</w:t>
      </w:r>
    </w:p>
    <w:p w:rsidR="00DD5C71" w:rsidRPr="00DD5C71" w:rsidRDefault="00DD5C71" w:rsidP="00DD5C71">
      <w:pPr>
        <w:pStyle w:val="consplusnormal1"/>
        <w:spacing w:before="0" w:beforeAutospacing="0" w:after="0" w:afterAutospacing="0"/>
        <w:ind w:firstLine="708"/>
        <w:rPr>
          <w:sz w:val="28"/>
          <w:szCs w:val="28"/>
        </w:rPr>
      </w:pPr>
      <w:r w:rsidRPr="00DD5C71">
        <w:rPr>
          <w:sz w:val="28"/>
          <w:szCs w:val="28"/>
        </w:rPr>
        <w:t>- несоответствие копий документов их оригиналам;</w:t>
      </w:r>
    </w:p>
    <w:p w:rsidR="00DD5C71" w:rsidRDefault="00DD5C71" w:rsidP="00DD5C71">
      <w:pPr>
        <w:pStyle w:val="consplusnormal1"/>
        <w:spacing w:before="0" w:beforeAutospacing="0" w:after="0" w:afterAutospacing="0"/>
        <w:ind w:firstLine="708"/>
        <w:rPr>
          <w:sz w:val="28"/>
          <w:szCs w:val="28"/>
        </w:rPr>
      </w:pPr>
      <w:r w:rsidRPr="00DD5C71">
        <w:rPr>
          <w:sz w:val="28"/>
          <w:szCs w:val="28"/>
        </w:rPr>
        <w:t>- отсутствие у лица полномочий на подачу заявления (в случае подачи заявления лицом, являю</w:t>
      </w:r>
      <w:r w:rsidR="00954F6B">
        <w:rPr>
          <w:sz w:val="28"/>
          <w:szCs w:val="28"/>
        </w:rPr>
        <w:t>щимся представителем заявителя);</w:t>
      </w:r>
    </w:p>
    <w:p w:rsidR="00954F6B" w:rsidRPr="00DD5C71" w:rsidRDefault="00954F6B" w:rsidP="00DD5C71">
      <w:pPr>
        <w:pStyle w:val="consplusnormal1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отсутствие полного перечня документов, указанных в подпункте 2.6.1. пункта 2.6. настоящего регламента.</w:t>
      </w:r>
    </w:p>
    <w:p w:rsidR="00552F2C" w:rsidRPr="00552F2C" w:rsidRDefault="00D33930" w:rsidP="00DD5C71">
      <w:pPr>
        <w:jc w:val="both"/>
        <w:rPr>
          <w:spacing w:val="2"/>
          <w:sz w:val="28"/>
          <w:szCs w:val="28"/>
          <w:shd w:val="clear" w:color="auto" w:fill="FFFFFF"/>
        </w:rPr>
      </w:pPr>
      <w:r w:rsidRPr="00552F2C">
        <w:rPr>
          <w:sz w:val="28"/>
          <w:szCs w:val="28"/>
        </w:rPr>
        <w:tab/>
        <w:t>2.8. Исчерпывающий перечень оснований для отказа в предоставлении муниципальной услуги:</w:t>
      </w:r>
      <w:r w:rsidR="00552F2C" w:rsidRPr="00552F2C">
        <w:rPr>
          <w:spacing w:val="2"/>
          <w:sz w:val="28"/>
          <w:szCs w:val="28"/>
          <w:shd w:val="clear" w:color="auto" w:fill="FFFFFF"/>
        </w:rPr>
        <w:t xml:space="preserve"> </w:t>
      </w:r>
    </w:p>
    <w:p w:rsidR="00D33930" w:rsidRPr="00552F2C" w:rsidRDefault="00552F2C" w:rsidP="00DD5C71">
      <w:pPr>
        <w:jc w:val="both"/>
        <w:rPr>
          <w:sz w:val="28"/>
          <w:szCs w:val="28"/>
        </w:rPr>
      </w:pPr>
      <w:r w:rsidRPr="00552F2C">
        <w:rPr>
          <w:spacing w:val="2"/>
          <w:sz w:val="28"/>
          <w:szCs w:val="28"/>
          <w:shd w:val="clear" w:color="auto" w:fill="FFFFFF"/>
        </w:rPr>
        <w:t xml:space="preserve">            - основанием для отказа в предоставлении муниципальной услуги является представление документов в ненадлежащий орган.</w:t>
      </w:r>
    </w:p>
    <w:p w:rsidR="00DD5C71" w:rsidRDefault="00DD5C71" w:rsidP="00DD5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 Муниципальная услуга осуществляется без взимания платы.</w:t>
      </w:r>
    </w:p>
    <w:p w:rsidR="00DD5C71" w:rsidRDefault="00DD5C71" w:rsidP="00DD5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 Показатели доступности и качества муниципальной услуги.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 xml:space="preserve">- возможность получения услуги всеми способами, предусмотренными законодательством, в том числе через Единый портал. 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 xml:space="preserve">- отсутствие превышения срока предоставления муниципальной услуги; </w:t>
      </w:r>
    </w:p>
    <w:p w:rsidR="00DD5C71" w:rsidRPr="00DD5C71" w:rsidRDefault="00DD5C71" w:rsidP="00DD5C71">
      <w:pPr>
        <w:ind w:firstLine="709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отсутствие обоснованных жалоб со стороны заявителей;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взаимодействие заявителя с должностными лицами при предоставлении муниципальной услуги.</w:t>
      </w:r>
    </w:p>
    <w:p w:rsidR="00DD5C71" w:rsidRPr="00DD5C71" w:rsidRDefault="00DD5C71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DD5C71" w:rsidRPr="00DD5C71" w:rsidRDefault="00DD5C71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оборудование мест для бесплатной парковки автотранспортных средств, в том числе не менее 1 - для транспортных средств инвалидов.</w:t>
      </w:r>
    </w:p>
    <w:p w:rsidR="00443A33" w:rsidRDefault="00DD5C71" w:rsidP="00DD5C71">
      <w:pPr>
        <w:ind w:firstLine="540"/>
        <w:jc w:val="both"/>
        <w:rPr>
          <w:spacing w:val="2"/>
          <w:sz w:val="28"/>
          <w:szCs w:val="28"/>
          <w:shd w:val="clear" w:color="auto" w:fill="FFFFFF"/>
        </w:rPr>
      </w:pPr>
      <w:r w:rsidRPr="00443A33">
        <w:rPr>
          <w:rFonts w:eastAsia="Calibri"/>
          <w:sz w:val="28"/>
          <w:szCs w:val="28"/>
          <w:lang w:eastAsia="en-US"/>
        </w:rPr>
        <w:t>2.11</w:t>
      </w:r>
      <w:r w:rsidR="00443A33" w:rsidRPr="00443A33">
        <w:rPr>
          <w:rFonts w:eastAsia="Calibri"/>
          <w:sz w:val="28"/>
          <w:szCs w:val="28"/>
          <w:lang w:eastAsia="en-US"/>
        </w:rPr>
        <w:t>.</w:t>
      </w:r>
      <w:r w:rsidR="00443A33" w:rsidRPr="00443A33">
        <w:rPr>
          <w:spacing w:val="2"/>
          <w:sz w:val="28"/>
          <w:szCs w:val="28"/>
          <w:shd w:val="clear" w:color="auto" w:fill="FFFFFF"/>
        </w:rPr>
        <w:t xml:space="preserve"> Перечень услуг, которые являются необходимыми и обязательными для предоставления муниципальной услуги:</w:t>
      </w:r>
      <w:r w:rsidR="00443A33" w:rsidRPr="00443A33">
        <w:rPr>
          <w:spacing w:val="2"/>
          <w:sz w:val="28"/>
          <w:szCs w:val="28"/>
        </w:rPr>
        <w:br/>
      </w:r>
      <w:r w:rsidR="00443A33">
        <w:rPr>
          <w:spacing w:val="2"/>
          <w:sz w:val="28"/>
          <w:szCs w:val="28"/>
          <w:shd w:val="clear" w:color="auto" w:fill="FFFFFF"/>
        </w:rPr>
        <w:t xml:space="preserve">        </w:t>
      </w:r>
      <w:r w:rsidR="00443A33" w:rsidRPr="00443A33">
        <w:rPr>
          <w:spacing w:val="2"/>
          <w:sz w:val="28"/>
          <w:szCs w:val="28"/>
          <w:shd w:val="clear" w:color="auto" w:fill="FFFFFF"/>
        </w:rPr>
        <w:t>- получение заключения проектно-изыскательской организации по результатам обследования элементов ограждающих и несущих конструкций жилого помещения (в случае определения необходимости предоставления данного заключения);</w:t>
      </w:r>
    </w:p>
    <w:p w:rsidR="00443A33" w:rsidRPr="00443A33" w:rsidRDefault="00443A33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443A33">
        <w:rPr>
          <w:spacing w:val="2"/>
          <w:sz w:val="28"/>
          <w:szCs w:val="28"/>
          <w:shd w:val="clear" w:color="auto" w:fill="FFFFFF"/>
        </w:rPr>
        <w:t>- получение заключения специализированной организации, проводившей обследование многоквартирного дома.</w:t>
      </w:r>
    </w:p>
    <w:p w:rsidR="00B54A35" w:rsidRDefault="00B54A35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54A35" w:rsidRDefault="00B54A35" w:rsidP="00B54A35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B54A35">
        <w:rPr>
          <w:rFonts w:eastAsia="Calibri"/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B54A35" w:rsidRDefault="00B54A35" w:rsidP="00B54A35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B54A35" w:rsidRDefault="00B54A35" w:rsidP="00B54A35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 w:rsidRPr="00C75573">
        <w:rPr>
          <w:szCs w:val="28"/>
        </w:rPr>
        <w:t>3.1.</w:t>
      </w:r>
      <w:r w:rsidRPr="00C75573">
        <w:rPr>
          <w:szCs w:val="28"/>
        </w:rPr>
        <w:tab/>
        <w:t xml:space="preserve">Блок-схема предоставления муниципальной услуги приведена в приложении </w:t>
      </w:r>
      <w:r>
        <w:rPr>
          <w:szCs w:val="28"/>
        </w:rPr>
        <w:t>1</w:t>
      </w:r>
      <w:r w:rsidRPr="00C75573">
        <w:rPr>
          <w:szCs w:val="28"/>
        </w:rPr>
        <w:t xml:space="preserve"> к настоящему регламенту.</w:t>
      </w:r>
    </w:p>
    <w:p w:rsidR="00B54A35" w:rsidRPr="00B54A35" w:rsidRDefault="00B54A35" w:rsidP="00B54A35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</w:rPr>
      </w:pPr>
      <w:r w:rsidRPr="00B54A35">
        <w:rPr>
          <w:sz w:val="28"/>
          <w:szCs w:val="28"/>
        </w:rPr>
        <w:t>3.2.</w:t>
      </w:r>
      <w:r w:rsidRPr="00B54A35">
        <w:rPr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B54A35" w:rsidRDefault="001328EF" w:rsidP="00B54A3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4" w:name="dst3"/>
      <w:bookmarkEnd w:id="14"/>
      <w:r>
        <w:rPr>
          <w:sz w:val="28"/>
          <w:szCs w:val="28"/>
        </w:rPr>
        <w:t xml:space="preserve">- </w:t>
      </w:r>
      <w:r w:rsidR="00B54A35" w:rsidRPr="001328EF">
        <w:rPr>
          <w:sz w:val="28"/>
          <w:szCs w:val="28"/>
        </w:rPr>
        <w:t>прием, первичная проверка и регистрация заявления и приложенных к нему документов;</w:t>
      </w:r>
    </w:p>
    <w:p w:rsidR="0068713C" w:rsidRPr="001328EF" w:rsidRDefault="0068713C" w:rsidP="00B54A3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-</w:t>
      </w:r>
      <w:r w:rsidRPr="00D46B64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п</w:t>
      </w:r>
      <w:r w:rsidRPr="00D46B64">
        <w:rPr>
          <w:spacing w:val="2"/>
          <w:sz w:val="28"/>
          <w:szCs w:val="28"/>
          <w:shd w:val="clear" w:color="auto" w:fill="FFFFFF"/>
        </w:rPr>
        <w:t>одготовка к заседанию Комиссии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1328EF">
        <w:rPr>
          <w:sz w:val="28"/>
          <w:szCs w:val="28"/>
        </w:rPr>
        <w:t xml:space="preserve">по оценке пригодности (непригодности) жилых помещений </w:t>
      </w:r>
      <w:r>
        <w:rPr>
          <w:sz w:val="28"/>
          <w:szCs w:val="28"/>
        </w:rPr>
        <w:t xml:space="preserve">муниципального жилого фонда </w:t>
      </w:r>
      <w:r w:rsidRPr="001328EF">
        <w:rPr>
          <w:sz w:val="28"/>
          <w:szCs w:val="28"/>
        </w:rPr>
        <w:t>для проживания</w:t>
      </w:r>
      <w:r>
        <w:rPr>
          <w:spacing w:val="2"/>
          <w:sz w:val="28"/>
          <w:szCs w:val="28"/>
          <w:shd w:val="clear" w:color="auto" w:fill="FFFFFF"/>
        </w:rPr>
        <w:t>;</w:t>
      </w:r>
    </w:p>
    <w:p w:rsidR="00DE4372" w:rsidRDefault="001328EF" w:rsidP="00B54A3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5" w:name="dst100080"/>
      <w:bookmarkEnd w:id="15"/>
      <w:r>
        <w:rPr>
          <w:sz w:val="28"/>
          <w:szCs w:val="28"/>
        </w:rPr>
        <w:t xml:space="preserve">- </w:t>
      </w:r>
      <w:r w:rsidR="00B54A35" w:rsidRPr="001328EF">
        <w:rPr>
          <w:sz w:val="28"/>
          <w:szCs w:val="28"/>
        </w:rPr>
        <w:t>работа</w:t>
      </w:r>
      <w:r w:rsidR="001D75CB">
        <w:rPr>
          <w:sz w:val="28"/>
          <w:szCs w:val="28"/>
        </w:rPr>
        <w:t xml:space="preserve"> К</w:t>
      </w:r>
      <w:r w:rsidR="00B54A35" w:rsidRPr="001328EF">
        <w:rPr>
          <w:sz w:val="28"/>
          <w:szCs w:val="28"/>
        </w:rPr>
        <w:t xml:space="preserve">омиссии по оценке пригодности (непригодности) жилых помещений </w:t>
      </w:r>
      <w:r w:rsidR="00644278">
        <w:rPr>
          <w:sz w:val="28"/>
          <w:szCs w:val="28"/>
        </w:rPr>
        <w:t xml:space="preserve">муниципального жилого фонда </w:t>
      </w:r>
      <w:r w:rsidR="00B54A35" w:rsidRPr="001328EF">
        <w:rPr>
          <w:sz w:val="28"/>
          <w:szCs w:val="28"/>
        </w:rPr>
        <w:t>для проживания</w:t>
      </w:r>
      <w:r w:rsidR="00DE4372">
        <w:rPr>
          <w:sz w:val="28"/>
          <w:szCs w:val="28"/>
        </w:rPr>
        <w:t>;</w:t>
      </w:r>
    </w:p>
    <w:p w:rsidR="00644278" w:rsidRDefault="00DE4372" w:rsidP="00B54A3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2"/>
          <w:sz w:val="28"/>
          <w:szCs w:val="28"/>
          <w:shd w:val="clear" w:color="auto" w:fill="FFFFFF"/>
        </w:rPr>
        <w:t xml:space="preserve">принятие </w:t>
      </w:r>
      <w:r w:rsidR="00F74413">
        <w:rPr>
          <w:spacing w:val="2"/>
          <w:sz w:val="28"/>
          <w:szCs w:val="28"/>
          <w:shd w:val="clear" w:color="auto" w:fill="FFFFFF"/>
        </w:rPr>
        <w:t>решения</w:t>
      </w:r>
      <w:r w:rsidRPr="00D118AA">
        <w:rPr>
          <w:spacing w:val="2"/>
          <w:sz w:val="28"/>
          <w:szCs w:val="28"/>
          <w:shd w:val="clear" w:color="auto" w:fill="FFFFFF"/>
        </w:rPr>
        <w:t xml:space="preserve"> Главой сельского поселения Ишня </w:t>
      </w:r>
      <w:r w:rsidR="00F74413">
        <w:rPr>
          <w:spacing w:val="2"/>
          <w:sz w:val="28"/>
          <w:szCs w:val="28"/>
          <w:shd w:val="clear" w:color="auto" w:fill="FFFFFF"/>
        </w:rPr>
        <w:t>по итогам работы Комисси</w:t>
      </w:r>
      <w:r w:rsidRPr="00D118AA">
        <w:rPr>
          <w:spacing w:val="2"/>
          <w:sz w:val="28"/>
          <w:szCs w:val="28"/>
          <w:shd w:val="clear" w:color="auto" w:fill="FFFFFF"/>
        </w:rPr>
        <w:t>и</w:t>
      </w:r>
      <w:r w:rsidR="00644278">
        <w:rPr>
          <w:sz w:val="28"/>
          <w:szCs w:val="28"/>
        </w:rPr>
        <w:t>;</w:t>
      </w:r>
    </w:p>
    <w:p w:rsidR="00B54A35" w:rsidRPr="00B54A35" w:rsidRDefault="00DE4372" w:rsidP="00B54A3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6" w:name="dst100155"/>
      <w:bookmarkEnd w:id="16"/>
      <w:r>
        <w:rPr>
          <w:spacing w:val="2"/>
          <w:sz w:val="28"/>
          <w:szCs w:val="28"/>
          <w:shd w:val="clear" w:color="auto" w:fill="FFFFFF"/>
        </w:rPr>
        <w:t>- направление</w:t>
      </w:r>
      <w:r w:rsidR="00900CFC">
        <w:rPr>
          <w:spacing w:val="2"/>
          <w:sz w:val="28"/>
          <w:szCs w:val="28"/>
          <w:shd w:val="clear" w:color="auto" w:fill="FFFFFF"/>
        </w:rPr>
        <w:t xml:space="preserve"> решения заявителю.</w:t>
      </w:r>
    </w:p>
    <w:p w:rsidR="00B54A35" w:rsidRDefault="001328EF" w:rsidP="00B54A35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bookmarkStart w:id="17" w:name="dst100084"/>
      <w:bookmarkEnd w:id="17"/>
      <w:r>
        <w:rPr>
          <w:szCs w:val="28"/>
        </w:rPr>
        <w:t>3.3. П</w:t>
      </w:r>
      <w:r w:rsidRPr="001328EF">
        <w:rPr>
          <w:szCs w:val="28"/>
        </w:rPr>
        <w:t>рием, первичная проверка и регистрация заявления и приложенных к нему документов</w:t>
      </w:r>
      <w:r w:rsidR="00A77A1F">
        <w:rPr>
          <w:szCs w:val="28"/>
        </w:rPr>
        <w:t>.</w:t>
      </w:r>
    </w:p>
    <w:p w:rsidR="005B5DDD" w:rsidRDefault="005B5DDD" w:rsidP="005B5DDD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</w:rPr>
      </w:pPr>
      <w:proofErr w:type="gramStart"/>
      <w:r w:rsidRPr="005B5DDD">
        <w:rPr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с приложенным к нему документов, указанных в </w:t>
      </w:r>
      <w:r>
        <w:rPr>
          <w:sz w:val="28"/>
          <w:szCs w:val="28"/>
        </w:rPr>
        <w:t>пункте</w:t>
      </w:r>
      <w:r w:rsidRPr="005B5DDD">
        <w:rPr>
          <w:sz w:val="28"/>
          <w:szCs w:val="28"/>
        </w:rPr>
        <w:t xml:space="preserve"> 2.6. настоящего в Администрацию сельского поселения Ишня лично, а также по почте, телекоммуникационным сетям общего доступа, в том числе сети «Интернет»,</w:t>
      </w:r>
      <w:r>
        <w:rPr>
          <w:sz w:val="28"/>
          <w:szCs w:val="28"/>
        </w:rPr>
        <w:t xml:space="preserve"> Единый портал,</w:t>
      </w:r>
      <w:r w:rsidRPr="005B5DDD">
        <w:rPr>
          <w:sz w:val="28"/>
          <w:szCs w:val="28"/>
        </w:rPr>
        <w:t xml:space="preserve"> многофункциональный центр.</w:t>
      </w:r>
      <w:proofErr w:type="gramEnd"/>
    </w:p>
    <w:p w:rsidR="00B54A35" w:rsidRPr="00D46B64" w:rsidRDefault="005B5DDD" w:rsidP="005B5DDD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  <w:lang w:eastAsia="en-US" w:bidi="ru-RU"/>
        </w:rPr>
      </w:pPr>
      <w:r w:rsidRPr="00DE4372">
        <w:rPr>
          <w:sz w:val="28"/>
          <w:szCs w:val="28"/>
        </w:rPr>
        <w:t xml:space="preserve">Ответственным за предоставление административной процедуры является </w:t>
      </w:r>
      <w:r w:rsidR="00F216E6">
        <w:rPr>
          <w:sz w:val="28"/>
          <w:szCs w:val="28"/>
        </w:rPr>
        <w:t xml:space="preserve">ведущий </w:t>
      </w:r>
      <w:r w:rsidR="00B43192">
        <w:rPr>
          <w:sz w:val="28"/>
          <w:szCs w:val="28"/>
        </w:rPr>
        <w:t>специалист Администрации сельского поселения Ишня</w:t>
      </w:r>
      <w:r w:rsidRPr="00DE4372">
        <w:rPr>
          <w:sz w:val="28"/>
          <w:szCs w:val="28"/>
          <w:lang w:eastAsia="en-US" w:bidi="ru-RU"/>
        </w:rPr>
        <w:t>.</w:t>
      </w:r>
    </w:p>
    <w:p w:rsidR="005B5DDD" w:rsidRPr="00D46B64" w:rsidRDefault="00F216E6" w:rsidP="0067339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  <w:lang w:eastAsia="en-US" w:bidi="ru-RU"/>
        </w:rPr>
      </w:pPr>
      <w:r>
        <w:rPr>
          <w:sz w:val="28"/>
          <w:szCs w:val="28"/>
        </w:rPr>
        <w:t>Ведущий сп</w:t>
      </w:r>
      <w:r w:rsidR="00D36F7A">
        <w:rPr>
          <w:sz w:val="28"/>
          <w:szCs w:val="28"/>
        </w:rPr>
        <w:t>ециалист Администрации сельского поселения Ишня</w:t>
      </w:r>
      <w:r w:rsidR="005B5DDD" w:rsidRPr="00D46B64">
        <w:rPr>
          <w:sz w:val="28"/>
          <w:szCs w:val="28"/>
          <w:lang w:eastAsia="en-US" w:bidi="ru-RU"/>
        </w:rPr>
        <w:t>:</w:t>
      </w:r>
    </w:p>
    <w:p w:rsidR="005B5DDD" w:rsidRPr="00D46B64" w:rsidRDefault="0067339E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 </w:t>
      </w:r>
      <w:r w:rsidR="005B5DDD" w:rsidRPr="00D46B64">
        <w:rPr>
          <w:spacing w:val="2"/>
          <w:sz w:val="28"/>
          <w:szCs w:val="28"/>
          <w:shd w:val="clear" w:color="auto" w:fill="FFFFFF"/>
        </w:rPr>
        <w:t>1) устанавливает личность заявителя, в том числе проверяет документы, удостоверяющие личность заявителя, либо полномочия представителя;</w:t>
      </w:r>
      <w:r w:rsidR="005B5DDD" w:rsidRPr="00D46B64">
        <w:rPr>
          <w:spacing w:val="2"/>
          <w:sz w:val="28"/>
          <w:szCs w:val="28"/>
        </w:rPr>
        <w:br/>
      </w:r>
      <w:r w:rsidRPr="00D46B64">
        <w:rPr>
          <w:spacing w:val="2"/>
          <w:sz w:val="28"/>
          <w:szCs w:val="28"/>
          <w:shd w:val="clear" w:color="auto" w:fill="FFFFFF"/>
        </w:rPr>
        <w:t xml:space="preserve">           </w:t>
      </w:r>
      <w:r w:rsidR="005B5DDD" w:rsidRPr="00D46B64">
        <w:rPr>
          <w:spacing w:val="2"/>
          <w:sz w:val="28"/>
          <w:szCs w:val="28"/>
          <w:shd w:val="clear" w:color="auto" w:fill="FFFFFF"/>
        </w:rPr>
        <w:t xml:space="preserve">2) </w:t>
      </w:r>
      <w:r w:rsidR="00B43192">
        <w:rPr>
          <w:spacing w:val="2"/>
          <w:sz w:val="28"/>
          <w:szCs w:val="28"/>
          <w:shd w:val="clear" w:color="auto" w:fill="FFFFFF"/>
        </w:rPr>
        <w:t>регистрирует заявление заявителя в журнале регистрации</w:t>
      </w:r>
      <w:r w:rsidR="00B43192" w:rsidRPr="00B43192">
        <w:rPr>
          <w:spacing w:val="2"/>
          <w:sz w:val="28"/>
          <w:szCs w:val="28"/>
          <w:shd w:val="clear" w:color="auto" w:fill="FFFFFF"/>
        </w:rPr>
        <w:t xml:space="preserve"> </w:t>
      </w:r>
      <w:r w:rsidR="00B43192" w:rsidRPr="00D46B64">
        <w:rPr>
          <w:spacing w:val="2"/>
          <w:sz w:val="28"/>
          <w:szCs w:val="28"/>
          <w:shd w:val="clear" w:color="auto" w:fill="FFFFFF"/>
        </w:rPr>
        <w:t>заявлений и результатов предоставления муниципальной услуги по признанию жилого помещения пригодным (непригодным) для проживания и многоквартирного дома аварийным и подлежащим сносу или реконструкции</w:t>
      </w:r>
      <w:r w:rsidR="008855AE">
        <w:rPr>
          <w:spacing w:val="2"/>
          <w:sz w:val="28"/>
          <w:szCs w:val="28"/>
          <w:shd w:val="clear" w:color="auto" w:fill="FFFFFF"/>
        </w:rPr>
        <w:t>.</w:t>
      </w:r>
      <w:r w:rsidR="005B5DDD" w:rsidRPr="00D46B64">
        <w:rPr>
          <w:spacing w:val="2"/>
          <w:sz w:val="28"/>
          <w:szCs w:val="28"/>
        </w:rPr>
        <w:br/>
      </w:r>
      <w:r w:rsidR="00D36F7A">
        <w:rPr>
          <w:spacing w:val="2"/>
          <w:sz w:val="28"/>
          <w:szCs w:val="28"/>
          <w:shd w:val="clear" w:color="auto" w:fill="FFFFFF"/>
        </w:rPr>
        <w:t xml:space="preserve">  </w:t>
      </w:r>
      <w:r w:rsidR="008855AE">
        <w:rPr>
          <w:spacing w:val="2"/>
          <w:sz w:val="28"/>
          <w:szCs w:val="28"/>
          <w:shd w:val="clear" w:color="auto" w:fill="FFFFFF"/>
        </w:rPr>
        <w:t xml:space="preserve">         Результатом административной процедуры является регистрация заявления и приложенных документов заявителю. </w:t>
      </w:r>
      <w:r w:rsidR="005B5DDD" w:rsidRPr="00D46B64">
        <w:rPr>
          <w:spacing w:val="2"/>
          <w:sz w:val="28"/>
          <w:szCs w:val="28"/>
        </w:rPr>
        <w:br/>
      </w:r>
      <w:r w:rsidRPr="00D46B64">
        <w:rPr>
          <w:spacing w:val="2"/>
          <w:sz w:val="28"/>
          <w:szCs w:val="28"/>
          <w:shd w:val="clear" w:color="auto" w:fill="FFFFFF"/>
        </w:rPr>
        <w:t xml:space="preserve">          </w:t>
      </w:r>
      <w:r w:rsidR="005B5DDD" w:rsidRPr="00D46B64"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9B5D00" w:rsidRPr="00D46B64" w:rsidRDefault="00644278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3.4. </w:t>
      </w:r>
      <w:r w:rsidR="00DE4372">
        <w:rPr>
          <w:spacing w:val="2"/>
          <w:sz w:val="28"/>
          <w:szCs w:val="28"/>
          <w:shd w:val="clear" w:color="auto" w:fill="FFFFFF"/>
        </w:rPr>
        <w:t>П</w:t>
      </w:r>
      <w:r w:rsidR="009F3AB7" w:rsidRPr="00D46B64">
        <w:rPr>
          <w:spacing w:val="2"/>
          <w:sz w:val="28"/>
          <w:szCs w:val="28"/>
          <w:shd w:val="clear" w:color="auto" w:fill="FFFFFF"/>
        </w:rPr>
        <w:t>одготовка к заседанию Комиссии</w:t>
      </w:r>
      <w:r w:rsidR="009F3AB7">
        <w:rPr>
          <w:spacing w:val="2"/>
          <w:sz w:val="28"/>
          <w:szCs w:val="28"/>
          <w:shd w:val="clear" w:color="auto" w:fill="FFFFFF"/>
        </w:rPr>
        <w:t xml:space="preserve"> </w:t>
      </w:r>
      <w:r w:rsidR="009F3AB7" w:rsidRPr="001328EF">
        <w:rPr>
          <w:sz w:val="28"/>
          <w:szCs w:val="28"/>
        </w:rPr>
        <w:t xml:space="preserve">по оценке пригодности (непригодности) жилых помещений </w:t>
      </w:r>
      <w:r w:rsidR="009F3AB7">
        <w:rPr>
          <w:sz w:val="28"/>
          <w:szCs w:val="28"/>
        </w:rPr>
        <w:t xml:space="preserve">муниципального жилого фонда </w:t>
      </w:r>
      <w:r w:rsidR="009F3AB7" w:rsidRPr="001328EF">
        <w:rPr>
          <w:sz w:val="28"/>
          <w:szCs w:val="28"/>
        </w:rPr>
        <w:t>для проживания</w:t>
      </w:r>
      <w:r w:rsidR="009B5D00" w:rsidRPr="00D46B64">
        <w:rPr>
          <w:spacing w:val="2"/>
          <w:sz w:val="28"/>
          <w:szCs w:val="28"/>
          <w:shd w:val="clear" w:color="auto" w:fill="FFFFFF"/>
        </w:rPr>
        <w:t>.</w:t>
      </w:r>
    </w:p>
    <w:p w:rsidR="009B5D00" w:rsidRPr="00D46B64" w:rsidRDefault="009B5D00" w:rsidP="00C05ED4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Основанием  для начала исполнения административной процедуры является регистрация заявления и приложенных к нему документов, указанных в пункте 2.6. настоящего регламента.</w:t>
      </w:r>
    </w:p>
    <w:p w:rsidR="00D46B64" w:rsidRPr="00D46B64" w:rsidRDefault="009B5D00" w:rsidP="00D46B64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Ответственным за исполнение административно</w:t>
      </w:r>
      <w:r w:rsidR="009F3AB7">
        <w:rPr>
          <w:spacing w:val="2"/>
          <w:sz w:val="28"/>
          <w:szCs w:val="28"/>
          <w:shd w:val="clear" w:color="auto" w:fill="FFFFFF"/>
        </w:rPr>
        <w:t>й процедуры является секретарь К</w:t>
      </w:r>
      <w:r w:rsidRPr="00D46B64">
        <w:rPr>
          <w:spacing w:val="2"/>
          <w:sz w:val="28"/>
          <w:szCs w:val="28"/>
          <w:shd w:val="clear" w:color="auto" w:fill="FFFFFF"/>
        </w:rPr>
        <w:t>омиссии</w:t>
      </w:r>
    </w:p>
    <w:p w:rsidR="00D36F7A" w:rsidRDefault="00C05ED4" w:rsidP="00D46B64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</w:t>
      </w:r>
      <w:r w:rsidR="00D36F7A">
        <w:rPr>
          <w:spacing w:val="2"/>
          <w:sz w:val="28"/>
          <w:szCs w:val="28"/>
          <w:shd w:val="clear" w:color="auto" w:fill="FFFFFF"/>
        </w:rPr>
        <w:t xml:space="preserve">     </w:t>
      </w:r>
      <w:r w:rsidR="00D46B64" w:rsidRPr="00D46B64">
        <w:rPr>
          <w:spacing w:val="2"/>
          <w:sz w:val="28"/>
          <w:szCs w:val="28"/>
          <w:shd w:val="clear" w:color="auto" w:fill="FFFFFF"/>
        </w:rPr>
        <w:t xml:space="preserve"> </w:t>
      </w:r>
      <w:r w:rsidR="009B5D00" w:rsidRPr="00D46B64">
        <w:rPr>
          <w:spacing w:val="2"/>
          <w:sz w:val="28"/>
          <w:szCs w:val="28"/>
          <w:shd w:val="clear" w:color="auto" w:fill="FFFFFF"/>
        </w:rPr>
        <w:t xml:space="preserve">Секретарь Комиссии </w:t>
      </w:r>
      <w:r w:rsidR="00D46B64" w:rsidRPr="00D46B64">
        <w:rPr>
          <w:spacing w:val="2"/>
          <w:sz w:val="28"/>
          <w:szCs w:val="28"/>
          <w:shd w:val="clear" w:color="auto" w:fill="FFFFFF"/>
        </w:rPr>
        <w:t>с момента</w:t>
      </w:r>
      <w:r w:rsidR="009B5D00" w:rsidRPr="00D46B64">
        <w:rPr>
          <w:spacing w:val="2"/>
          <w:sz w:val="28"/>
          <w:szCs w:val="28"/>
          <w:shd w:val="clear" w:color="auto" w:fill="FFFFFF"/>
        </w:rPr>
        <w:t xml:space="preserve"> регистрации заявления:</w:t>
      </w:r>
    </w:p>
    <w:p w:rsidR="00D46B64" w:rsidRPr="00D46B64" w:rsidRDefault="00F216E6" w:rsidP="00D46B64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- п</w:t>
      </w:r>
      <w:r w:rsidR="00D36F7A">
        <w:rPr>
          <w:spacing w:val="2"/>
          <w:sz w:val="28"/>
          <w:szCs w:val="28"/>
          <w:shd w:val="clear" w:color="auto" w:fill="FFFFFF"/>
        </w:rPr>
        <w:t>роверяет заявление заявителя, а также предоставленные документы, указанные пункте 2.6. настоящего регламента</w:t>
      </w:r>
      <w:proofErr w:type="gramStart"/>
      <w:r w:rsidR="00D36F7A">
        <w:rPr>
          <w:spacing w:val="2"/>
          <w:sz w:val="28"/>
          <w:szCs w:val="28"/>
          <w:shd w:val="clear" w:color="auto" w:fill="FFFFFF"/>
        </w:rPr>
        <w:t>.</w:t>
      </w:r>
      <w:proofErr w:type="gramEnd"/>
      <w:r w:rsidR="00C05ED4" w:rsidRPr="00D46B64">
        <w:rPr>
          <w:spacing w:val="2"/>
          <w:sz w:val="28"/>
          <w:szCs w:val="28"/>
        </w:rPr>
        <w:br/>
      </w:r>
      <w:r w:rsidR="00C05ED4" w:rsidRPr="00D46B64">
        <w:rPr>
          <w:spacing w:val="2"/>
          <w:sz w:val="28"/>
          <w:szCs w:val="28"/>
          <w:shd w:val="clear" w:color="auto" w:fill="FFFFFF"/>
        </w:rPr>
        <w:t xml:space="preserve">       </w:t>
      </w:r>
      <w:r w:rsidR="00D36F7A">
        <w:rPr>
          <w:spacing w:val="2"/>
          <w:sz w:val="28"/>
          <w:szCs w:val="28"/>
          <w:shd w:val="clear" w:color="auto" w:fill="FFFFFF"/>
        </w:rPr>
        <w:t xml:space="preserve">  </w:t>
      </w:r>
      <w:r w:rsidR="00C05ED4" w:rsidRPr="00D46B64">
        <w:rPr>
          <w:spacing w:val="2"/>
          <w:sz w:val="28"/>
          <w:szCs w:val="28"/>
          <w:shd w:val="clear" w:color="auto" w:fill="FFFFFF"/>
        </w:rPr>
        <w:t xml:space="preserve"> </w:t>
      </w:r>
      <w:r w:rsidR="009B5D00" w:rsidRPr="00D46B64">
        <w:rPr>
          <w:spacing w:val="2"/>
          <w:sz w:val="28"/>
          <w:szCs w:val="28"/>
          <w:shd w:val="clear" w:color="auto" w:fill="FFFFFF"/>
        </w:rPr>
        <w:t xml:space="preserve">- </w:t>
      </w:r>
      <w:proofErr w:type="gramStart"/>
      <w:r w:rsidR="009B5D00" w:rsidRPr="00D46B64">
        <w:rPr>
          <w:spacing w:val="2"/>
          <w:sz w:val="28"/>
          <w:szCs w:val="28"/>
          <w:shd w:val="clear" w:color="auto" w:fill="FFFFFF"/>
        </w:rPr>
        <w:t>с</w:t>
      </w:r>
      <w:proofErr w:type="gramEnd"/>
      <w:r w:rsidR="009B5D00" w:rsidRPr="00D46B64">
        <w:rPr>
          <w:spacing w:val="2"/>
          <w:sz w:val="28"/>
          <w:szCs w:val="28"/>
          <w:shd w:val="clear" w:color="auto" w:fill="FFFFFF"/>
        </w:rPr>
        <w:t>огласовывает дату и время проведения заседания Ком</w:t>
      </w:r>
      <w:r w:rsidR="00C05ED4" w:rsidRPr="00D46B64">
        <w:rPr>
          <w:spacing w:val="2"/>
          <w:sz w:val="28"/>
          <w:szCs w:val="28"/>
          <w:shd w:val="clear" w:color="auto" w:fill="FFFFFF"/>
        </w:rPr>
        <w:t>иссии с председателем Комиссии;</w:t>
      </w:r>
    </w:p>
    <w:p w:rsidR="00D36F7A" w:rsidRDefault="00D46B64" w:rsidP="00D36F7A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  </w:t>
      </w:r>
      <w:proofErr w:type="gramStart"/>
      <w:r w:rsidR="009B5D00" w:rsidRPr="00D46B64">
        <w:rPr>
          <w:spacing w:val="2"/>
          <w:sz w:val="28"/>
          <w:szCs w:val="28"/>
          <w:shd w:val="clear" w:color="auto" w:fill="FFFFFF"/>
        </w:rPr>
        <w:t xml:space="preserve">- </w:t>
      </w:r>
      <w:r w:rsidR="00C05ED4" w:rsidRPr="00D46B64">
        <w:rPr>
          <w:sz w:val="28"/>
          <w:szCs w:val="28"/>
        </w:rPr>
        <w:t xml:space="preserve">запрашивает с </w:t>
      </w:r>
      <w:r w:rsidR="00C05ED4" w:rsidRPr="00D46B64">
        <w:rPr>
          <w:sz w:val="28"/>
          <w:szCs w:val="28"/>
          <w:shd w:val="clear" w:color="auto" w:fill="FFFFFF"/>
        </w:rPr>
        <w:t>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 </w:t>
      </w:r>
      <w:r w:rsidR="00C05ED4" w:rsidRPr="00D46B64">
        <w:rPr>
          <w:sz w:val="28"/>
          <w:szCs w:val="28"/>
        </w:rPr>
        <w:t xml:space="preserve"> сведения из Единого государственного реестра прав на недвижимое имущество и сделок с ним о правах на жилое помещение, технический паспорт жилого помещения, а для нежилых помещений - технический план, заключения (акты) соответствующих органов государственного надзора (контроля) в случае, если представление указанных документов в соответствии</w:t>
      </w:r>
      <w:proofErr w:type="gramEnd"/>
      <w:r w:rsidR="00C05ED4" w:rsidRPr="00D46B64">
        <w:rPr>
          <w:sz w:val="28"/>
          <w:szCs w:val="28"/>
        </w:rPr>
        <w:t xml:space="preserve"> с </w:t>
      </w:r>
      <w:hyperlink r:id="rId15" w:anchor="dst3" w:history="1">
        <w:r w:rsidR="00C05ED4" w:rsidRPr="00D46B64">
          <w:rPr>
            <w:sz w:val="28"/>
            <w:szCs w:val="28"/>
          </w:rPr>
          <w:t>абзацем третьим пункта 44</w:t>
        </w:r>
      </w:hyperlink>
      <w:r w:rsidR="00C05ED4" w:rsidRPr="00D46B64">
        <w:rPr>
          <w:sz w:val="28"/>
          <w:szCs w:val="28"/>
        </w:rPr>
        <w:t> </w:t>
      </w:r>
      <w:r w:rsidR="00C05ED4" w:rsidRPr="00D46B64">
        <w:rPr>
          <w:kern w:val="36"/>
          <w:sz w:val="28"/>
          <w:szCs w:val="28"/>
        </w:rPr>
        <w:t xml:space="preserve">Постановления Правительства РФ от 28.01.2006 N 47 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</w:t>
      </w:r>
      <w:r w:rsidR="00C05ED4" w:rsidRPr="00D46B64">
        <w:rPr>
          <w:sz w:val="28"/>
          <w:szCs w:val="28"/>
        </w:rPr>
        <w:t>признано необходимым для принятия решения о признании жилого помещения соответствующим (не соответствующим) установленным требованиям;</w:t>
      </w:r>
      <w:r w:rsidR="009B5D00" w:rsidRPr="00D46B64">
        <w:rPr>
          <w:spacing w:val="2"/>
          <w:sz w:val="28"/>
          <w:szCs w:val="28"/>
        </w:rPr>
        <w:br/>
      </w:r>
      <w:r w:rsidR="00535B90" w:rsidRPr="00D46B64">
        <w:rPr>
          <w:sz w:val="28"/>
          <w:szCs w:val="28"/>
        </w:rPr>
        <w:t xml:space="preserve">       </w:t>
      </w:r>
      <w:r w:rsidRPr="00D46B64">
        <w:rPr>
          <w:sz w:val="28"/>
          <w:szCs w:val="28"/>
        </w:rPr>
        <w:t xml:space="preserve"> </w:t>
      </w:r>
      <w:r w:rsidR="00535B90" w:rsidRPr="00D46B64">
        <w:rPr>
          <w:sz w:val="28"/>
          <w:szCs w:val="28"/>
        </w:rPr>
        <w:t xml:space="preserve">  </w:t>
      </w:r>
      <w:r w:rsidR="00C05ED4" w:rsidRPr="00D46B64">
        <w:rPr>
          <w:sz w:val="28"/>
          <w:szCs w:val="28"/>
        </w:rPr>
        <w:t xml:space="preserve">- информирует членов Комиссии о месте, дате, времени проведения заседания Комиссии не </w:t>
      </w:r>
      <w:proofErr w:type="gramStart"/>
      <w:r w:rsidR="00C05ED4" w:rsidRPr="00D46B64">
        <w:rPr>
          <w:sz w:val="28"/>
          <w:szCs w:val="28"/>
        </w:rPr>
        <w:t>позднее</w:t>
      </w:r>
      <w:proofErr w:type="gramEnd"/>
      <w:r w:rsidR="00C05ED4" w:rsidRPr="00D46B64">
        <w:rPr>
          <w:sz w:val="28"/>
          <w:szCs w:val="28"/>
        </w:rPr>
        <w:t xml:space="preserve"> чем за 2 рабочих дня до даты проведения заседания;</w:t>
      </w:r>
      <w:r w:rsidR="00535B90" w:rsidRPr="00D46B64">
        <w:rPr>
          <w:spacing w:val="2"/>
          <w:sz w:val="28"/>
          <w:szCs w:val="28"/>
        </w:rPr>
        <w:br/>
        <w:t xml:space="preserve">        </w:t>
      </w:r>
      <w:r w:rsidRPr="00D46B64">
        <w:rPr>
          <w:spacing w:val="2"/>
          <w:sz w:val="28"/>
          <w:szCs w:val="28"/>
        </w:rPr>
        <w:t xml:space="preserve"> </w:t>
      </w:r>
      <w:r w:rsidR="00535B90" w:rsidRPr="00D46B64">
        <w:rPr>
          <w:spacing w:val="2"/>
          <w:sz w:val="28"/>
          <w:szCs w:val="28"/>
        </w:rPr>
        <w:t xml:space="preserve"> </w:t>
      </w:r>
      <w:r w:rsidR="009B5D00" w:rsidRPr="00D46B64">
        <w:rPr>
          <w:spacing w:val="2"/>
          <w:sz w:val="28"/>
          <w:szCs w:val="28"/>
          <w:shd w:val="clear" w:color="auto" w:fill="FFFFFF"/>
        </w:rPr>
        <w:t xml:space="preserve">- информирует заявителя о привлечении его к работе Комиссии с правом совещательного голоса с указанием даты, времени и места заседания Комиссии не </w:t>
      </w:r>
      <w:proofErr w:type="gramStart"/>
      <w:r w:rsidR="009B5D00" w:rsidRPr="00D46B64">
        <w:rPr>
          <w:spacing w:val="2"/>
          <w:sz w:val="28"/>
          <w:szCs w:val="28"/>
          <w:shd w:val="clear" w:color="auto" w:fill="FFFFFF"/>
        </w:rPr>
        <w:t>позднее</w:t>
      </w:r>
      <w:proofErr w:type="gramEnd"/>
      <w:r w:rsidR="009B5D00" w:rsidRPr="00D46B64">
        <w:rPr>
          <w:spacing w:val="2"/>
          <w:sz w:val="28"/>
          <w:szCs w:val="28"/>
          <w:shd w:val="clear" w:color="auto" w:fill="FFFFFF"/>
        </w:rPr>
        <w:t xml:space="preserve"> чем за 5 дней до дня проведения заседания путем направления извещения заказным письмом с уведомлением о вруче</w:t>
      </w:r>
      <w:r w:rsidR="00535B90" w:rsidRPr="00D46B64">
        <w:rPr>
          <w:spacing w:val="2"/>
          <w:sz w:val="28"/>
          <w:szCs w:val="28"/>
          <w:shd w:val="clear" w:color="auto" w:fill="FFFFFF"/>
        </w:rPr>
        <w:t>нии.</w:t>
      </w:r>
      <w:r w:rsidR="009B5D00" w:rsidRPr="00D46B64">
        <w:rPr>
          <w:spacing w:val="2"/>
          <w:sz w:val="28"/>
          <w:szCs w:val="28"/>
        </w:rPr>
        <w:br/>
      </w:r>
      <w:r w:rsidRPr="00D46B64">
        <w:rPr>
          <w:sz w:val="28"/>
          <w:szCs w:val="28"/>
          <w:shd w:val="clear" w:color="auto" w:fill="FFFFFF"/>
        </w:rPr>
        <w:t xml:space="preserve">           </w:t>
      </w:r>
      <w:proofErr w:type="gramStart"/>
      <w:r w:rsidRPr="00D46B64">
        <w:rPr>
          <w:sz w:val="28"/>
          <w:szCs w:val="28"/>
          <w:shd w:val="clear" w:color="auto" w:fill="FFFFFF"/>
        </w:rPr>
        <w:t xml:space="preserve">В случае непредставления заявителем документов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="00D36F7A">
        <w:rPr>
          <w:sz w:val="28"/>
          <w:szCs w:val="28"/>
          <w:shd w:val="clear" w:color="auto" w:fill="FFFFFF"/>
        </w:rPr>
        <w:t>секретарь Комиссии</w:t>
      </w:r>
      <w:r w:rsidRPr="00D46B64">
        <w:rPr>
          <w:sz w:val="28"/>
          <w:szCs w:val="28"/>
          <w:shd w:val="clear" w:color="auto" w:fill="FFFFFF"/>
        </w:rPr>
        <w:t xml:space="preserve"> возвращает без рассмотрения заявление и соответствующие документы в течение 15 дней со дня истечения срока, предусмотренного </w:t>
      </w:r>
      <w:hyperlink r:id="rId16" w:anchor="dst20" w:history="1">
        <w:r w:rsidRPr="00D46B64">
          <w:rPr>
            <w:sz w:val="28"/>
            <w:szCs w:val="28"/>
            <w:shd w:val="clear" w:color="auto" w:fill="FFFFFF"/>
          </w:rPr>
          <w:t>абзацем первым</w:t>
        </w:r>
      </w:hyperlink>
      <w:r w:rsidRPr="00D46B64">
        <w:rPr>
          <w:sz w:val="28"/>
          <w:szCs w:val="28"/>
          <w:shd w:val="clear" w:color="auto" w:fill="FFFFFF"/>
        </w:rPr>
        <w:t xml:space="preserve">  пункта 46 </w:t>
      </w:r>
      <w:r w:rsidRPr="00D46B64">
        <w:rPr>
          <w:kern w:val="36"/>
          <w:sz w:val="28"/>
          <w:szCs w:val="28"/>
        </w:rPr>
        <w:t>Постановлением Правительства РФ от 28.01.2006 N 47 "Об утверждении</w:t>
      </w:r>
      <w:proofErr w:type="gramEnd"/>
      <w:r w:rsidRPr="00D46B64">
        <w:rPr>
          <w:kern w:val="36"/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  <w:r w:rsidR="00D36F7A" w:rsidRPr="00D46B64">
        <w:rPr>
          <w:spacing w:val="2"/>
          <w:sz w:val="28"/>
          <w:szCs w:val="28"/>
        </w:rPr>
        <w:br/>
      </w:r>
      <w:r w:rsidR="00D36F7A" w:rsidRPr="00D46B64">
        <w:rPr>
          <w:spacing w:val="2"/>
          <w:sz w:val="28"/>
          <w:szCs w:val="28"/>
          <w:shd w:val="clear" w:color="auto" w:fill="FFFFFF"/>
        </w:rPr>
        <w:t xml:space="preserve">           В случае оснований, указанных в пункте 2.7. настоящего регламента секретарь Комиссии отказывает в приеме заявления и возвращает заявление с приложенными документами заявителю, разъясняя ему причины возврата. По желанию заявителя причины возврата секретарь Комиссии указывает письменно на заявлении.</w:t>
      </w:r>
    </w:p>
    <w:p w:rsidR="00D36F7A" w:rsidRDefault="00D36F7A" w:rsidP="00D36F7A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 Возврат заявления и приложенные к нему документы возвращаются по почтовому адресу, указанному в заявлении, заказным письмом с уведомлением о вручении.</w:t>
      </w:r>
    </w:p>
    <w:p w:rsidR="00D36F7A" w:rsidRPr="00D36F7A" w:rsidRDefault="00CD0865" w:rsidP="00D36F7A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kern w:val="36"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 </w:t>
      </w:r>
      <w:r w:rsidR="00D36F7A">
        <w:rPr>
          <w:spacing w:val="2"/>
          <w:sz w:val="28"/>
          <w:szCs w:val="28"/>
          <w:shd w:val="clear" w:color="auto" w:fill="FFFFFF"/>
        </w:rPr>
        <w:t>Результат исполнения административной процедуры является назначение даты</w:t>
      </w:r>
      <w:r>
        <w:rPr>
          <w:spacing w:val="2"/>
          <w:sz w:val="28"/>
          <w:szCs w:val="28"/>
          <w:shd w:val="clear" w:color="auto" w:fill="FFFFFF"/>
        </w:rPr>
        <w:t xml:space="preserve"> и времени проведение</w:t>
      </w:r>
      <w:r w:rsidR="00D36F7A">
        <w:rPr>
          <w:spacing w:val="2"/>
          <w:sz w:val="28"/>
          <w:szCs w:val="28"/>
          <w:shd w:val="clear" w:color="auto" w:fill="FFFFFF"/>
        </w:rPr>
        <w:t xml:space="preserve"> заседания Комиссии.</w:t>
      </w:r>
    </w:p>
    <w:p w:rsidR="009B5D00" w:rsidRPr="00D46B64" w:rsidRDefault="00ED40D3" w:rsidP="00D46B64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46B64">
        <w:rPr>
          <w:color w:val="000000"/>
          <w:sz w:val="28"/>
          <w:szCs w:val="28"/>
        </w:rPr>
        <w:t xml:space="preserve"> Максимальный срок исполнения административной процедуры составляет 24 дня.</w:t>
      </w:r>
    </w:p>
    <w:p w:rsidR="00644278" w:rsidRDefault="00D46B64" w:rsidP="00D46B64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3.5. </w:t>
      </w:r>
      <w:r w:rsidR="00644278">
        <w:rPr>
          <w:sz w:val="28"/>
          <w:szCs w:val="28"/>
        </w:rPr>
        <w:t>Р</w:t>
      </w:r>
      <w:r w:rsidR="00644278" w:rsidRPr="001328EF">
        <w:rPr>
          <w:sz w:val="28"/>
          <w:szCs w:val="28"/>
        </w:rPr>
        <w:t xml:space="preserve">абота комиссии по оценке пригодности (непригодности) жилых помещений </w:t>
      </w:r>
      <w:r w:rsidR="00644278">
        <w:rPr>
          <w:sz w:val="28"/>
          <w:szCs w:val="28"/>
        </w:rPr>
        <w:t xml:space="preserve">муниципального жилого фонда </w:t>
      </w:r>
      <w:r w:rsidR="00644278" w:rsidRPr="001328EF">
        <w:rPr>
          <w:sz w:val="28"/>
          <w:szCs w:val="28"/>
        </w:rPr>
        <w:t>для проживания</w:t>
      </w:r>
      <w:r w:rsidR="00644278">
        <w:rPr>
          <w:sz w:val="28"/>
          <w:szCs w:val="28"/>
        </w:rPr>
        <w:t>.</w:t>
      </w:r>
    </w:p>
    <w:p w:rsidR="00644278" w:rsidRDefault="00644278" w:rsidP="00644278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Основанием для начала исполнения административной процедуры является </w:t>
      </w:r>
      <w:r w:rsidR="002D7758">
        <w:rPr>
          <w:sz w:val="28"/>
          <w:szCs w:val="28"/>
        </w:rPr>
        <w:t>вынесение секретарем Комиссии документов на рассмотрение Комиссии</w:t>
      </w:r>
      <w:r w:rsidR="00B041C4">
        <w:rPr>
          <w:sz w:val="28"/>
          <w:szCs w:val="28"/>
        </w:rPr>
        <w:t>.</w:t>
      </w:r>
      <w:r w:rsidR="002D7758">
        <w:rPr>
          <w:sz w:val="28"/>
          <w:szCs w:val="28"/>
        </w:rPr>
        <w:t xml:space="preserve"> </w:t>
      </w:r>
    </w:p>
    <w:p w:rsidR="002D7758" w:rsidRPr="008855AE" w:rsidRDefault="002D7758" w:rsidP="008855AE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 w:rsidRPr="008855AE">
        <w:rPr>
          <w:sz w:val="28"/>
          <w:szCs w:val="28"/>
        </w:rPr>
        <w:t xml:space="preserve">          </w:t>
      </w:r>
      <w:r w:rsidR="00644278" w:rsidRPr="008855AE">
        <w:rPr>
          <w:sz w:val="28"/>
          <w:szCs w:val="28"/>
        </w:rPr>
        <w:t xml:space="preserve">Ответственным за исполнение </w:t>
      </w:r>
      <w:r w:rsidRPr="008855AE">
        <w:rPr>
          <w:sz w:val="28"/>
          <w:szCs w:val="28"/>
        </w:rPr>
        <w:t>административной процедуры является секретарь Комиссии, члены Комиссии.</w:t>
      </w:r>
    </w:p>
    <w:p w:rsidR="002D7758" w:rsidRPr="008855AE" w:rsidRDefault="002D7758" w:rsidP="008855AE">
      <w:pPr>
        <w:pStyle w:val="1"/>
        <w:shd w:val="clear" w:color="auto" w:fill="FFFFFF"/>
        <w:spacing w:before="0" w:line="242" w:lineRule="atLeast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proofErr w:type="gramStart"/>
      <w:r w:rsidRPr="008855AE">
        <w:rPr>
          <w:rFonts w:ascii="Times New Roman" w:hAnsi="Times New Roman" w:cs="Times New Roman"/>
          <w:b w:val="0"/>
          <w:color w:val="auto"/>
          <w:spacing w:val="2"/>
          <w:shd w:val="clear" w:color="auto" w:fill="FFFFFF"/>
        </w:rPr>
        <w:t xml:space="preserve">Комиссия рассматривает заявление и приложенные к нему документы, проводит оценку соответствия помещения требованиям, установленным </w:t>
      </w:r>
      <w:r w:rsidRPr="008855AE">
        <w:rPr>
          <w:rFonts w:ascii="Times New Roman" w:eastAsia="Times New Roman" w:hAnsi="Times New Roman" w:cs="Times New Roman"/>
          <w:b w:val="0"/>
          <w:color w:val="auto"/>
          <w:kern w:val="36"/>
        </w:rPr>
        <w:t>Постановление Правительства РФ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="008855AE" w:rsidRPr="008855AE">
        <w:rPr>
          <w:rFonts w:ascii="Times New Roman" w:eastAsia="Times New Roman" w:hAnsi="Times New Roman" w:cs="Times New Roman"/>
          <w:b w:val="0"/>
          <w:color w:val="auto"/>
          <w:kern w:val="36"/>
        </w:rPr>
        <w:t>.</w:t>
      </w:r>
      <w:proofErr w:type="gramEnd"/>
    </w:p>
    <w:p w:rsidR="008855AE" w:rsidRDefault="008855AE" w:rsidP="008855A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При необходимости К</w:t>
      </w:r>
      <w:r w:rsidRPr="008855AE">
        <w:rPr>
          <w:sz w:val="28"/>
          <w:szCs w:val="28"/>
        </w:rPr>
        <w:t xml:space="preserve">омиссия </w:t>
      </w:r>
      <w:r w:rsidRPr="008855AE">
        <w:rPr>
          <w:sz w:val="28"/>
          <w:szCs w:val="28"/>
          <w:shd w:val="clear" w:color="auto" w:fill="FFFFFF"/>
        </w:rPr>
        <w:t> назначает дополнительные обследования и испытания оцениваемого помещения.</w:t>
      </w:r>
    </w:p>
    <w:p w:rsidR="00900CFC" w:rsidRPr="00900CFC" w:rsidRDefault="00900CFC" w:rsidP="008855AE">
      <w:pPr>
        <w:ind w:firstLine="708"/>
        <w:jc w:val="both"/>
        <w:rPr>
          <w:sz w:val="28"/>
          <w:szCs w:val="28"/>
          <w:shd w:val="clear" w:color="auto" w:fill="FFFFFF"/>
        </w:rPr>
      </w:pPr>
      <w:r w:rsidRPr="00900CFC">
        <w:rPr>
          <w:color w:val="000000"/>
          <w:sz w:val="28"/>
          <w:szCs w:val="28"/>
          <w:shd w:val="clear" w:color="auto" w:fill="FFFFFF"/>
        </w:rPr>
        <w:t>В случае обследования помещения комиссия составляет в 3 экземплярах акт обследования помещения</w:t>
      </w:r>
      <w:r>
        <w:rPr>
          <w:sz w:val="28"/>
          <w:szCs w:val="28"/>
          <w:shd w:val="clear" w:color="auto" w:fill="FFFFFF"/>
        </w:rPr>
        <w:t>.</w:t>
      </w:r>
      <w:r w:rsidRPr="00900CFC">
        <w:rPr>
          <w:sz w:val="28"/>
          <w:szCs w:val="28"/>
          <w:shd w:val="clear" w:color="auto" w:fill="FFFFFF"/>
        </w:rPr>
        <w:t> </w:t>
      </w:r>
    </w:p>
    <w:p w:rsidR="008855AE" w:rsidRPr="008855AE" w:rsidRDefault="008855AE" w:rsidP="008855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 итогам Комиссия принимает решение:</w:t>
      </w:r>
    </w:p>
    <w:p w:rsidR="008855AE" w:rsidRDefault="008855AE" w:rsidP="008855AE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D17144">
        <w:rPr>
          <w:color w:val="000000"/>
          <w:sz w:val="28"/>
          <w:szCs w:val="28"/>
        </w:rPr>
        <w:t xml:space="preserve">- о соответствии помещения требованиям, предъявляемым к жилому </w:t>
      </w:r>
      <w:r w:rsidRPr="00D17144">
        <w:rPr>
          <w:sz w:val="28"/>
          <w:szCs w:val="28"/>
        </w:rPr>
        <w:t>помещению, и его пригодности для проживания;</w:t>
      </w:r>
    </w:p>
    <w:p w:rsidR="008855AE" w:rsidRPr="008855AE" w:rsidRDefault="008855AE" w:rsidP="008855AE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proofErr w:type="gramStart"/>
      <w:r w:rsidRPr="00D17144">
        <w:rPr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</w:t>
      </w:r>
      <w:r w:rsidRPr="00D17144">
        <w:rPr>
          <w:kern w:val="36"/>
          <w:sz w:val="28"/>
          <w:szCs w:val="28"/>
        </w:rPr>
        <w:t xml:space="preserve">       </w:t>
      </w:r>
      <w:r w:rsidRPr="008855AE">
        <w:rPr>
          <w:kern w:val="36"/>
          <w:sz w:val="28"/>
          <w:szCs w:val="28"/>
        </w:rPr>
        <w:t>Постановления Правительства</w:t>
      </w:r>
      <w:r w:rsidRPr="00D17144">
        <w:rPr>
          <w:kern w:val="36"/>
          <w:sz w:val="28"/>
          <w:szCs w:val="28"/>
        </w:rPr>
        <w:t xml:space="preserve"> РФ от 28.01.2006 N 47 (ред. от 02.08.2016) "Об утверждении Положения о признании помещения жилым помещением, жилого помещения непригодным для проживания и многоквартирного дома аварийным и</w:t>
      </w:r>
      <w:proofErr w:type="gramEnd"/>
      <w:r w:rsidRPr="00D17144">
        <w:rPr>
          <w:kern w:val="36"/>
          <w:sz w:val="28"/>
          <w:szCs w:val="28"/>
        </w:rPr>
        <w:t xml:space="preserve"> подлежащим сносу или реконструкции"</w:t>
      </w:r>
      <w:r>
        <w:rPr>
          <w:kern w:val="36"/>
          <w:sz w:val="28"/>
          <w:szCs w:val="28"/>
        </w:rPr>
        <w:t>;</w:t>
      </w:r>
    </w:p>
    <w:p w:rsidR="008855AE" w:rsidRPr="00D17144" w:rsidRDefault="008855AE" w:rsidP="008855AE">
      <w:pPr>
        <w:pStyle w:val="1"/>
        <w:shd w:val="clear" w:color="auto" w:fill="FFFFFF"/>
        <w:spacing w:before="0"/>
        <w:ind w:firstLine="547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D17144">
        <w:rPr>
          <w:rFonts w:ascii="Times New Roman" w:hAnsi="Times New Roman" w:cs="Times New Roman"/>
          <w:b w:val="0"/>
          <w:color w:val="auto"/>
        </w:rPr>
        <w:t xml:space="preserve">- о выявлении оснований для признания помещения </w:t>
      </w:r>
      <w:proofErr w:type="gramStart"/>
      <w:r w:rsidRPr="00D17144">
        <w:rPr>
          <w:rFonts w:ascii="Times New Roman" w:hAnsi="Times New Roman" w:cs="Times New Roman"/>
          <w:b w:val="0"/>
          <w:color w:val="auto"/>
        </w:rPr>
        <w:t>непригодным</w:t>
      </w:r>
      <w:proofErr w:type="gramEnd"/>
      <w:r w:rsidRPr="00D17144">
        <w:rPr>
          <w:rFonts w:ascii="Times New Roman" w:hAnsi="Times New Roman" w:cs="Times New Roman"/>
          <w:b w:val="0"/>
          <w:color w:val="auto"/>
        </w:rPr>
        <w:t xml:space="preserve"> </w:t>
      </w:r>
      <w:r w:rsidRPr="00D17144">
        <w:rPr>
          <w:rFonts w:ascii="Times New Roman" w:hAnsi="Times New Roman" w:cs="Times New Roman"/>
          <w:b w:val="0"/>
          <w:color w:val="000000"/>
        </w:rPr>
        <w:t>для проживания;</w:t>
      </w:r>
    </w:p>
    <w:p w:rsidR="008855AE" w:rsidRPr="00D17144" w:rsidRDefault="008855AE" w:rsidP="008855AE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8855AE" w:rsidRPr="00D17144" w:rsidRDefault="008855AE" w:rsidP="008855AE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сносу;</w:t>
      </w:r>
    </w:p>
    <w:p w:rsidR="008855AE" w:rsidRPr="00900CFC" w:rsidRDefault="008855AE" w:rsidP="008855AE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900CFC">
        <w:rPr>
          <w:color w:val="000000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68713C" w:rsidRPr="00900CFC" w:rsidRDefault="0068713C" w:rsidP="008855AE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900CFC">
        <w:rPr>
          <w:color w:val="000000"/>
          <w:sz w:val="28"/>
          <w:szCs w:val="28"/>
          <w:shd w:val="clear" w:color="auto" w:fill="FFFFFF"/>
        </w:rPr>
        <w:t>Решение принимает</w:t>
      </w:r>
      <w:r w:rsidR="00900CFC">
        <w:rPr>
          <w:color w:val="000000"/>
          <w:sz w:val="28"/>
          <w:szCs w:val="28"/>
          <w:shd w:val="clear" w:color="auto" w:fill="FFFFFF"/>
        </w:rPr>
        <w:t>ся большинством голосов членов К</w:t>
      </w:r>
      <w:r w:rsidRPr="00900CFC">
        <w:rPr>
          <w:color w:val="000000"/>
          <w:sz w:val="28"/>
          <w:szCs w:val="28"/>
          <w:shd w:val="clear" w:color="auto" w:fill="FFFFFF"/>
        </w:rPr>
        <w:t>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</w:t>
      </w:r>
      <w:r w:rsidR="00900CFC">
        <w:rPr>
          <w:color w:val="000000"/>
          <w:sz w:val="28"/>
          <w:szCs w:val="28"/>
          <w:shd w:val="clear" w:color="auto" w:fill="FFFFFF"/>
        </w:rPr>
        <w:t>теля К</w:t>
      </w:r>
      <w:r w:rsidRPr="00900CFC">
        <w:rPr>
          <w:color w:val="000000"/>
          <w:sz w:val="28"/>
          <w:szCs w:val="28"/>
          <w:shd w:val="clear" w:color="auto" w:fill="FFFFFF"/>
        </w:rPr>
        <w:t>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2D7758" w:rsidRDefault="008855AE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900CFC">
        <w:rPr>
          <w:spacing w:val="2"/>
          <w:sz w:val="28"/>
          <w:szCs w:val="28"/>
          <w:shd w:val="clear" w:color="auto" w:fill="FFFFFF"/>
        </w:rPr>
        <w:t>Результатом административной процедуры</w:t>
      </w:r>
      <w:r>
        <w:rPr>
          <w:spacing w:val="2"/>
          <w:sz w:val="28"/>
          <w:szCs w:val="28"/>
          <w:shd w:val="clear" w:color="auto" w:fill="FFFFFF"/>
        </w:rPr>
        <w:t xml:space="preserve"> является вынесение решения Комиссии.</w:t>
      </w:r>
    </w:p>
    <w:p w:rsidR="008855AE" w:rsidRDefault="008855AE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Максимальный срок административной процедуры </w:t>
      </w:r>
      <w:r w:rsidR="00900CFC">
        <w:rPr>
          <w:spacing w:val="2"/>
          <w:sz w:val="28"/>
          <w:szCs w:val="28"/>
          <w:shd w:val="clear" w:color="auto" w:fill="FFFFFF"/>
        </w:rPr>
        <w:t xml:space="preserve">30 дней с момента регистрации заявления. </w:t>
      </w:r>
    </w:p>
    <w:p w:rsidR="00D118AA" w:rsidRDefault="00D118AA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D118AA">
        <w:rPr>
          <w:spacing w:val="2"/>
          <w:sz w:val="28"/>
          <w:szCs w:val="28"/>
          <w:shd w:val="clear" w:color="auto" w:fill="FFFFFF"/>
        </w:rPr>
        <w:t xml:space="preserve">3.6. </w:t>
      </w:r>
      <w:r w:rsidR="00E44081">
        <w:rPr>
          <w:spacing w:val="2"/>
          <w:sz w:val="28"/>
          <w:szCs w:val="28"/>
          <w:shd w:val="clear" w:color="auto" w:fill="FFFFFF"/>
        </w:rPr>
        <w:t>Принятие решения</w:t>
      </w:r>
      <w:r w:rsidR="00E44081" w:rsidRPr="00D118AA">
        <w:rPr>
          <w:spacing w:val="2"/>
          <w:sz w:val="28"/>
          <w:szCs w:val="28"/>
          <w:shd w:val="clear" w:color="auto" w:fill="FFFFFF"/>
        </w:rPr>
        <w:t xml:space="preserve"> Главой сельского поселения Ишня </w:t>
      </w:r>
      <w:r w:rsidR="00E44081">
        <w:rPr>
          <w:spacing w:val="2"/>
          <w:sz w:val="28"/>
          <w:szCs w:val="28"/>
          <w:shd w:val="clear" w:color="auto" w:fill="FFFFFF"/>
        </w:rPr>
        <w:t>по итогам работы Комисси</w:t>
      </w:r>
      <w:r w:rsidR="00E44081" w:rsidRPr="00D118AA">
        <w:rPr>
          <w:spacing w:val="2"/>
          <w:sz w:val="28"/>
          <w:szCs w:val="28"/>
          <w:shd w:val="clear" w:color="auto" w:fill="FFFFFF"/>
        </w:rPr>
        <w:t>и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D118AA" w:rsidRDefault="00D118AA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D118AA">
        <w:rPr>
          <w:spacing w:val="2"/>
          <w:sz w:val="28"/>
          <w:szCs w:val="28"/>
          <w:shd w:val="clear" w:color="auto" w:fill="FFFFFF"/>
        </w:rPr>
        <w:t>Основанием для начала исполнения административной процедуры является поступление заключения Комиссии Главе сельского поселения Ишня.</w:t>
      </w:r>
      <w:r w:rsidRPr="00D118AA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           </w:t>
      </w:r>
      <w:r w:rsidRPr="00F216E6">
        <w:rPr>
          <w:spacing w:val="2"/>
          <w:sz w:val="28"/>
          <w:szCs w:val="28"/>
          <w:shd w:val="clear" w:color="auto" w:fill="FFFFFF"/>
        </w:rPr>
        <w:t>Ответственным за выполнение административной процедуры является Заместитель Главы Администраци</w:t>
      </w:r>
      <w:proofErr w:type="gramStart"/>
      <w:r w:rsidRPr="00F216E6">
        <w:rPr>
          <w:spacing w:val="2"/>
          <w:sz w:val="28"/>
          <w:szCs w:val="28"/>
          <w:shd w:val="clear" w:color="auto" w:fill="FFFFFF"/>
        </w:rPr>
        <w:t>и-</w:t>
      </w:r>
      <w:proofErr w:type="gramEnd"/>
      <w:r w:rsidRPr="00F216E6">
        <w:rPr>
          <w:spacing w:val="2"/>
          <w:sz w:val="28"/>
          <w:szCs w:val="28"/>
          <w:shd w:val="clear" w:color="auto" w:fill="FFFFFF"/>
        </w:rPr>
        <w:t xml:space="preserve"> начальник отдела по управлению делами.</w:t>
      </w:r>
      <w:bookmarkStart w:id="18" w:name="_GoBack"/>
      <w:bookmarkEnd w:id="18"/>
    </w:p>
    <w:p w:rsidR="00D118AA" w:rsidRDefault="00D118AA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D118AA">
        <w:rPr>
          <w:spacing w:val="2"/>
          <w:sz w:val="28"/>
          <w:szCs w:val="28"/>
          <w:shd w:val="clear" w:color="auto" w:fill="FFFFFF"/>
        </w:rPr>
        <w:t>Заместитель Главы Администраци</w:t>
      </w:r>
      <w:proofErr w:type="gramStart"/>
      <w:r w:rsidRPr="00D118AA">
        <w:rPr>
          <w:spacing w:val="2"/>
          <w:sz w:val="28"/>
          <w:szCs w:val="28"/>
          <w:shd w:val="clear" w:color="auto" w:fill="FFFFFF"/>
        </w:rPr>
        <w:t>и-</w:t>
      </w:r>
      <w:proofErr w:type="gramEnd"/>
      <w:r w:rsidRPr="00D118AA">
        <w:rPr>
          <w:spacing w:val="2"/>
          <w:sz w:val="28"/>
          <w:szCs w:val="28"/>
          <w:shd w:val="clear" w:color="auto" w:fill="FFFFFF"/>
        </w:rPr>
        <w:t xml:space="preserve"> начальник отдела по управлению делами на основании полученного заключения Комиссии осуществляет подго</w:t>
      </w:r>
      <w:r w:rsidR="00ED40D3">
        <w:rPr>
          <w:spacing w:val="2"/>
          <w:sz w:val="28"/>
          <w:szCs w:val="28"/>
          <w:shd w:val="clear" w:color="auto" w:fill="FFFFFF"/>
        </w:rPr>
        <w:t>товку соответствующего проекта</w:t>
      </w:r>
      <w:r w:rsidR="00D35D00">
        <w:rPr>
          <w:spacing w:val="2"/>
          <w:sz w:val="28"/>
          <w:szCs w:val="28"/>
          <w:shd w:val="clear" w:color="auto" w:fill="FFFFFF"/>
        </w:rPr>
        <w:t xml:space="preserve"> решения</w:t>
      </w:r>
      <w:r w:rsidR="00ED40D3">
        <w:rPr>
          <w:spacing w:val="2"/>
          <w:sz w:val="28"/>
          <w:szCs w:val="28"/>
          <w:shd w:val="clear" w:color="auto" w:fill="FFFFFF"/>
        </w:rPr>
        <w:t xml:space="preserve"> </w:t>
      </w:r>
      <w:r w:rsidR="00D35D00">
        <w:rPr>
          <w:spacing w:val="2"/>
          <w:sz w:val="28"/>
          <w:szCs w:val="28"/>
          <w:shd w:val="clear" w:color="auto" w:fill="FFFFFF"/>
        </w:rPr>
        <w:t xml:space="preserve">по </w:t>
      </w:r>
      <w:r w:rsidR="00D35D00">
        <w:rPr>
          <w:sz w:val="28"/>
          <w:szCs w:val="28"/>
        </w:rPr>
        <w:t>признания в установленном порядке жилых помещений муниципального жилого фонда пригодными (непригодными) для проживания</w:t>
      </w:r>
      <w:r w:rsidR="00D35D00" w:rsidRPr="00362B13">
        <w:rPr>
          <w:sz w:val="28"/>
          <w:szCs w:val="28"/>
        </w:rPr>
        <w:t xml:space="preserve"> </w:t>
      </w:r>
      <w:r w:rsidRPr="00D118AA">
        <w:rPr>
          <w:spacing w:val="2"/>
          <w:sz w:val="28"/>
          <w:szCs w:val="28"/>
          <w:shd w:val="clear" w:color="auto" w:fill="FFFFFF"/>
        </w:rPr>
        <w:t>Администрации сельского поселения Ишня.</w:t>
      </w:r>
    </w:p>
    <w:p w:rsidR="00D35D00" w:rsidRDefault="00ED40D3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</w:t>
      </w:r>
      <w:proofErr w:type="gramStart"/>
      <w:r w:rsidR="00AD3148">
        <w:rPr>
          <w:rFonts w:eastAsia="Calibri"/>
          <w:color w:val="000000" w:themeColor="text1"/>
          <w:sz w:val="28"/>
          <w:szCs w:val="28"/>
        </w:rPr>
        <w:t>Подготовленный</w:t>
      </w:r>
      <w:proofErr w:type="gramEnd"/>
      <w:r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D35D00">
        <w:rPr>
          <w:spacing w:val="2"/>
          <w:sz w:val="28"/>
          <w:szCs w:val="28"/>
          <w:shd w:val="clear" w:color="auto" w:fill="FFFFFF"/>
        </w:rPr>
        <w:t xml:space="preserve">проекта решения по </w:t>
      </w:r>
      <w:r w:rsidR="00D35D00">
        <w:rPr>
          <w:sz w:val="28"/>
          <w:szCs w:val="28"/>
        </w:rPr>
        <w:t>признания в установленном порядке жилых помещений муниципального жилого фонда пригодными (непригодными) для проживания</w:t>
      </w:r>
      <w:r w:rsidR="00D35D00" w:rsidRPr="00362B13">
        <w:rPr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Администрации сельского поселения Ишня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с </w:t>
      </w:r>
      <w:r w:rsidR="00AD3148">
        <w:rPr>
          <w:rFonts w:eastAsia="Calibri"/>
          <w:color w:val="000000" w:themeColor="text1"/>
          <w:sz w:val="28"/>
          <w:szCs w:val="28"/>
        </w:rPr>
        <w:t>заключением Комиссии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направляются </w:t>
      </w:r>
      <w:r w:rsidRPr="007A1983">
        <w:rPr>
          <w:rFonts w:eastAsia="Calibri"/>
          <w:sz w:val="28"/>
          <w:szCs w:val="28"/>
        </w:rPr>
        <w:t xml:space="preserve">Главе </w:t>
      </w:r>
      <w:r w:rsidR="00AD3148">
        <w:rPr>
          <w:rFonts w:eastAsia="Calibri"/>
          <w:sz w:val="28"/>
          <w:szCs w:val="28"/>
        </w:rPr>
        <w:t>сельского поселения Ишня</w:t>
      </w:r>
      <w:r w:rsidRPr="00BB5E26">
        <w:rPr>
          <w:rFonts w:eastAsia="Calibri"/>
          <w:b/>
          <w:i/>
          <w:sz w:val="28"/>
          <w:szCs w:val="28"/>
        </w:rPr>
        <w:t xml:space="preserve"> </w:t>
      </w:r>
      <w:r w:rsidRPr="00AA136E">
        <w:rPr>
          <w:sz w:val="28"/>
          <w:szCs w:val="28"/>
        </w:rPr>
        <w:t>для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 согласования</w:t>
      </w:r>
      <w:r>
        <w:rPr>
          <w:rFonts w:eastAsia="Calibri"/>
          <w:color w:val="000000" w:themeColor="text1"/>
          <w:sz w:val="28"/>
          <w:szCs w:val="28"/>
        </w:rPr>
        <w:t xml:space="preserve"> и подписания</w:t>
      </w:r>
      <w:r w:rsidR="00AD3148">
        <w:rPr>
          <w:rFonts w:eastAsia="Calibri"/>
          <w:color w:val="000000" w:themeColor="text1"/>
          <w:sz w:val="28"/>
          <w:szCs w:val="28"/>
        </w:rPr>
        <w:t>.</w:t>
      </w:r>
    </w:p>
    <w:p w:rsidR="00D35D00" w:rsidRDefault="00D35D00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  Результатом исполнения административной процедуры является подписание решения Главой сельского поселения Ишня по </w:t>
      </w:r>
      <w:r>
        <w:rPr>
          <w:sz w:val="28"/>
          <w:szCs w:val="28"/>
        </w:rPr>
        <w:t>признания в установленном порядке жилых помещений муниципального жилого фонда пригодными (непригодными) для проживания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D118AA" w:rsidRPr="00D118AA" w:rsidRDefault="00D118AA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D118AA"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30 дней.</w:t>
      </w:r>
    </w:p>
    <w:p w:rsidR="009F1264" w:rsidRDefault="00900CFC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3.6. </w:t>
      </w:r>
      <w:r w:rsidR="00AA0D12">
        <w:rPr>
          <w:spacing w:val="2"/>
          <w:sz w:val="28"/>
          <w:szCs w:val="28"/>
          <w:shd w:val="clear" w:color="auto" w:fill="FFFFFF"/>
        </w:rPr>
        <w:t>Направление</w:t>
      </w:r>
      <w:r>
        <w:rPr>
          <w:spacing w:val="2"/>
          <w:sz w:val="28"/>
          <w:szCs w:val="28"/>
          <w:shd w:val="clear" w:color="auto" w:fill="FFFFFF"/>
        </w:rPr>
        <w:t xml:space="preserve"> решения заявителю.</w:t>
      </w:r>
    </w:p>
    <w:p w:rsidR="00C67E41" w:rsidRDefault="00C67E41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Основанием для начала исполнения административной процедуры является </w:t>
      </w:r>
      <w:r w:rsidR="00D35D00">
        <w:rPr>
          <w:spacing w:val="2"/>
          <w:sz w:val="28"/>
          <w:szCs w:val="28"/>
          <w:shd w:val="clear" w:color="auto" w:fill="FFFFFF"/>
        </w:rPr>
        <w:t>решение</w:t>
      </w:r>
      <w:r>
        <w:rPr>
          <w:spacing w:val="2"/>
          <w:sz w:val="28"/>
          <w:szCs w:val="28"/>
          <w:shd w:val="clear" w:color="auto" w:fill="FFFFFF"/>
        </w:rPr>
        <w:t>, принятое Комиссией</w:t>
      </w:r>
      <w:r w:rsidR="00D35D00">
        <w:rPr>
          <w:spacing w:val="2"/>
          <w:sz w:val="28"/>
          <w:szCs w:val="28"/>
          <w:shd w:val="clear" w:color="auto" w:fill="FFFFFF"/>
        </w:rPr>
        <w:t>, Главой сельского поселения Ишня (далее-решения)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724943" w:rsidRDefault="00724943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Ответственный за исполнение административной процедуры является секретарь Комиссии.</w:t>
      </w:r>
    </w:p>
    <w:p w:rsidR="009F1264" w:rsidRPr="009F1264" w:rsidRDefault="00E6415E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9F1264" w:rsidRPr="009F1264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="009F1264" w:rsidRPr="009F1264">
        <w:rPr>
          <w:sz w:val="28"/>
          <w:szCs w:val="28"/>
        </w:rPr>
        <w:t xml:space="preserve"> в 5-дневный срок со дня принятия решения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</w:t>
      </w:r>
      <w:r w:rsidR="00D35D00">
        <w:rPr>
          <w:sz w:val="28"/>
          <w:szCs w:val="28"/>
        </w:rPr>
        <w:t>решения</w:t>
      </w:r>
      <w:r w:rsidR="009F1264" w:rsidRPr="009F1264">
        <w:rPr>
          <w:sz w:val="28"/>
          <w:szCs w:val="28"/>
        </w:rPr>
        <w:t xml:space="preserve"> заявителю</w:t>
      </w:r>
      <w:bookmarkStart w:id="19" w:name="dst100169"/>
      <w:bookmarkEnd w:id="19"/>
      <w:r w:rsidR="009F1264" w:rsidRPr="009F1264">
        <w:rPr>
          <w:sz w:val="28"/>
          <w:szCs w:val="28"/>
        </w:rPr>
        <w:t>.</w:t>
      </w:r>
    </w:p>
    <w:p w:rsidR="009F1264" w:rsidRDefault="009F126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9F1264">
        <w:rPr>
          <w:sz w:val="28"/>
          <w:szCs w:val="28"/>
        </w:rPr>
        <w:t xml:space="preserve">В письменной форме </w:t>
      </w:r>
      <w:r w:rsidR="00A636AA">
        <w:rPr>
          <w:sz w:val="28"/>
          <w:szCs w:val="28"/>
        </w:rPr>
        <w:t>решения направляю</w:t>
      </w:r>
      <w:r w:rsidRPr="009F1264">
        <w:rPr>
          <w:sz w:val="28"/>
          <w:szCs w:val="28"/>
        </w:rPr>
        <w:t>тся по почтовому адресу, указанному в заявлении.</w:t>
      </w:r>
    </w:p>
    <w:p w:rsidR="009F1264" w:rsidRDefault="009F126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proofErr w:type="gramStart"/>
      <w:r w:rsidRPr="009F1264">
        <w:rPr>
          <w:sz w:val="28"/>
          <w:szCs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 </w:t>
      </w:r>
      <w:hyperlink r:id="rId17" w:anchor="dst100137" w:history="1">
        <w:r w:rsidRPr="009F1264">
          <w:rPr>
            <w:sz w:val="28"/>
            <w:szCs w:val="28"/>
          </w:rPr>
          <w:t>пунктом 36</w:t>
        </w:r>
      </w:hyperlink>
      <w:r w:rsidRPr="009F1264">
        <w:rPr>
          <w:sz w:val="28"/>
          <w:szCs w:val="28"/>
        </w:rPr>
        <w:t> настоящего Положения, решение, предусмотренное </w:t>
      </w:r>
      <w:hyperlink r:id="rId18" w:anchor="dst100160" w:history="1">
        <w:r w:rsidRPr="009F1264">
          <w:rPr>
            <w:sz w:val="28"/>
            <w:szCs w:val="28"/>
          </w:rPr>
          <w:t>пунктом 47</w:t>
        </w:r>
      </w:hyperlink>
      <w:r w:rsidRPr="009F1264">
        <w:rPr>
          <w:sz w:val="28"/>
          <w:szCs w:val="28"/>
        </w:rPr>
        <w:t> </w:t>
      </w:r>
      <w:r w:rsidRPr="00E6415E">
        <w:rPr>
          <w:kern w:val="36"/>
          <w:sz w:val="28"/>
          <w:szCs w:val="28"/>
        </w:rPr>
        <w:t>Постановлени</w:t>
      </w:r>
      <w:r w:rsidR="00E6415E">
        <w:rPr>
          <w:kern w:val="36"/>
          <w:sz w:val="28"/>
          <w:szCs w:val="28"/>
        </w:rPr>
        <w:t>ем</w:t>
      </w:r>
      <w:r w:rsidRPr="00E6415E">
        <w:rPr>
          <w:kern w:val="36"/>
          <w:sz w:val="28"/>
          <w:szCs w:val="28"/>
        </w:rPr>
        <w:t xml:space="preserve"> Правительства РФ от 28.01.2006 N 47 (ред. от 02.08.2016) "Об</w:t>
      </w:r>
      <w:r w:rsidRPr="009F1264">
        <w:rPr>
          <w:kern w:val="36"/>
          <w:sz w:val="28"/>
          <w:szCs w:val="28"/>
        </w:rPr>
        <w:t xml:space="preserve"> утверждении</w:t>
      </w:r>
      <w:proofErr w:type="gramEnd"/>
      <w:r w:rsidRPr="009F1264">
        <w:rPr>
          <w:kern w:val="36"/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Pr="009F1264">
        <w:rPr>
          <w:sz w:val="28"/>
          <w:szCs w:val="28"/>
        </w:rPr>
        <w:t>, заявителю не позднее рабочего дня, следующего за днем оформления решения.</w:t>
      </w:r>
    </w:p>
    <w:p w:rsidR="00E6415E" w:rsidRDefault="00E6415E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Результ</w:t>
      </w:r>
      <w:r w:rsidR="00AA0D12">
        <w:rPr>
          <w:sz w:val="28"/>
          <w:szCs w:val="28"/>
        </w:rPr>
        <w:t>атом исполнения административно</w:t>
      </w:r>
      <w:r>
        <w:rPr>
          <w:sz w:val="28"/>
          <w:szCs w:val="28"/>
        </w:rPr>
        <w:t>й процедуры яв</w:t>
      </w:r>
      <w:r w:rsidR="00AA0D12">
        <w:rPr>
          <w:sz w:val="28"/>
          <w:szCs w:val="28"/>
        </w:rPr>
        <w:t>ляется направление решения заявителю.</w:t>
      </w:r>
    </w:p>
    <w:p w:rsidR="00AA0D12" w:rsidRDefault="00AA0D12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исполнения административной процедуры составляет 5 дней.</w:t>
      </w:r>
    </w:p>
    <w:p w:rsidR="001209DA" w:rsidRDefault="001209DA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1209DA">
        <w:rPr>
          <w:b/>
          <w:sz w:val="28"/>
          <w:szCs w:val="28"/>
        </w:rPr>
        <w:t xml:space="preserve">4. Формы </w:t>
      </w:r>
      <w:proofErr w:type="gramStart"/>
      <w:r w:rsidRPr="001209DA">
        <w:rPr>
          <w:b/>
          <w:sz w:val="28"/>
          <w:szCs w:val="28"/>
        </w:rPr>
        <w:t>контроля за</w:t>
      </w:r>
      <w:proofErr w:type="gramEnd"/>
      <w:r w:rsidRPr="001209DA">
        <w:rPr>
          <w:b/>
          <w:sz w:val="28"/>
          <w:szCs w:val="28"/>
        </w:rPr>
        <w:t xml:space="preserve"> исполнением регламента.</w:t>
      </w: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4.1. Текущий </w:t>
      </w:r>
      <w:proofErr w:type="gramStart"/>
      <w:r w:rsidRPr="001209DA">
        <w:rPr>
          <w:sz w:val="28"/>
          <w:szCs w:val="28"/>
        </w:rPr>
        <w:t>контроль за</w:t>
      </w:r>
      <w:proofErr w:type="gramEnd"/>
      <w:r w:rsidRPr="001209DA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указания по устранению выявленных нарушений и контролирует их исполнение.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1209DA">
        <w:rPr>
          <w:sz w:val="28"/>
          <w:szCs w:val="28"/>
        </w:rPr>
        <w:t>контроль за</w:t>
      </w:r>
      <w:proofErr w:type="gramEnd"/>
      <w:r w:rsidRPr="001209DA">
        <w:rPr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4.4. </w:t>
      </w:r>
      <w:proofErr w:type="gramStart"/>
      <w:r w:rsidRPr="001209DA">
        <w:rPr>
          <w:sz w:val="28"/>
          <w:szCs w:val="28"/>
        </w:rPr>
        <w:t>Контроль за</w:t>
      </w:r>
      <w:proofErr w:type="gramEnd"/>
      <w:r w:rsidRPr="001209DA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4.5. Порядок и формы </w:t>
      </w:r>
      <w:proofErr w:type="gramStart"/>
      <w:r w:rsidRPr="001209DA">
        <w:rPr>
          <w:sz w:val="28"/>
          <w:szCs w:val="28"/>
        </w:rPr>
        <w:t>контроля за</w:t>
      </w:r>
      <w:proofErr w:type="gramEnd"/>
      <w:r w:rsidRPr="001209DA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1209DA">
        <w:rPr>
          <w:b/>
          <w:sz w:val="28"/>
          <w:szCs w:val="28"/>
        </w:rPr>
        <w:t>5. Досудебный (внесудебный) порядок обжалования решений и действий (бездействия), Администрации сельского поселения Ишня</w:t>
      </w:r>
      <w:r w:rsidR="00262C23">
        <w:rPr>
          <w:b/>
          <w:sz w:val="28"/>
          <w:szCs w:val="28"/>
        </w:rPr>
        <w:t>,</w:t>
      </w:r>
      <w:r w:rsidRPr="001209DA">
        <w:rPr>
          <w:b/>
          <w:sz w:val="28"/>
          <w:szCs w:val="28"/>
        </w:rPr>
        <w:t xml:space="preserve"> а также должностных лиц и муниципальных служащих Администрации сельского поселения Ишня.</w:t>
      </w:r>
    </w:p>
    <w:p w:rsidR="001209DA" w:rsidRPr="001209DA" w:rsidRDefault="001209DA" w:rsidP="001209DA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5.2.2. Нарушение срока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5.2.5. </w:t>
      </w:r>
      <w:proofErr w:type="gramStart"/>
      <w:r w:rsidRPr="001209DA">
        <w:rPr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5.2.7. </w:t>
      </w:r>
      <w:proofErr w:type="gramStart"/>
      <w:r w:rsidRPr="001209DA">
        <w:rPr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 Жалоба должна содержать: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5.6.2. </w:t>
      </w:r>
      <w:proofErr w:type="gramStart"/>
      <w:r w:rsidRPr="001209DA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1209DA" w:rsidRPr="001209DA" w:rsidRDefault="009F3AB7" w:rsidP="00120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5.6.3. С</w:t>
      </w:r>
      <w:r w:rsidR="001209DA" w:rsidRPr="001209DA">
        <w:rPr>
          <w:sz w:val="28"/>
          <w:szCs w:val="28"/>
        </w:rPr>
        <w:t>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5.7. </w:t>
      </w:r>
      <w:proofErr w:type="gramStart"/>
      <w:r w:rsidRPr="001209DA">
        <w:rPr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5.8.1. </w:t>
      </w:r>
      <w:proofErr w:type="gramStart"/>
      <w:r w:rsidRPr="001209DA"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5.8.2. Отказывает в удовлетворении жалобы.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1209D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209DA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AA0D12" w:rsidRDefault="00AA0D12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F01A0F" w:rsidRDefault="00F01A0F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Pr="00F01A0F" w:rsidRDefault="009F3AB7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Приложение 1</w:t>
      </w:r>
    </w:p>
    <w:p w:rsidR="00F01A0F" w:rsidRP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«Признание в </w:t>
      </w:r>
      <w:proofErr w:type="gramStart"/>
      <w:r w:rsidRPr="00F01A0F">
        <w:rPr>
          <w:sz w:val="28"/>
          <w:szCs w:val="28"/>
        </w:rPr>
        <w:t>установленном</w:t>
      </w:r>
      <w:proofErr w:type="gramEnd"/>
      <w:r w:rsidRPr="00F01A0F">
        <w:rPr>
          <w:sz w:val="28"/>
          <w:szCs w:val="28"/>
        </w:rPr>
        <w:t xml:space="preserve"> </w:t>
      </w:r>
    </w:p>
    <w:p w:rsid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proofErr w:type="gramStart"/>
      <w:r w:rsidRPr="00F01A0F">
        <w:rPr>
          <w:sz w:val="28"/>
          <w:szCs w:val="28"/>
        </w:rPr>
        <w:t>порядке</w:t>
      </w:r>
      <w:proofErr w:type="gramEnd"/>
      <w:r w:rsidRPr="00F01A0F">
        <w:rPr>
          <w:sz w:val="28"/>
          <w:szCs w:val="28"/>
        </w:rPr>
        <w:t xml:space="preserve"> жилых помещений </w:t>
      </w:r>
    </w:p>
    <w:p w:rsid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муниципального жилого фонда </w:t>
      </w:r>
    </w:p>
    <w:p w:rsid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пригодными (непригодными)</w:t>
      </w:r>
    </w:p>
    <w:p w:rsidR="00F01A0F" w:rsidRP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 для проживания»</w:t>
      </w:r>
    </w:p>
    <w:p w:rsidR="00023954" w:rsidRPr="00F01A0F" w:rsidRDefault="00023954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DE4372" w:rsidRPr="00DE4372" w:rsidRDefault="00DE4372" w:rsidP="00DE4372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>Блок-схема</w:t>
      </w:r>
    </w:p>
    <w:p w:rsidR="00DE4372" w:rsidRDefault="00DE4372" w:rsidP="00DE4372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>
        <w:rPr>
          <w:b/>
          <w:sz w:val="28"/>
          <w:szCs w:val="28"/>
        </w:rPr>
        <w:t>«Признание в установленном порядке жилых помещений муниципального жилого фонда пригодными (непригодными) для проживания».</w:t>
      </w:r>
    </w:p>
    <w:p w:rsidR="00DE4372" w:rsidRPr="00DE4372" w:rsidRDefault="00F01A0F" w:rsidP="00DE4372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4DDDB" wp14:editId="0CDFFB25">
                <wp:simplePos x="0" y="0"/>
                <wp:positionH relativeFrom="column">
                  <wp:posOffset>-6709</wp:posOffset>
                </wp:positionH>
                <wp:positionV relativeFrom="paragraph">
                  <wp:posOffset>136278</wp:posOffset>
                </wp:positionV>
                <wp:extent cx="5883910" cy="731520"/>
                <wp:effectExtent l="0" t="0" r="2159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731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3904" w:rsidRDefault="00DC3904" w:rsidP="009F3AB7">
                            <w:pPr>
                              <w:pStyle w:val="20"/>
                              <w:tabs>
                                <w:tab w:val="left" w:pos="1341"/>
                              </w:tabs>
                              <w:spacing w:line="240" w:lineRule="auto"/>
                              <w:ind w:firstLine="851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</w:t>
                            </w:r>
                            <w:r w:rsidRPr="001328EF">
                              <w:rPr>
                                <w:szCs w:val="28"/>
                              </w:rPr>
                              <w:t>рием, первичная проверка и регистрация заявления и приложенных к нему документов</w:t>
                            </w:r>
                            <w:r>
                              <w:rPr>
                                <w:szCs w:val="28"/>
                              </w:rPr>
                              <w:t>- 1 день.</w:t>
                            </w:r>
                          </w:p>
                          <w:p w:rsidR="00DC3904" w:rsidRDefault="00DC3904" w:rsidP="009F3A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.55pt;margin-top:10.75pt;width:463.3pt;height:5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" fillcolor="white [3212]" strokecolor="black [1600]" strokeweight="2pt">
                <v:textbox>
                  <w:txbxContent>
                    <w:p w:rsidR="00DC3904" w:rsidRDefault="00DC3904" w:rsidP="009F3AB7">
                      <w:pPr>
                        <w:pStyle w:val="20"/>
                        <w:tabs>
                          <w:tab w:val="left" w:pos="1341"/>
                        </w:tabs>
                        <w:spacing w:line="240" w:lineRule="auto"/>
                        <w:ind w:firstLine="851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</w:t>
                      </w:r>
                      <w:r w:rsidRPr="001328EF">
                        <w:rPr>
                          <w:szCs w:val="28"/>
                        </w:rPr>
                        <w:t>рием, первичная проверка и регистрация заявления и приложенных к нему документов</w:t>
                      </w:r>
                      <w:r>
                        <w:rPr>
                          <w:szCs w:val="28"/>
                        </w:rPr>
                        <w:t>- 1 день.</w:t>
                      </w:r>
                    </w:p>
                    <w:p w:rsidR="00DC3904" w:rsidRDefault="00DC3904" w:rsidP="009F3A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F3AB7" w:rsidRPr="009F1264" w:rsidRDefault="009F3AB7" w:rsidP="00DE4372">
      <w:pPr>
        <w:shd w:val="clear" w:color="auto" w:fill="FFFFFF"/>
        <w:spacing w:line="290" w:lineRule="atLeast"/>
        <w:rPr>
          <w:sz w:val="28"/>
          <w:szCs w:val="28"/>
        </w:rPr>
      </w:pPr>
    </w:p>
    <w:p w:rsidR="00900CFC" w:rsidRDefault="00900CFC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</w:p>
    <w:p w:rsidR="00900CFC" w:rsidRDefault="00900CFC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</w:p>
    <w:p w:rsidR="00900CFC" w:rsidRPr="008855AE" w:rsidRDefault="00F01A0F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C407BD" wp14:editId="6169A79D">
                <wp:simplePos x="0" y="0"/>
                <wp:positionH relativeFrom="column">
                  <wp:posOffset>2911420</wp:posOffset>
                </wp:positionH>
                <wp:positionV relativeFrom="paragraph">
                  <wp:posOffset>49917</wp:posOffset>
                </wp:positionV>
                <wp:extent cx="7951" cy="500932"/>
                <wp:effectExtent l="76200" t="0" r="68580" b="5207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5009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29.25pt;margin-top:3.95pt;width:.65pt;height:3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" strokecolor="black [3040]">
                <v:stroke endarrow="open"/>
              </v:shape>
            </w:pict>
          </mc:Fallback>
        </mc:AlternateContent>
      </w:r>
    </w:p>
    <w:p w:rsidR="009F3AB7" w:rsidRDefault="009F3AB7" w:rsidP="0067339E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Pr="009F3AB7" w:rsidRDefault="00F01A0F" w:rsidP="009F3AB7">
      <w:pPr>
        <w:rPr>
          <w:sz w:val="28"/>
          <w:szCs w:val="28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AC277" wp14:editId="10931B70">
                <wp:simplePos x="0" y="0"/>
                <wp:positionH relativeFrom="column">
                  <wp:posOffset>-7620</wp:posOffset>
                </wp:positionH>
                <wp:positionV relativeFrom="paragraph">
                  <wp:posOffset>140970</wp:posOffset>
                </wp:positionV>
                <wp:extent cx="5883910" cy="890270"/>
                <wp:effectExtent l="0" t="0" r="2159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890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3904" w:rsidRDefault="00DC3904" w:rsidP="009F3AB7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П</w:t>
                            </w:r>
                            <w:r w:rsidRPr="00D46B64"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одготовка к заседанию Комиссии</w:t>
                            </w: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1328EF">
                              <w:rPr>
                                <w:sz w:val="28"/>
                                <w:szCs w:val="28"/>
                              </w:rPr>
                              <w:t xml:space="preserve">по оценке пригодности (непригодности) жилых помещений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муниципального жилого фонда </w:t>
                            </w:r>
                            <w:r w:rsidRPr="001328EF">
                              <w:rPr>
                                <w:sz w:val="28"/>
                                <w:szCs w:val="28"/>
                              </w:rPr>
                              <w:t>для проживания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- 24 дня.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-.6pt;margin-top:11.1pt;width:463.3pt;height:70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" fillcolor="window" strokeweight="2pt">
                <v:textbox>
                  <w:txbxContent>
                    <w:p w:rsidR="00DC3904" w:rsidRDefault="00DC3904" w:rsidP="009F3AB7">
                      <w:pPr>
                        <w:jc w:val="center"/>
                      </w:pP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П</w:t>
                      </w:r>
                      <w:r w:rsidRPr="00D46B64"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одготовка к заседанию Комиссии</w:t>
                      </w: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1328EF">
                        <w:rPr>
                          <w:sz w:val="28"/>
                          <w:szCs w:val="28"/>
                        </w:rPr>
                        <w:t xml:space="preserve">по оценке пригодности (непригодности) жилых помещений </w:t>
                      </w:r>
                      <w:r>
                        <w:rPr>
                          <w:sz w:val="28"/>
                          <w:szCs w:val="28"/>
                        </w:rPr>
                        <w:t xml:space="preserve">муниципального жилого фонда </w:t>
                      </w:r>
                      <w:r w:rsidRPr="001328EF">
                        <w:rPr>
                          <w:sz w:val="28"/>
                          <w:szCs w:val="28"/>
                        </w:rPr>
                        <w:t>для проживания</w:t>
                      </w:r>
                      <w:r>
                        <w:rPr>
                          <w:sz w:val="28"/>
                          <w:szCs w:val="28"/>
                        </w:rPr>
                        <w:t>- 24 дня.</w:t>
                      </w:r>
                    </w:p>
                  </w:txbxContent>
                </v:textbox>
              </v:rect>
            </w:pict>
          </mc:Fallback>
        </mc:AlternateContent>
      </w:r>
    </w:p>
    <w:p w:rsidR="009F3AB7" w:rsidRPr="009F3AB7" w:rsidRDefault="009F3AB7" w:rsidP="009F3AB7">
      <w:pPr>
        <w:rPr>
          <w:sz w:val="28"/>
          <w:szCs w:val="28"/>
        </w:rPr>
      </w:pPr>
    </w:p>
    <w:p w:rsidR="009F3AB7" w:rsidRPr="009F3AB7" w:rsidRDefault="009F3AB7" w:rsidP="009F3AB7">
      <w:pPr>
        <w:rPr>
          <w:sz w:val="28"/>
          <w:szCs w:val="28"/>
        </w:rPr>
      </w:pPr>
    </w:p>
    <w:p w:rsidR="009F3AB7" w:rsidRPr="009F3AB7" w:rsidRDefault="009F3AB7" w:rsidP="009F3AB7">
      <w:pPr>
        <w:rPr>
          <w:sz w:val="28"/>
          <w:szCs w:val="28"/>
        </w:rPr>
      </w:pPr>
    </w:p>
    <w:p w:rsidR="009F3AB7" w:rsidRPr="009F3AB7" w:rsidRDefault="009F3AB7" w:rsidP="009F3AB7">
      <w:pPr>
        <w:rPr>
          <w:sz w:val="28"/>
          <w:szCs w:val="28"/>
        </w:rPr>
      </w:pPr>
    </w:p>
    <w:p w:rsidR="009F3AB7" w:rsidRDefault="00F01A0F" w:rsidP="009F3AB7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D80DE4" wp14:editId="3899BC65">
                <wp:simplePos x="0" y="0"/>
                <wp:positionH relativeFrom="column">
                  <wp:posOffset>2975030</wp:posOffset>
                </wp:positionH>
                <wp:positionV relativeFrom="paragraph">
                  <wp:posOffset>26642</wp:posOffset>
                </wp:positionV>
                <wp:extent cx="0" cy="485030"/>
                <wp:effectExtent l="95250" t="0" r="76200" b="4889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0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34.25pt;margin-top:2.1pt;width:0;height:38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DE4372" w:rsidRDefault="009F3AB7" w:rsidP="009F3AB7">
      <w:pPr>
        <w:tabs>
          <w:tab w:val="left" w:pos="186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E4372" w:rsidRPr="00DE4372" w:rsidRDefault="00F01A0F" w:rsidP="00DE4372">
      <w:pPr>
        <w:rPr>
          <w:sz w:val="28"/>
          <w:szCs w:val="28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FE458B" wp14:editId="72BEE0C0">
                <wp:simplePos x="0" y="0"/>
                <wp:positionH relativeFrom="column">
                  <wp:posOffset>1242</wp:posOffset>
                </wp:positionH>
                <wp:positionV relativeFrom="paragraph">
                  <wp:posOffset>102732</wp:posOffset>
                </wp:positionV>
                <wp:extent cx="5883910" cy="906449"/>
                <wp:effectExtent l="0" t="0" r="2159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9064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3904" w:rsidRDefault="00DC3904" w:rsidP="009F3AB7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</w:t>
                            </w:r>
                            <w:r w:rsidRPr="001328EF">
                              <w:rPr>
                                <w:sz w:val="28"/>
                                <w:szCs w:val="28"/>
                              </w:rPr>
                              <w:t xml:space="preserve">абота комиссии по оценке пригодности (непригодности) жилых помещений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муниципального жилого фонда </w:t>
                            </w:r>
                            <w:r w:rsidRPr="001328EF">
                              <w:rPr>
                                <w:sz w:val="28"/>
                                <w:szCs w:val="28"/>
                              </w:rPr>
                              <w:t>для проживания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- 30 дней с момента регистрации заявления.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.1pt;margin-top:8.1pt;width:463.3pt;height:7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" fillcolor="window" strokeweight="2pt">
                <v:textbox>
                  <w:txbxContent>
                    <w:p w:rsidR="00DC3904" w:rsidRDefault="00DC3904" w:rsidP="009F3AB7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Р</w:t>
                      </w:r>
                      <w:r w:rsidRPr="001328EF">
                        <w:rPr>
                          <w:sz w:val="28"/>
                          <w:szCs w:val="28"/>
                        </w:rPr>
                        <w:t xml:space="preserve">абота комиссии по оценке пригодности (непригодности) жилых помещений </w:t>
                      </w:r>
                      <w:r>
                        <w:rPr>
                          <w:sz w:val="28"/>
                          <w:szCs w:val="28"/>
                        </w:rPr>
                        <w:t xml:space="preserve">муниципального жилого фонда </w:t>
                      </w:r>
                      <w:r w:rsidRPr="001328EF">
                        <w:rPr>
                          <w:sz w:val="28"/>
                          <w:szCs w:val="28"/>
                        </w:rPr>
                        <w:t>для проживания</w:t>
                      </w:r>
                      <w:r>
                        <w:rPr>
                          <w:sz w:val="28"/>
                          <w:szCs w:val="28"/>
                        </w:rPr>
                        <w:t>- 30 дней с момента регистрации заявления.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F01A0F" w:rsidP="00DE4372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C11E3D" wp14:editId="4EB1C0A2">
                <wp:simplePos x="0" y="0"/>
                <wp:positionH relativeFrom="column">
                  <wp:posOffset>2975030</wp:posOffset>
                </wp:positionH>
                <wp:positionV relativeFrom="paragraph">
                  <wp:posOffset>191301</wp:posOffset>
                </wp:positionV>
                <wp:extent cx="0" cy="548640"/>
                <wp:effectExtent l="95250" t="0" r="57150" b="6096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34.25pt;margin-top:15.05pt;width:0;height:43.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F01A0F" w:rsidP="00DE4372">
      <w:pPr>
        <w:rPr>
          <w:sz w:val="28"/>
          <w:szCs w:val="28"/>
        </w:rPr>
      </w:pPr>
      <w:r w:rsidRPr="00DE4372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37E2B7" wp14:editId="3F01547B">
                <wp:simplePos x="0" y="0"/>
                <wp:positionH relativeFrom="column">
                  <wp:posOffset>635</wp:posOffset>
                </wp:positionH>
                <wp:positionV relativeFrom="paragraph">
                  <wp:posOffset>125095</wp:posOffset>
                </wp:positionV>
                <wp:extent cx="5883910" cy="826770"/>
                <wp:effectExtent l="0" t="0" r="2159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826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3904" w:rsidRDefault="00E44081" w:rsidP="00DE4372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Принятие решения</w:t>
                            </w:r>
                            <w:r w:rsidRPr="00D118AA"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Главой сельского поселения Ишня </w:t>
                            </w: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по итогам работы Комисси</w:t>
                            </w:r>
                            <w:r w:rsidRPr="00D118AA"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и</w:t>
                            </w: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DC3904"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- 30 дней.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.05pt;margin-top:9.85pt;width:463.3pt;height:65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" fillcolor="window" strokeweight="2pt">
                <v:textbox>
                  <w:txbxContent>
                    <w:p w:rsidR="00DC3904" w:rsidRDefault="00E44081" w:rsidP="00DE4372">
                      <w:pPr>
                        <w:jc w:val="center"/>
                      </w:pP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Принятие решения</w:t>
                      </w:r>
                      <w:r w:rsidRPr="00D118AA"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Главой сельского поселения Ишня </w:t>
                      </w: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по итогам работы Комисси</w:t>
                      </w:r>
                      <w:r w:rsidRPr="00D118AA"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и</w:t>
                      </w: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DC3904"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- 30 дней.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F01A0F" w:rsidP="00DE4372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12CFE5" wp14:editId="39BE5C88">
                <wp:simplePos x="0" y="0"/>
                <wp:positionH relativeFrom="column">
                  <wp:posOffset>2974340</wp:posOffset>
                </wp:positionH>
                <wp:positionV relativeFrom="paragraph">
                  <wp:posOffset>133985</wp:posOffset>
                </wp:positionV>
                <wp:extent cx="0" cy="675640"/>
                <wp:effectExtent l="76200" t="0" r="95250" b="4826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5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34.2pt;margin-top:10.55pt;width:0;height:5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F01A0F" w:rsidP="00DE4372">
      <w:pPr>
        <w:rPr>
          <w:sz w:val="28"/>
          <w:szCs w:val="28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EC4997" wp14:editId="1ED00252">
                <wp:simplePos x="0" y="0"/>
                <wp:positionH relativeFrom="column">
                  <wp:posOffset>-7620</wp:posOffset>
                </wp:positionH>
                <wp:positionV relativeFrom="paragraph">
                  <wp:posOffset>196215</wp:posOffset>
                </wp:positionV>
                <wp:extent cx="5883910" cy="628015"/>
                <wp:effectExtent l="0" t="0" r="21590" b="1968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3904" w:rsidRDefault="00DC3904" w:rsidP="00DE4372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Направление решения заявителю- 5 дней.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-.6pt;margin-top:15.45pt;width:463.3pt;height:49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" fillcolor="window" strokeweight="2pt">
                <v:textbox>
                  <w:txbxContent>
                    <w:p w:rsidR="00DC3904" w:rsidRDefault="00DC3904" w:rsidP="00DE4372">
                      <w:pPr>
                        <w:jc w:val="center"/>
                      </w:pP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Направление решения заявителю- 5 дней.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B041C4" w:rsidRDefault="00B041C4" w:rsidP="00F01A0F">
      <w:pPr>
        <w:rPr>
          <w:sz w:val="28"/>
          <w:szCs w:val="28"/>
        </w:rPr>
      </w:pPr>
    </w:p>
    <w:p w:rsidR="00B041C4" w:rsidRDefault="00B041C4" w:rsidP="00DE4372">
      <w:pPr>
        <w:jc w:val="right"/>
        <w:rPr>
          <w:sz w:val="28"/>
          <w:szCs w:val="28"/>
        </w:rPr>
      </w:pPr>
    </w:p>
    <w:p w:rsidR="00DE4372" w:rsidRDefault="00DE4372" w:rsidP="00DE43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«Признание в </w:t>
      </w:r>
      <w:proofErr w:type="gramStart"/>
      <w:r w:rsidRPr="00F01A0F">
        <w:rPr>
          <w:sz w:val="28"/>
          <w:szCs w:val="28"/>
        </w:rPr>
        <w:t>установленном</w:t>
      </w:r>
      <w:proofErr w:type="gramEnd"/>
      <w:r w:rsidRPr="00F01A0F">
        <w:rPr>
          <w:sz w:val="28"/>
          <w:szCs w:val="28"/>
        </w:rPr>
        <w:t xml:space="preserve">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proofErr w:type="gramStart"/>
      <w:r w:rsidRPr="00F01A0F">
        <w:rPr>
          <w:sz w:val="28"/>
          <w:szCs w:val="28"/>
        </w:rPr>
        <w:t>порядке</w:t>
      </w:r>
      <w:proofErr w:type="gramEnd"/>
      <w:r w:rsidRPr="00F01A0F">
        <w:rPr>
          <w:sz w:val="28"/>
          <w:szCs w:val="28"/>
        </w:rPr>
        <w:t xml:space="preserve"> жилых помещений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муниципального жилого фонда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пригодными (непригодными)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 для проживания»</w:t>
      </w:r>
    </w:p>
    <w:p w:rsidR="00DE4372" w:rsidRDefault="00DE4372" w:rsidP="00DE4372">
      <w:pPr>
        <w:spacing w:before="600"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DE4372" w:rsidRDefault="00DE4372" w:rsidP="00DE4372">
      <w:pPr>
        <w:spacing w:after="480"/>
        <w:ind w:firstLine="539"/>
        <w:jc w:val="center"/>
      </w:pPr>
      <w:proofErr w:type="gramStart"/>
      <w:r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>
        <w:rPr>
          <w:snapToGrid w:val="0"/>
          <w:sz w:val="26"/>
          <w:szCs w:val="26"/>
        </w:rPr>
        <w:br/>
        <w:t xml:space="preserve">жилого помещения непригодным для проживания и многоквартирного дома </w:t>
      </w:r>
      <w:r>
        <w:rPr>
          <w:snapToGrid w:val="0"/>
          <w:sz w:val="26"/>
          <w:szCs w:val="26"/>
        </w:rPr>
        <w:br/>
        <w:t>аварийным и подлежащим сносу или реконструкции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3747"/>
        <w:gridCol w:w="1985"/>
        <w:gridCol w:w="4110"/>
      </w:tblGrid>
      <w:tr w:rsidR="00DE4372" w:rsidTr="00DE4372">
        <w:trPr>
          <w:cantSplit/>
        </w:trPr>
        <w:tc>
          <w:tcPr>
            <w:tcW w:w="392" w:type="dxa"/>
            <w:vAlign w:val="bottom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</w:pPr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DE4372" w:rsidTr="00DE4372">
        <w:trPr>
          <w:cantSplit/>
        </w:trPr>
        <w:tc>
          <w:tcPr>
            <w:tcW w:w="392" w:type="dxa"/>
          </w:tcPr>
          <w:p w:rsidR="00DE4372" w:rsidRDefault="00DE4372">
            <w:pPr>
              <w:autoSpaceDE w:val="0"/>
              <w:autoSpaceDN w:val="0"/>
              <w:spacing w:line="276" w:lineRule="auto"/>
            </w:pPr>
          </w:p>
        </w:tc>
        <w:tc>
          <w:tcPr>
            <w:tcW w:w="3747" w:type="dxa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110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  <w:r>
              <w:t>(дата)</w:t>
            </w:r>
          </w:p>
        </w:tc>
      </w:tr>
    </w:tbl>
    <w:p w:rsidR="00DE4372" w:rsidRDefault="00DE4372" w:rsidP="00DE4372">
      <w:pPr>
        <w:spacing w:before="240"/>
      </w:pPr>
    </w:p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DE4372" w:rsidRDefault="00DE4372" w:rsidP="00DE4372">
      <w:pPr>
        <w:spacing w:before="120"/>
        <w:ind w:firstLine="567"/>
      </w:pPr>
      <w:r>
        <w:t xml:space="preserve">Межведомственная комиссия, назначенная  </w:t>
      </w:r>
    </w:p>
    <w:p w:rsidR="00DE4372" w:rsidRDefault="00DE4372" w:rsidP="00DE4372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DE4372" w:rsidRDefault="00DE4372" w:rsidP="00DE4372">
      <w:pPr>
        <w:tabs>
          <w:tab w:val="right" w:pos="10205"/>
        </w:tabs>
      </w:pPr>
      <w:r>
        <w:tab/>
        <w:t>,</w:t>
      </w:r>
    </w:p>
    <w:p w:rsidR="00DE4372" w:rsidRDefault="00DE4372" w:rsidP="00DE4372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DE4372" w:rsidRDefault="00DE4372" w:rsidP="00DE4372">
      <w:r>
        <w:t xml:space="preserve">в составе председателя  </w:t>
      </w:r>
    </w:p>
    <w:p w:rsidR="00DE4372" w:rsidRDefault="00DE4372" w:rsidP="00DE4372">
      <w:pPr>
        <w:pBdr>
          <w:top w:val="single" w:sz="4" w:space="1" w:color="auto"/>
        </w:pBdr>
        <w:ind w:left="2460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и членов комиссии  </w:t>
      </w:r>
    </w:p>
    <w:p w:rsidR="00DE4372" w:rsidRDefault="00DE4372" w:rsidP="00DE4372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DE4372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</w:p>
    <w:p w:rsidR="00DE4372" w:rsidRDefault="00DE4372" w:rsidP="00DE4372">
      <w:r>
        <w:t xml:space="preserve">при участии приглашенных экспертов  </w:t>
      </w:r>
    </w:p>
    <w:p w:rsidR="00DE4372" w:rsidRDefault="00DE4372" w:rsidP="00DE4372">
      <w:pPr>
        <w:pBdr>
          <w:top w:val="single" w:sz="4" w:space="1" w:color="auto"/>
        </w:pBdr>
        <w:ind w:left="4025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и приглашенного собственника помещения или уполномоченного им лица  </w:t>
      </w:r>
    </w:p>
    <w:p w:rsidR="00DE4372" w:rsidRDefault="00DE4372" w:rsidP="00DE4372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>
      <w:r>
        <w:t xml:space="preserve">по результатам рассмотренных документов  </w:t>
      </w:r>
    </w:p>
    <w:p w:rsidR="00DE4372" w:rsidRDefault="00DE4372" w:rsidP="00DE4372">
      <w:pPr>
        <w:pBdr>
          <w:top w:val="single" w:sz="4" w:space="1" w:color="auto"/>
        </w:pBdr>
        <w:ind w:left="4564"/>
        <w:jc w:val="center"/>
        <w:rPr>
          <w:sz w:val="20"/>
          <w:szCs w:val="20"/>
        </w:rPr>
      </w:pPr>
      <w:r>
        <w:t>(приводится перечень документов)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Pr="00DE4372" w:rsidRDefault="00DE4372" w:rsidP="00DE4372">
      <w:pPr>
        <w:jc w:val="both"/>
        <w:rPr>
          <w:sz w:val="2"/>
          <w:szCs w:val="2"/>
        </w:rPr>
      </w:pPr>
      <w:r>
        <w:t>и на основании акта межведомственной комиссии, составленного по результатам обследования,</w:t>
      </w:r>
      <w:r w:rsidRPr="00DE4372">
        <w:br/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что на основании решения межведомственной комиссии обследование не проводилось)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приняла заключение о  </w:t>
      </w:r>
    </w:p>
    <w:p w:rsidR="00DE4372" w:rsidRDefault="00DE4372" w:rsidP="00DE4372">
      <w:pPr>
        <w:pBdr>
          <w:top w:val="single" w:sz="4" w:space="1" w:color="auto"/>
        </w:pBdr>
        <w:ind w:left="2410"/>
        <w:jc w:val="center"/>
        <w:rPr>
          <w:sz w:val="20"/>
          <w:szCs w:val="20"/>
        </w:rPr>
      </w:pPr>
      <w:proofErr w:type="gramStart"/>
      <w:r>
        <w:t>(приводится обоснование принятого межведомственной комиссией заключения</w:t>
      </w:r>
      <w:proofErr w:type="gramEnd"/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napToGrid w:val="0"/>
        </w:rPr>
        <w:t>об оценке соответствия помещения (многоквартирного дома) требованиям, установленным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napToGrid w:val="0"/>
        </w:rPr>
        <w:t>в Положении о признании помещения жилым помещением, жилого помещения непригодным для проживания</w:t>
      </w:r>
    </w:p>
    <w:p w:rsidR="00DE4372" w:rsidRDefault="00DE4372" w:rsidP="00DE4372">
      <w:pPr>
        <w:tabs>
          <w:tab w:val="right" w:pos="10205"/>
        </w:tabs>
      </w:pPr>
      <w:r>
        <w:tab/>
        <w:t>.</w:t>
      </w:r>
    </w:p>
    <w:p w:rsidR="00F01A0F" w:rsidRDefault="00DE4372" w:rsidP="00F01A0F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rPr>
          <w:snapToGrid w:val="0"/>
        </w:rPr>
        <w:t>и многоквартирного дома аварийным и подлежащим сносу или реконструкции)</w:t>
      </w:r>
    </w:p>
    <w:p w:rsidR="00DE4372" w:rsidRPr="00F01A0F" w:rsidRDefault="00DE4372" w:rsidP="00F01A0F">
      <w:pPr>
        <w:pBdr>
          <w:top w:val="single" w:sz="4" w:space="1" w:color="auto"/>
        </w:pBdr>
        <w:ind w:right="113"/>
        <w:jc w:val="both"/>
        <w:rPr>
          <w:sz w:val="20"/>
          <w:szCs w:val="20"/>
        </w:rPr>
      </w:pPr>
      <w:r>
        <w:t>Приложение к заключению:</w:t>
      </w:r>
    </w:p>
    <w:p w:rsidR="00DE4372" w:rsidRDefault="00DE4372" w:rsidP="00DE4372">
      <w:r>
        <w:t>а) перечень рассмотренных документов;</w:t>
      </w:r>
    </w:p>
    <w:p w:rsidR="00DE4372" w:rsidRDefault="00DE4372" w:rsidP="00DE4372">
      <w:r>
        <w:t>б) акт обследования помещения (в случае проведения обследования);</w:t>
      </w:r>
    </w:p>
    <w:p w:rsidR="00DE4372" w:rsidRDefault="00DE4372" w:rsidP="00DE4372">
      <w:r>
        <w:t>в) перечень других материалов, запрошенных межведомственной комиссией;</w:t>
      </w:r>
    </w:p>
    <w:p w:rsidR="00DE4372" w:rsidRDefault="00DE4372" w:rsidP="00DE4372">
      <w:r>
        <w:t>г) особое мнение членов межведомственной комиссии:</w:t>
      </w:r>
    </w:p>
    <w:p w:rsidR="00DE4372" w:rsidRDefault="00DE4372" w:rsidP="00DE4372">
      <w:pPr>
        <w:tabs>
          <w:tab w:val="right" w:pos="10205"/>
        </w:tabs>
      </w:pPr>
      <w:r>
        <w:tab/>
        <w:t>.</w:t>
      </w:r>
    </w:p>
    <w:p w:rsidR="00DE4372" w:rsidRDefault="00DE4372" w:rsidP="00DE4372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E4372" w:rsidRDefault="00DE4372" w:rsidP="00DE4372">
      <w:pPr>
        <w:spacing w:before="480"/>
      </w:pPr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DE4372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DE4372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F01A0F">
      <w:pPr>
        <w:rPr>
          <w:sz w:val="28"/>
          <w:szCs w:val="28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8F0907" w:rsidTr="003C1ED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8F0907" w:rsidTr="003C1ED7">
        <w:trPr>
          <w:cantSplit/>
        </w:trPr>
        <w:tc>
          <w:tcPr>
            <w:tcW w:w="2835" w:type="dxa"/>
            <w:hideMark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F01A0F">
      <w:pPr>
        <w:rPr>
          <w:sz w:val="28"/>
          <w:szCs w:val="28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8F0907" w:rsidTr="003C1ED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8F0907" w:rsidTr="003C1ED7">
        <w:trPr>
          <w:cantSplit/>
        </w:trPr>
        <w:tc>
          <w:tcPr>
            <w:tcW w:w="2835" w:type="dxa"/>
            <w:hideMark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8F0907" w:rsidRDefault="008F0907" w:rsidP="003C1ED7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B041C4" w:rsidRDefault="00B041C4" w:rsidP="00F01A0F">
      <w:pPr>
        <w:rPr>
          <w:sz w:val="28"/>
          <w:szCs w:val="28"/>
        </w:rPr>
      </w:pPr>
    </w:p>
    <w:p w:rsidR="00DE4372" w:rsidRDefault="00DE4372" w:rsidP="00DE43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«Признание в </w:t>
      </w:r>
      <w:proofErr w:type="gramStart"/>
      <w:r w:rsidRPr="00F01A0F">
        <w:rPr>
          <w:sz w:val="28"/>
          <w:szCs w:val="28"/>
        </w:rPr>
        <w:t>установленном</w:t>
      </w:r>
      <w:proofErr w:type="gramEnd"/>
      <w:r w:rsidRPr="00F01A0F">
        <w:rPr>
          <w:sz w:val="28"/>
          <w:szCs w:val="28"/>
        </w:rPr>
        <w:t xml:space="preserve">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proofErr w:type="gramStart"/>
      <w:r w:rsidRPr="00F01A0F">
        <w:rPr>
          <w:sz w:val="28"/>
          <w:szCs w:val="28"/>
        </w:rPr>
        <w:t>порядке</w:t>
      </w:r>
      <w:proofErr w:type="gramEnd"/>
      <w:r w:rsidRPr="00F01A0F">
        <w:rPr>
          <w:sz w:val="28"/>
          <w:szCs w:val="28"/>
        </w:rPr>
        <w:t xml:space="preserve"> жилых помещений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муниципального жилого фонда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пригодными (непригодными)</w:t>
      </w:r>
    </w:p>
    <w:p w:rsidR="000B63D8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 для проживания»</w:t>
      </w:r>
    </w:p>
    <w:p w:rsidR="000B63D8" w:rsidRDefault="000B63D8" w:rsidP="000B63D8">
      <w:pPr>
        <w:spacing w:befor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0B63D8" w:rsidRDefault="000B63D8" w:rsidP="000B63D8">
      <w:pPr>
        <w:spacing w:after="720"/>
        <w:jc w:val="center"/>
      </w:pPr>
      <w:r>
        <w:rPr>
          <w:sz w:val="26"/>
          <w:szCs w:val="26"/>
        </w:rPr>
        <w:t>обследования помещения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3747"/>
        <w:gridCol w:w="1985"/>
        <w:gridCol w:w="3685"/>
      </w:tblGrid>
      <w:tr w:rsidR="000B63D8" w:rsidTr="000B63D8">
        <w:trPr>
          <w:cantSplit/>
        </w:trPr>
        <w:tc>
          <w:tcPr>
            <w:tcW w:w="392" w:type="dxa"/>
            <w:vAlign w:val="bottom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</w:pPr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 w:rsidP="000B63D8">
            <w:pPr>
              <w:autoSpaceDE w:val="0"/>
              <w:autoSpaceDN w:val="0"/>
              <w:spacing w:line="276" w:lineRule="auto"/>
            </w:pPr>
          </w:p>
        </w:tc>
      </w:tr>
      <w:tr w:rsidR="000B63D8" w:rsidTr="000B63D8">
        <w:trPr>
          <w:cantSplit/>
        </w:trPr>
        <w:tc>
          <w:tcPr>
            <w:tcW w:w="392" w:type="dxa"/>
          </w:tcPr>
          <w:p w:rsidR="000B63D8" w:rsidRDefault="000B63D8">
            <w:pPr>
              <w:autoSpaceDE w:val="0"/>
              <w:autoSpaceDN w:val="0"/>
              <w:spacing w:line="276" w:lineRule="auto"/>
            </w:pPr>
          </w:p>
        </w:tc>
        <w:tc>
          <w:tcPr>
            <w:tcW w:w="3747" w:type="dxa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68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  <w:r>
              <w:t>(дата)</w:t>
            </w:r>
          </w:p>
        </w:tc>
      </w:tr>
    </w:tbl>
    <w:p w:rsidR="000B63D8" w:rsidRDefault="000B63D8" w:rsidP="000B63D8">
      <w:pPr>
        <w:spacing w:before="240"/>
      </w:pPr>
    </w:p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0B63D8" w:rsidRDefault="000B63D8" w:rsidP="000B63D8">
      <w:pPr>
        <w:spacing w:before="240"/>
        <w:ind w:firstLine="567"/>
      </w:pPr>
      <w:r>
        <w:t xml:space="preserve">Межведомственная комиссия, назначенная  </w:t>
      </w:r>
    </w:p>
    <w:p w:rsidR="000B63D8" w:rsidRDefault="000B63D8" w:rsidP="000B63D8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0B63D8" w:rsidRDefault="000B63D8" w:rsidP="000B63D8">
      <w:pPr>
        <w:tabs>
          <w:tab w:val="right" w:pos="10205"/>
        </w:tabs>
      </w:pPr>
      <w:r>
        <w:tab/>
        <w:t>,</w:t>
      </w:r>
    </w:p>
    <w:p w:rsidR="000B63D8" w:rsidRDefault="000B63D8" w:rsidP="000B63D8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0B63D8" w:rsidRDefault="000B63D8" w:rsidP="000B63D8">
      <w:r>
        <w:t xml:space="preserve">в составе председателя  </w:t>
      </w:r>
    </w:p>
    <w:p w:rsidR="000B63D8" w:rsidRDefault="000B63D8" w:rsidP="000B63D8">
      <w:pPr>
        <w:pBdr>
          <w:top w:val="single" w:sz="4" w:space="1" w:color="auto"/>
        </w:pBdr>
        <w:ind w:left="2460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>
      <w:r>
        <w:t xml:space="preserve">и членов комиссии  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P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0B63D8"/>
    <w:p w:rsidR="008F0907" w:rsidRPr="008F0907" w:rsidRDefault="000B63D8" w:rsidP="008F0907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8F0907" w:rsidRDefault="008F0907" w:rsidP="000B63D8">
      <w:pPr>
        <w:pBdr>
          <w:top w:val="single" w:sz="4" w:space="1" w:color="auto"/>
        </w:pBdr>
        <w:ind w:left="2069"/>
        <w:jc w:val="center"/>
      </w:pPr>
    </w:p>
    <w:p w:rsidR="008F0907" w:rsidRDefault="008F0907" w:rsidP="000B63D8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</w:p>
    <w:p w:rsidR="000B63D8" w:rsidRDefault="000B63D8" w:rsidP="000B63D8">
      <w:r>
        <w:t xml:space="preserve">при участии приглашенных экспертов  </w:t>
      </w:r>
    </w:p>
    <w:p w:rsidR="000B63D8" w:rsidRDefault="000B63D8" w:rsidP="000B63D8">
      <w:pPr>
        <w:pBdr>
          <w:top w:val="single" w:sz="4" w:space="1" w:color="auto"/>
        </w:pBdr>
        <w:ind w:left="4025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r>
        <w:t xml:space="preserve">и приглашенного собственника помещения или уполномоченного им лица  </w:t>
      </w:r>
    </w:p>
    <w:p w:rsidR="000B63D8" w:rsidRDefault="000B63D8" w:rsidP="000B63D8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r>
        <w:t xml:space="preserve">произвела обследование помещения по заявлению  </w:t>
      </w:r>
    </w:p>
    <w:p w:rsidR="000B63D8" w:rsidRDefault="000B63D8" w:rsidP="008F0907">
      <w:pPr>
        <w:pBdr>
          <w:top w:val="single" w:sz="4" w:space="1" w:color="auto"/>
        </w:pBdr>
        <w:ind w:left="5283"/>
        <w:rPr>
          <w:sz w:val="20"/>
          <w:szCs w:val="20"/>
        </w:rPr>
      </w:pPr>
      <w:proofErr w:type="gramStart"/>
      <w:r>
        <w:t>(реквизиты заявителя:</w:t>
      </w:r>
      <w:proofErr w:type="gramEnd"/>
      <w:r>
        <w:t xml:space="preserve"> Ф.И.О. и адрес – 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для физического лица, наименование организации и занимаемая должность – для юридического лица)</w:t>
      </w:r>
    </w:p>
    <w:p w:rsidR="000B63D8" w:rsidRDefault="000B63D8" w:rsidP="000B63D8">
      <w:r>
        <w:t xml:space="preserve">и составила настоящий акт обследования помещения  </w:t>
      </w:r>
    </w:p>
    <w:p w:rsidR="000B63D8" w:rsidRDefault="000B63D8" w:rsidP="000B63D8">
      <w:pPr>
        <w:pBdr>
          <w:top w:val="single" w:sz="4" w:space="1" w:color="auto"/>
        </w:pBdr>
        <w:ind w:left="5557"/>
        <w:jc w:val="center"/>
        <w:rPr>
          <w:sz w:val="20"/>
          <w:szCs w:val="20"/>
        </w:rPr>
      </w:pPr>
      <w:proofErr w:type="gramStart"/>
      <w:r>
        <w:t>(адрес, принадлежность помещения,</w:t>
      </w:r>
      <w:proofErr w:type="gramEnd"/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кадастровый номер, год ввода в эксплуатацию)</w:t>
      </w:r>
    </w:p>
    <w:p w:rsidR="000B63D8" w:rsidRDefault="000B63D8" w:rsidP="000B63D8">
      <w:pPr>
        <w:spacing w:before="240"/>
        <w:ind w:firstLine="567"/>
        <w:jc w:val="both"/>
      </w:pPr>
      <w: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</w:t>
      </w:r>
    </w:p>
    <w:p w:rsidR="000B63D8" w:rsidRDefault="000B63D8" w:rsidP="000B63D8">
      <w:pPr>
        <w:pBdr>
          <w:top w:val="single" w:sz="4" w:space="1" w:color="auto"/>
        </w:pBdr>
        <w:ind w:left="5443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spacing w:before="240"/>
        <w:ind w:firstLine="567"/>
      </w:pPr>
      <w: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0B63D8" w:rsidRDefault="000B63D8" w:rsidP="000B63D8">
      <w:pPr>
        <w:pBdr>
          <w:top w:val="single" w:sz="4" w:space="1" w:color="auto"/>
        </w:pBdr>
        <w:ind w:left="5812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</w:pPr>
      <w:r>
        <w:t xml:space="preserve">Оценка результатов проведенного инструментального контроля и других видов контроля и исследований  </w:t>
      </w:r>
    </w:p>
    <w:p w:rsidR="000B63D8" w:rsidRDefault="000B63D8" w:rsidP="000B63D8">
      <w:pPr>
        <w:pBdr>
          <w:top w:val="single" w:sz="4" w:space="1" w:color="auto"/>
        </w:pBdr>
        <w:ind w:left="1531"/>
        <w:jc w:val="center"/>
        <w:rPr>
          <w:sz w:val="20"/>
          <w:szCs w:val="20"/>
        </w:rPr>
      </w:pPr>
      <w:r>
        <w:t>(кем проведен контроль (испытание), по каким показателям, какие фактические значения получены)</w:t>
      </w: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</w:pPr>
      <w: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0B63D8" w:rsidRDefault="000B63D8" w:rsidP="000B63D8">
      <w:pPr>
        <w:pBdr>
          <w:top w:val="single" w:sz="4" w:space="1" w:color="auto"/>
        </w:pBdr>
        <w:ind w:left="1370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  <w:rPr>
          <w:sz w:val="2"/>
          <w:szCs w:val="2"/>
        </w:rPr>
      </w:pPr>
      <w:r>
        <w:t>Заключение межведомственной комиссии по результатам обследования помещения</w:t>
      </w:r>
      <w:r>
        <w:br/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spacing w:before="120"/>
        <w:ind w:firstLine="567"/>
      </w:pPr>
      <w:r>
        <w:t>Приложение к акту:</w:t>
      </w:r>
    </w:p>
    <w:p w:rsidR="000B63D8" w:rsidRDefault="000B63D8" w:rsidP="000B63D8">
      <w:pPr>
        <w:ind w:firstLine="567"/>
      </w:pPr>
      <w:r>
        <w:t>а) результаты инструментального контроля;</w:t>
      </w:r>
    </w:p>
    <w:p w:rsidR="000B63D8" w:rsidRDefault="000B63D8" w:rsidP="000B63D8">
      <w:pPr>
        <w:ind w:firstLine="567"/>
      </w:pPr>
      <w:r>
        <w:t>б) результаты лабораторных испытаний;</w:t>
      </w:r>
    </w:p>
    <w:p w:rsidR="000B63D8" w:rsidRDefault="000B63D8" w:rsidP="000B63D8">
      <w:pPr>
        <w:ind w:firstLine="567"/>
      </w:pPr>
      <w:r>
        <w:t>в) результаты исследований;</w:t>
      </w:r>
    </w:p>
    <w:p w:rsidR="000B63D8" w:rsidRDefault="000B63D8" w:rsidP="000B63D8">
      <w:pPr>
        <w:ind w:firstLine="567"/>
      </w:pPr>
      <w:r>
        <w:t>г) заключения экспертов проектно-изыскательских и специализированных организаций;</w:t>
      </w:r>
    </w:p>
    <w:p w:rsidR="000B63D8" w:rsidRDefault="000B63D8" w:rsidP="000B63D8">
      <w:pPr>
        <w:spacing w:after="600"/>
        <w:ind w:firstLine="567"/>
      </w:pPr>
      <w:r>
        <w:t>д) другие материалы по решению межведомственной комиссии.</w:t>
      </w:r>
    </w:p>
    <w:p w:rsidR="000B63D8" w:rsidRDefault="000B63D8" w:rsidP="000B63D8"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/>
    <w:p w:rsidR="000B63D8" w:rsidRDefault="000B63D8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F01A0F">
      <w:pPr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  <w:r w:rsidRPr="009670B3">
        <w:rPr>
          <w:sz w:val="28"/>
          <w:szCs w:val="28"/>
        </w:rPr>
        <w:t>Приложение 4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«Признание в </w:t>
      </w:r>
      <w:proofErr w:type="gramStart"/>
      <w:r w:rsidRPr="00F01A0F">
        <w:rPr>
          <w:sz w:val="28"/>
          <w:szCs w:val="28"/>
        </w:rPr>
        <w:t>установленном</w:t>
      </w:r>
      <w:proofErr w:type="gramEnd"/>
      <w:r w:rsidRPr="00F01A0F">
        <w:rPr>
          <w:sz w:val="28"/>
          <w:szCs w:val="28"/>
        </w:rPr>
        <w:t xml:space="preserve">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proofErr w:type="gramStart"/>
      <w:r w:rsidRPr="00F01A0F">
        <w:rPr>
          <w:sz w:val="28"/>
          <w:szCs w:val="28"/>
        </w:rPr>
        <w:t>порядке</w:t>
      </w:r>
      <w:proofErr w:type="gramEnd"/>
      <w:r w:rsidRPr="00F01A0F">
        <w:rPr>
          <w:sz w:val="28"/>
          <w:szCs w:val="28"/>
        </w:rPr>
        <w:t xml:space="preserve"> жилых помещений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муниципального жилого фонда </w:t>
      </w:r>
    </w:p>
    <w:p w:rsid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пригодными (непригодными)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 xml:space="preserve"> для проживания»</w:t>
      </w:r>
    </w:p>
    <w:p w:rsidR="00F01A0F" w:rsidRDefault="00F01A0F" w:rsidP="00DE4372">
      <w:pPr>
        <w:jc w:val="right"/>
        <w:rPr>
          <w:sz w:val="28"/>
          <w:szCs w:val="28"/>
        </w:rPr>
      </w:pPr>
    </w:p>
    <w:p w:rsidR="00F01A0F" w:rsidRPr="009670B3" w:rsidRDefault="00F01A0F" w:rsidP="00DE4372">
      <w:pPr>
        <w:jc w:val="right"/>
        <w:rPr>
          <w:sz w:val="28"/>
          <w:szCs w:val="28"/>
        </w:rPr>
      </w:pPr>
    </w:p>
    <w:p w:rsidR="00DC3904" w:rsidRPr="009670B3" w:rsidRDefault="00DC3904" w:rsidP="00DE4372">
      <w:pPr>
        <w:jc w:val="right"/>
        <w:rPr>
          <w:sz w:val="28"/>
          <w:szCs w:val="28"/>
        </w:rPr>
      </w:pPr>
    </w:p>
    <w:p w:rsidR="009670B3" w:rsidRPr="009670B3" w:rsidRDefault="009670B3" w:rsidP="009670B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670B3">
        <w:rPr>
          <w:bCs/>
          <w:sz w:val="28"/>
          <w:szCs w:val="28"/>
        </w:rPr>
        <w:t xml:space="preserve">В межведомственную комиссию </w:t>
      </w:r>
    </w:p>
    <w:p w:rsidR="009670B3" w:rsidRPr="009670B3" w:rsidRDefault="009670B3" w:rsidP="009670B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670B3">
        <w:rPr>
          <w:bCs/>
          <w:sz w:val="28"/>
          <w:szCs w:val="28"/>
        </w:rPr>
        <w:t xml:space="preserve">сельского поселения </w:t>
      </w:r>
      <w:r w:rsidRPr="009670B3">
        <w:rPr>
          <w:sz w:val="28"/>
          <w:szCs w:val="28"/>
        </w:rPr>
        <w:t xml:space="preserve">Ишня </w:t>
      </w:r>
    </w:p>
    <w:p w:rsidR="00DC3904" w:rsidRPr="009670B3" w:rsidRDefault="009670B3" w:rsidP="00F01A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670B3">
        <w:rPr>
          <w:sz w:val="28"/>
          <w:szCs w:val="28"/>
        </w:rPr>
        <w:t>Ярославской области</w:t>
      </w:r>
      <w:r w:rsidR="00DC3904" w:rsidRPr="009670B3">
        <w:rPr>
          <w:spacing w:val="2"/>
          <w:sz w:val="28"/>
          <w:szCs w:val="28"/>
        </w:rPr>
        <w:br/>
      </w:r>
      <w:proofErr w:type="gramStart"/>
      <w:r w:rsidRPr="009670B3">
        <w:rPr>
          <w:spacing w:val="2"/>
          <w:sz w:val="28"/>
          <w:szCs w:val="28"/>
          <w:shd w:val="clear" w:color="auto" w:fill="FFFFFF"/>
        </w:rPr>
        <w:t>от</w:t>
      </w:r>
      <w:proofErr w:type="gramEnd"/>
      <w:r w:rsidRPr="009670B3">
        <w:rPr>
          <w:spacing w:val="2"/>
          <w:sz w:val="28"/>
          <w:szCs w:val="28"/>
          <w:shd w:val="clear" w:color="auto" w:fill="FFFFFF"/>
        </w:rPr>
        <w:t xml:space="preserve"> ___________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</w:t>
      </w:r>
      <w:r w:rsidR="00DC3904" w:rsidRPr="009670B3">
        <w:rPr>
          <w:spacing w:val="2"/>
          <w:sz w:val="28"/>
          <w:szCs w:val="28"/>
        </w:rPr>
        <w:br/>
      </w:r>
      <w:r w:rsidRPr="009670B3">
        <w:rPr>
          <w:spacing w:val="2"/>
          <w:sz w:val="28"/>
          <w:szCs w:val="28"/>
          <w:shd w:val="clear" w:color="auto" w:fill="FFFFFF"/>
        </w:rPr>
        <w:t>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</w:t>
      </w:r>
      <w:r w:rsidR="00DC3904" w:rsidRPr="009670B3">
        <w:rPr>
          <w:spacing w:val="2"/>
          <w:sz w:val="28"/>
          <w:szCs w:val="28"/>
        </w:rPr>
        <w:br/>
      </w:r>
      <w:r w:rsidRPr="009670B3">
        <w:rPr>
          <w:spacing w:val="2"/>
          <w:sz w:val="28"/>
          <w:szCs w:val="28"/>
          <w:shd w:val="clear" w:color="auto" w:fill="FFFFFF"/>
        </w:rPr>
        <w:t>адрес: ____________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_____</w:t>
      </w:r>
      <w:r>
        <w:rPr>
          <w:spacing w:val="2"/>
          <w:sz w:val="28"/>
          <w:szCs w:val="28"/>
          <w:shd w:val="clear" w:color="auto" w:fill="FFFFFF"/>
        </w:rPr>
        <w:softHyphen/>
        <w:t>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</w:t>
      </w:r>
      <w:r w:rsidR="00DC3904" w:rsidRPr="009670B3">
        <w:rPr>
          <w:spacing w:val="2"/>
          <w:sz w:val="28"/>
          <w:szCs w:val="28"/>
        </w:rPr>
        <w:br/>
      </w:r>
      <w:r w:rsidR="00DC3904" w:rsidRPr="009670B3">
        <w:rPr>
          <w:spacing w:val="2"/>
          <w:sz w:val="28"/>
          <w:szCs w:val="28"/>
          <w:shd w:val="clear" w:color="auto" w:fill="FFFFFF"/>
        </w:rPr>
        <w:t>докумен</w:t>
      </w:r>
      <w:r>
        <w:rPr>
          <w:spacing w:val="2"/>
          <w:sz w:val="28"/>
          <w:szCs w:val="28"/>
          <w:shd w:val="clear" w:color="auto" w:fill="FFFFFF"/>
        </w:rPr>
        <w:t>т, удостоверяющий личность:__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________________________________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_________________________________</w:t>
      </w:r>
    </w:p>
    <w:p w:rsidR="00DC3904" w:rsidRDefault="00DC3904" w:rsidP="00DE4372">
      <w:pPr>
        <w:jc w:val="right"/>
        <w:rPr>
          <w:sz w:val="28"/>
          <w:szCs w:val="28"/>
        </w:rPr>
      </w:pPr>
    </w:p>
    <w:p w:rsidR="009670B3" w:rsidRDefault="009670B3" w:rsidP="00DE4372">
      <w:pPr>
        <w:jc w:val="right"/>
        <w:rPr>
          <w:sz w:val="28"/>
          <w:szCs w:val="28"/>
        </w:rPr>
      </w:pP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ЗАЯВЛЕНИЕ</w:t>
      </w:r>
    </w:p>
    <w:p w:rsidR="00DC3904" w:rsidRPr="00DC3904" w:rsidRDefault="00DC3904" w:rsidP="00DC3904">
      <w:pPr>
        <w:shd w:val="clear" w:color="auto" w:fill="FFFFFF" w:themeFill="background1"/>
        <w:rPr>
          <w:sz w:val="28"/>
          <w:szCs w:val="28"/>
        </w:rPr>
      </w:pPr>
      <w:r w:rsidRPr="00DC3904">
        <w:rPr>
          <w:color w:val="000000"/>
          <w:sz w:val="28"/>
          <w:szCs w:val="28"/>
        </w:rPr>
        <w:br/>
      </w:r>
    </w:p>
    <w:p w:rsidR="00DC3904" w:rsidRPr="00DC3904" w:rsidRDefault="009670B3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C3904" w:rsidRPr="00DC3904">
        <w:rPr>
          <w:color w:val="000000"/>
          <w:sz w:val="28"/>
          <w:szCs w:val="28"/>
        </w:rPr>
        <w:t xml:space="preserve">Прошу рассмотреть вопрос о признании </w:t>
      </w:r>
      <w:r>
        <w:rPr>
          <w:sz w:val="28"/>
          <w:szCs w:val="28"/>
        </w:rPr>
        <w:t>жилого помещения</w:t>
      </w:r>
      <w:r w:rsidRPr="002130AC">
        <w:rPr>
          <w:sz w:val="28"/>
          <w:szCs w:val="28"/>
        </w:rPr>
        <w:t xml:space="preserve"> муниципального жилого фонда </w:t>
      </w:r>
      <w:proofErr w:type="gramStart"/>
      <w:r w:rsidRPr="002130AC">
        <w:rPr>
          <w:sz w:val="28"/>
          <w:szCs w:val="28"/>
        </w:rPr>
        <w:t>пригодными</w:t>
      </w:r>
      <w:proofErr w:type="gramEnd"/>
      <w:r w:rsidRPr="002130AC">
        <w:rPr>
          <w:sz w:val="28"/>
          <w:szCs w:val="28"/>
        </w:rPr>
        <w:t xml:space="preserve"> (непригодными) для проживания</w:t>
      </w:r>
      <w:r w:rsidR="00DC3904" w:rsidRPr="00DC3904">
        <w:rPr>
          <w:color w:val="000000"/>
          <w:sz w:val="28"/>
          <w:szCs w:val="28"/>
        </w:rPr>
        <w:t xml:space="preserve"> (непригодным)  по</w:t>
      </w:r>
      <w:r>
        <w:rPr>
          <w:color w:val="000000"/>
          <w:sz w:val="28"/>
          <w:szCs w:val="28"/>
        </w:rPr>
        <w:t xml:space="preserve"> адресу:________________________________ </w:t>
      </w:r>
      <w:r w:rsidR="00DC3904" w:rsidRPr="00DC3904">
        <w:rPr>
          <w:color w:val="000000"/>
          <w:sz w:val="28"/>
          <w:szCs w:val="28"/>
        </w:rPr>
        <w:t>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и выдать копию соответствующего распоряжения.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</w:t>
      </w:r>
      <w:proofErr w:type="gramStart"/>
      <w:r w:rsidRPr="00DC3904">
        <w:rPr>
          <w:color w:val="000000"/>
          <w:sz w:val="28"/>
          <w:szCs w:val="28"/>
        </w:rPr>
        <w:t>Сведения о представителе физического лица (заполняется в  случае,  если</w:t>
      </w:r>
      <w:proofErr w:type="gramEnd"/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документ сдает представитель физического лица по доверенности):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доверенность: ________________________________________________________</w:t>
      </w:r>
      <w:r w:rsidR="009670B3">
        <w:rPr>
          <w:color w:val="000000"/>
          <w:sz w:val="28"/>
          <w:szCs w:val="28"/>
        </w:rPr>
        <w:t>_________</w:t>
      </w:r>
      <w:r w:rsidRPr="00DC3904">
        <w:rPr>
          <w:color w:val="000000"/>
          <w:sz w:val="28"/>
          <w:szCs w:val="28"/>
        </w:rPr>
        <w:t>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</w:t>
      </w:r>
      <w:r w:rsidR="009670B3">
        <w:rPr>
          <w:color w:val="000000"/>
          <w:sz w:val="28"/>
          <w:szCs w:val="28"/>
        </w:rPr>
        <w:t xml:space="preserve">          </w:t>
      </w:r>
      <w:r w:rsidRPr="00DC3904">
        <w:rPr>
          <w:color w:val="000000"/>
          <w:sz w:val="28"/>
          <w:szCs w:val="28"/>
        </w:rPr>
        <w:t xml:space="preserve">  (кем </w:t>
      </w:r>
      <w:proofErr w:type="gramStart"/>
      <w:r w:rsidRPr="00DC3904">
        <w:rPr>
          <w:color w:val="000000"/>
          <w:sz w:val="28"/>
          <w:szCs w:val="28"/>
        </w:rPr>
        <w:t>и</w:t>
      </w:r>
      <w:proofErr w:type="gramEnd"/>
      <w:r w:rsidRPr="00DC3904">
        <w:rPr>
          <w:color w:val="000000"/>
          <w:sz w:val="28"/>
          <w:szCs w:val="28"/>
        </w:rPr>
        <w:t xml:space="preserve"> когда выдана)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</w:t>
      </w:r>
      <w:proofErr w:type="gramStart"/>
      <w:r w:rsidRPr="00DC3904">
        <w:rPr>
          <w:color w:val="000000"/>
          <w:sz w:val="28"/>
          <w:szCs w:val="28"/>
        </w:rPr>
        <w:t>Сведения о представителе юридического лица (заполняется  в случае,  если</w:t>
      </w:r>
      <w:proofErr w:type="gramEnd"/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документ сдает представитель юридического лица по доверенности):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доверенность: _________________________________________________________</w:t>
      </w:r>
      <w:r w:rsidR="009670B3">
        <w:rPr>
          <w:color w:val="000000"/>
          <w:sz w:val="28"/>
          <w:szCs w:val="28"/>
        </w:rPr>
        <w:t>_________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</w:t>
      </w:r>
      <w:r w:rsidR="009670B3">
        <w:rPr>
          <w:color w:val="000000"/>
          <w:sz w:val="28"/>
          <w:szCs w:val="28"/>
        </w:rPr>
        <w:t xml:space="preserve">     </w:t>
      </w:r>
      <w:r w:rsidRPr="00DC3904">
        <w:rPr>
          <w:color w:val="000000"/>
          <w:sz w:val="28"/>
          <w:szCs w:val="28"/>
        </w:rPr>
        <w:t xml:space="preserve">  (кем </w:t>
      </w:r>
      <w:proofErr w:type="gramStart"/>
      <w:r w:rsidRPr="00DC3904">
        <w:rPr>
          <w:color w:val="000000"/>
          <w:sz w:val="28"/>
          <w:szCs w:val="28"/>
        </w:rPr>
        <w:t>и</w:t>
      </w:r>
      <w:proofErr w:type="gramEnd"/>
      <w:r w:rsidRPr="00DC3904">
        <w:rPr>
          <w:color w:val="000000"/>
          <w:sz w:val="28"/>
          <w:szCs w:val="28"/>
        </w:rPr>
        <w:t xml:space="preserve"> когда выдана)</w:t>
      </w:r>
    </w:p>
    <w:p w:rsidR="00DC3904" w:rsidRPr="00DC3904" w:rsidRDefault="00DC3904" w:rsidP="009670B3">
      <w:pPr>
        <w:shd w:val="clear" w:color="auto" w:fill="FFFFFF" w:themeFill="background1"/>
        <w:jc w:val="both"/>
        <w:rPr>
          <w:sz w:val="28"/>
          <w:szCs w:val="28"/>
        </w:rPr>
      </w:pPr>
      <w:r w:rsidRPr="00DC3904">
        <w:rPr>
          <w:color w:val="000000"/>
          <w:sz w:val="28"/>
          <w:szCs w:val="28"/>
        </w:rPr>
        <w:br/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"__" ________________                                </w:t>
      </w:r>
      <w:r w:rsidR="009670B3">
        <w:rPr>
          <w:color w:val="000000"/>
          <w:sz w:val="28"/>
          <w:szCs w:val="28"/>
        </w:rPr>
        <w:t xml:space="preserve">             </w:t>
      </w:r>
      <w:r w:rsidRPr="00DC3904">
        <w:rPr>
          <w:color w:val="000000"/>
          <w:sz w:val="28"/>
          <w:szCs w:val="28"/>
        </w:rPr>
        <w:t xml:space="preserve">   ___________________</w:t>
      </w:r>
    </w:p>
    <w:p w:rsidR="00DC3904" w:rsidRPr="00F01A0F" w:rsidRDefault="00DC3904" w:rsidP="00F01A0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                           </w:t>
      </w:r>
      <w:r w:rsidR="009670B3">
        <w:rPr>
          <w:color w:val="000000"/>
          <w:sz w:val="28"/>
          <w:szCs w:val="28"/>
        </w:rPr>
        <w:t xml:space="preserve">                                   </w:t>
      </w:r>
      <w:r w:rsidRPr="00DC3904">
        <w:rPr>
          <w:color w:val="000000"/>
          <w:sz w:val="28"/>
          <w:szCs w:val="28"/>
        </w:rPr>
        <w:t xml:space="preserve">  (подпись)</w:t>
      </w:r>
    </w:p>
    <w:sectPr w:rsidR="00DC3904" w:rsidRPr="00F01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69" w:rsidRDefault="00194569" w:rsidP="00DE4372">
      <w:r>
        <w:separator/>
      </w:r>
    </w:p>
  </w:endnote>
  <w:endnote w:type="continuationSeparator" w:id="0">
    <w:p w:rsidR="00194569" w:rsidRDefault="00194569" w:rsidP="00DE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69" w:rsidRDefault="00194569" w:rsidP="00DE4372">
      <w:r>
        <w:separator/>
      </w:r>
    </w:p>
  </w:footnote>
  <w:footnote w:type="continuationSeparator" w:id="0">
    <w:p w:rsidR="00194569" w:rsidRDefault="00194569" w:rsidP="00DE4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6D82"/>
    <w:multiLevelType w:val="multilevel"/>
    <w:tmpl w:val="ECEA6B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7C"/>
    <w:rsid w:val="00023954"/>
    <w:rsid w:val="000A7BE9"/>
    <w:rsid w:val="000B63D8"/>
    <w:rsid w:val="00114D7C"/>
    <w:rsid w:val="001209DA"/>
    <w:rsid w:val="001328EF"/>
    <w:rsid w:val="00183ADB"/>
    <w:rsid w:val="00194569"/>
    <w:rsid w:val="001D75CB"/>
    <w:rsid w:val="002130AC"/>
    <w:rsid w:val="0022089F"/>
    <w:rsid w:val="00262C23"/>
    <w:rsid w:val="00291818"/>
    <w:rsid w:val="002D7758"/>
    <w:rsid w:val="003347CF"/>
    <w:rsid w:val="00443A33"/>
    <w:rsid w:val="004F3A7E"/>
    <w:rsid w:val="00515473"/>
    <w:rsid w:val="00535B90"/>
    <w:rsid w:val="00540256"/>
    <w:rsid w:val="00552F2C"/>
    <w:rsid w:val="005B5DDD"/>
    <w:rsid w:val="00644278"/>
    <w:rsid w:val="0067339E"/>
    <w:rsid w:val="0068713C"/>
    <w:rsid w:val="006D4B86"/>
    <w:rsid w:val="00724943"/>
    <w:rsid w:val="007F7814"/>
    <w:rsid w:val="008855AE"/>
    <w:rsid w:val="008E5B11"/>
    <w:rsid w:val="008F0907"/>
    <w:rsid w:val="00900CFC"/>
    <w:rsid w:val="009256A2"/>
    <w:rsid w:val="00954F6B"/>
    <w:rsid w:val="009670B3"/>
    <w:rsid w:val="009B5D00"/>
    <w:rsid w:val="009F1264"/>
    <w:rsid w:val="009F3AB7"/>
    <w:rsid w:val="00A636AA"/>
    <w:rsid w:val="00A77A1F"/>
    <w:rsid w:val="00AA0D12"/>
    <w:rsid w:val="00AD3148"/>
    <w:rsid w:val="00B041C4"/>
    <w:rsid w:val="00B11FEF"/>
    <w:rsid w:val="00B43192"/>
    <w:rsid w:val="00B50942"/>
    <w:rsid w:val="00B54A35"/>
    <w:rsid w:val="00BB6D26"/>
    <w:rsid w:val="00BF22A5"/>
    <w:rsid w:val="00C0054B"/>
    <w:rsid w:val="00C05ED4"/>
    <w:rsid w:val="00C67E41"/>
    <w:rsid w:val="00CD0865"/>
    <w:rsid w:val="00D118AA"/>
    <w:rsid w:val="00D17144"/>
    <w:rsid w:val="00D33930"/>
    <w:rsid w:val="00D35D00"/>
    <w:rsid w:val="00D36F7A"/>
    <w:rsid w:val="00D46B64"/>
    <w:rsid w:val="00DC3904"/>
    <w:rsid w:val="00DD5C71"/>
    <w:rsid w:val="00DE4372"/>
    <w:rsid w:val="00E371B5"/>
    <w:rsid w:val="00E44081"/>
    <w:rsid w:val="00E6415E"/>
    <w:rsid w:val="00E64235"/>
    <w:rsid w:val="00ED40D3"/>
    <w:rsid w:val="00F01A0F"/>
    <w:rsid w:val="00F216E6"/>
    <w:rsid w:val="00F74413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9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22089F"/>
    <w:pPr>
      <w:spacing w:before="120"/>
      <w:ind w:firstLine="720"/>
      <w:jc w:val="both"/>
    </w:pPr>
    <w:rPr>
      <w:sz w:val="26"/>
    </w:rPr>
  </w:style>
  <w:style w:type="paragraph" w:customStyle="1" w:styleId="ConsPlusNormal">
    <w:name w:val="ConsPlusNormal"/>
    <w:link w:val="ConsPlusNormal0"/>
    <w:rsid w:val="0022089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2089F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183ADB"/>
    <w:rPr>
      <w:color w:val="0000FF"/>
      <w:u w:val="single"/>
    </w:rPr>
  </w:style>
  <w:style w:type="paragraph" w:customStyle="1" w:styleId="a5">
    <w:name w:val="Знак Знак Знак Знак"/>
    <w:basedOn w:val="a"/>
    <w:rsid w:val="00B509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4">
    <w:name w:val="Основной текст (4)_"/>
    <w:link w:val="40"/>
    <w:rsid w:val="00515473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473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144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normal1">
    <w:name w:val="consplusnormal"/>
    <w:basedOn w:val="a"/>
    <w:rsid w:val="00DD5C71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B54A3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4A35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4372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9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22089F"/>
    <w:pPr>
      <w:spacing w:before="120"/>
      <w:ind w:firstLine="720"/>
      <w:jc w:val="both"/>
    </w:pPr>
    <w:rPr>
      <w:sz w:val="26"/>
    </w:rPr>
  </w:style>
  <w:style w:type="paragraph" w:customStyle="1" w:styleId="ConsPlusNormal">
    <w:name w:val="ConsPlusNormal"/>
    <w:link w:val="ConsPlusNormal0"/>
    <w:rsid w:val="0022089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2089F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183ADB"/>
    <w:rPr>
      <w:color w:val="0000FF"/>
      <w:u w:val="single"/>
    </w:rPr>
  </w:style>
  <w:style w:type="paragraph" w:customStyle="1" w:styleId="a5">
    <w:name w:val="Знак Знак Знак Знак"/>
    <w:basedOn w:val="a"/>
    <w:rsid w:val="00B509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4">
    <w:name w:val="Основной текст (4)_"/>
    <w:link w:val="40"/>
    <w:rsid w:val="00515473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473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144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normal1">
    <w:name w:val="consplusnormal"/>
    <w:basedOn w:val="a"/>
    <w:rsid w:val="00DD5C71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B54A3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4A35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437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0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2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9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5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59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3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3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8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1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6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9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0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njna.adm@yandex.ru" TargetMode="External"/><Relationship Id="rId13" Type="http://schemas.openxmlformats.org/officeDocument/2006/relationships/hyperlink" Target="http://www.consultant.ru/document/cons_doc_LAW_58136/28ef7470383705e7df2e8f6240d143ef6b6cfe03/" TargetMode="External"/><Relationship Id="rId18" Type="http://schemas.openxmlformats.org/officeDocument/2006/relationships/hyperlink" Target="http://www.consultant.ru/document/cons_doc_LAW_58136/28ef7470383705e7df2e8f6240d143ef6b6cfe0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966282" TargetMode="External"/><Relationship Id="rId17" Type="http://schemas.openxmlformats.org/officeDocument/2006/relationships/hyperlink" Target="http://www.consultant.ru/document/cons_doc_LAW_58136/64a36f27963eebc2c4f599d12c47a9f297f178bb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8136/28ef7470383705e7df2e8f6240d143ef6b6cfe03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8136/28ef7470383705e7df2e8f6240d143ef6b6cfe03/" TargetMode="External"/><Relationship Id="rId10" Type="http://schemas.openxmlformats.org/officeDocument/2006/relationships/hyperlink" Target="http://www.ishnja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fc@mfc76.ru" TargetMode="External"/><Relationship Id="rId14" Type="http://schemas.openxmlformats.org/officeDocument/2006/relationships/hyperlink" Target="http://www.consultant.ru/document/cons_doc_LAW_58136/28ef7470383705e7df2e8f6240d143ef6b6cfe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22</Pages>
  <Words>6529</Words>
  <Characters>37219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2018-01-12T07:31:00Z</cp:lastPrinted>
  <dcterms:created xsi:type="dcterms:W3CDTF">2017-12-27T07:24:00Z</dcterms:created>
  <dcterms:modified xsi:type="dcterms:W3CDTF">2018-01-12T07:33:00Z</dcterms:modified>
</cp:coreProperties>
</file>