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24D" w:rsidRDefault="0096024D" w:rsidP="0096024D">
      <w:pPr>
        <w:tabs>
          <w:tab w:val="left" w:pos="2235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 </w:t>
      </w:r>
    </w:p>
    <w:p w:rsidR="0096024D" w:rsidRDefault="0096024D" w:rsidP="0096024D">
      <w:pPr>
        <w:tabs>
          <w:tab w:val="left" w:pos="2235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96024D" w:rsidRDefault="0096024D" w:rsidP="0096024D">
      <w:pPr>
        <w:tabs>
          <w:tab w:val="left" w:pos="2235"/>
        </w:tabs>
        <w:jc w:val="center"/>
        <w:rPr>
          <w:b/>
          <w:sz w:val="36"/>
          <w:szCs w:val="36"/>
        </w:rPr>
      </w:pPr>
    </w:p>
    <w:p w:rsidR="0096024D" w:rsidRDefault="0096024D" w:rsidP="0096024D">
      <w:pPr>
        <w:tabs>
          <w:tab w:val="left" w:pos="2235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96024D" w:rsidRDefault="0096024D" w:rsidP="0096024D">
      <w:pPr>
        <w:ind w:firstLine="708"/>
        <w:jc w:val="center"/>
        <w:rPr>
          <w:b/>
          <w:sz w:val="36"/>
          <w:szCs w:val="36"/>
        </w:rPr>
      </w:pPr>
    </w:p>
    <w:p w:rsidR="0096024D" w:rsidRDefault="00E90220" w:rsidP="0096024D">
      <w:pPr>
        <w:rPr>
          <w:sz w:val="28"/>
          <w:szCs w:val="28"/>
        </w:rPr>
      </w:pPr>
      <w:r>
        <w:rPr>
          <w:sz w:val="28"/>
          <w:szCs w:val="28"/>
        </w:rPr>
        <w:t xml:space="preserve">от   </w:t>
      </w:r>
      <w:bookmarkStart w:id="0" w:name="_GoBack"/>
      <w:bookmarkEnd w:id="0"/>
      <w:r w:rsidR="0096024D">
        <w:rPr>
          <w:sz w:val="28"/>
          <w:szCs w:val="28"/>
        </w:rPr>
        <w:t xml:space="preserve"> </w:t>
      </w:r>
      <w:r w:rsidR="0034089F">
        <w:rPr>
          <w:sz w:val="28"/>
          <w:szCs w:val="28"/>
        </w:rPr>
        <w:t>09</w:t>
      </w:r>
      <w:r w:rsidR="0096024D">
        <w:rPr>
          <w:sz w:val="28"/>
          <w:szCs w:val="28"/>
        </w:rPr>
        <w:t xml:space="preserve"> .10. 2023 г.                                          №    </w:t>
      </w:r>
      <w:r w:rsidR="0034089F">
        <w:rPr>
          <w:sz w:val="28"/>
          <w:szCs w:val="28"/>
        </w:rPr>
        <w:t>180</w:t>
      </w:r>
      <w:r w:rsidR="0096024D">
        <w:rPr>
          <w:sz w:val="28"/>
          <w:szCs w:val="28"/>
        </w:rPr>
        <w:t xml:space="preserve">   </w:t>
      </w:r>
    </w:p>
    <w:p w:rsidR="0096024D" w:rsidRDefault="0096024D" w:rsidP="0096024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>. Ишня</w:t>
      </w:r>
    </w:p>
    <w:p w:rsidR="0096024D" w:rsidRDefault="0096024D" w:rsidP="0096024D">
      <w:pPr>
        <w:rPr>
          <w:sz w:val="28"/>
          <w:szCs w:val="28"/>
        </w:rPr>
      </w:pPr>
    </w:p>
    <w:p w:rsidR="0096024D" w:rsidRDefault="0096024D" w:rsidP="0096024D">
      <w:pPr>
        <w:rPr>
          <w:sz w:val="28"/>
          <w:szCs w:val="28"/>
        </w:rPr>
      </w:pPr>
      <w:r>
        <w:rPr>
          <w:sz w:val="28"/>
          <w:szCs w:val="28"/>
        </w:rPr>
        <w:t>О внесении изменений в состав</w:t>
      </w:r>
    </w:p>
    <w:p w:rsidR="0096024D" w:rsidRDefault="0096024D" w:rsidP="0096024D">
      <w:pPr>
        <w:rPr>
          <w:sz w:val="28"/>
          <w:szCs w:val="28"/>
        </w:rPr>
      </w:pPr>
      <w:r>
        <w:rPr>
          <w:sz w:val="28"/>
          <w:szCs w:val="28"/>
        </w:rPr>
        <w:t xml:space="preserve">общественной  комиссии </w:t>
      </w:r>
    </w:p>
    <w:p w:rsidR="0096024D" w:rsidRDefault="0096024D" w:rsidP="0096024D">
      <w:pPr>
        <w:rPr>
          <w:sz w:val="28"/>
          <w:szCs w:val="28"/>
        </w:rPr>
      </w:pPr>
      <w:r>
        <w:rPr>
          <w:sz w:val="28"/>
          <w:szCs w:val="28"/>
        </w:rPr>
        <w:t>по делам несовершеннолетних и защите</w:t>
      </w:r>
    </w:p>
    <w:p w:rsidR="0096024D" w:rsidRDefault="0096024D" w:rsidP="0096024D">
      <w:pPr>
        <w:rPr>
          <w:sz w:val="28"/>
          <w:szCs w:val="28"/>
        </w:rPr>
      </w:pPr>
      <w:r>
        <w:rPr>
          <w:sz w:val="28"/>
          <w:szCs w:val="28"/>
        </w:rPr>
        <w:t xml:space="preserve">их прав при Администрации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96024D" w:rsidRDefault="0096024D" w:rsidP="0096024D">
      <w:pPr>
        <w:rPr>
          <w:sz w:val="28"/>
          <w:szCs w:val="28"/>
        </w:rPr>
      </w:pPr>
      <w:r>
        <w:rPr>
          <w:sz w:val="28"/>
          <w:szCs w:val="28"/>
        </w:rPr>
        <w:t>поселения Ишня</w:t>
      </w:r>
    </w:p>
    <w:p w:rsidR="0096024D" w:rsidRDefault="0096024D" w:rsidP="0096024D">
      <w:pPr>
        <w:rPr>
          <w:sz w:val="28"/>
          <w:szCs w:val="28"/>
        </w:rPr>
      </w:pPr>
    </w:p>
    <w:p w:rsidR="0096024D" w:rsidRDefault="0096024D" w:rsidP="0096024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связи с кадровыми изменениями и в соответствии с п. 3 ст.4 Закона Ярославской области от 05.07.2013 № 40-з «О комиссиях по делам несовершеннолетних и защите их прав в Ярославской области», руководствуясь Уставом сельского поселения Ишня, </w:t>
      </w:r>
    </w:p>
    <w:p w:rsidR="0096024D" w:rsidRDefault="0096024D" w:rsidP="0096024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сельского поселения Ишня </w:t>
      </w: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я е т: </w:t>
      </w:r>
    </w:p>
    <w:p w:rsidR="0096024D" w:rsidRDefault="0096024D" w:rsidP="0096024D">
      <w:pPr>
        <w:jc w:val="both"/>
        <w:rPr>
          <w:b/>
          <w:sz w:val="28"/>
          <w:szCs w:val="28"/>
        </w:rPr>
      </w:pPr>
    </w:p>
    <w:p w:rsidR="0096024D" w:rsidRDefault="0096024D" w:rsidP="0096024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1.Внести следующие изменения в состав  общественной комиссии по делам несовершеннолетних и защите их прав при Администрации сельского поселения Ишня, утвержденный постановлением Администрации от 28.11.2022 № 195:</w:t>
      </w:r>
    </w:p>
    <w:p w:rsidR="0096024D" w:rsidRDefault="0096024D" w:rsidP="0096024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1.1.Савельева Николая Сергеевича – Главу сельского поселения Ишня, председатель комиссии – исключить из состава комиссии;</w:t>
      </w:r>
    </w:p>
    <w:p w:rsidR="0096024D" w:rsidRDefault="0096024D" w:rsidP="0096024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1.2.Ложкина Андрея Владимировича – Главу сельского поселения Ишня, председатель комиссии – включить в состав комиссии.</w:t>
      </w:r>
    </w:p>
    <w:p w:rsidR="0096024D" w:rsidRDefault="0096024D" w:rsidP="0096024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Постановление  вступает в силу с момента подписания и подлежит размещению на сайте Администрации сельского поселения Ишня в сети «Интернет».</w:t>
      </w:r>
    </w:p>
    <w:p w:rsidR="0096024D" w:rsidRDefault="0096024D" w:rsidP="0096024D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 за</w:t>
      </w:r>
      <w:proofErr w:type="gramEnd"/>
      <w:r>
        <w:rPr>
          <w:sz w:val="28"/>
          <w:szCs w:val="28"/>
        </w:rPr>
        <w:t xml:space="preserve"> исполнением постановления  оставляю за собой.</w:t>
      </w:r>
    </w:p>
    <w:p w:rsidR="0096024D" w:rsidRDefault="0096024D" w:rsidP="0096024D">
      <w:pPr>
        <w:rPr>
          <w:sz w:val="28"/>
          <w:szCs w:val="28"/>
        </w:rPr>
      </w:pPr>
    </w:p>
    <w:p w:rsidR="0096024D" w:rsidRDefault="0096024D" w:rsidP="0096024D">
      <w:pPr>
        <w:rPr>
          <w:sz w:val="28"/>
          <w:szCs w:val="28"/>
        </w:rPr>
      </w:pPr>
    </w:p>
    <w:p w:rsidR="0096024D" w:rsidRDefault="0096024D" w:rsidP="0096024D">
      <w:pPr>
        <w:rPr>
          <w:sz w:val="28"/>
          <w:szCs w:val="28"/>
        </w:rPr>
      </w:pPr>
    </w:p>
    <w:p w:rsidR="0096024D" w:rsidRDefault="0096024D" w:rsidP="0096024D">
      <w:pPr>
        <w:rPr>
          <w:sz w:val="28"/>
          <w:szCs w:val="28"/>
        </w:rPr>
      </w:pPr>
    </w:p>
    <w:p w:rsidR="0096024D" w:rsidRDefault="0096024D" w:rsidP="0096024D">
      <w:pPr>
        <w:rPr>
          <w:sz w:val="28"/>
          <w:szCs w:val="28"/>
        </w:rPr>
      </w:pPr>
      <w:r>
        <w:rPr>
          <w:sz w:val="28"/>
          <w:szCs w:val="28"/>
        </w:rPr>
        <w:t>Глава сельского поселения Ишня                                                А.В. Ложкин</w:t>
      </w:r>
    </w:p>
    <w:p w:rsidR="0096024D" w:rsidRDefault="0096024D" w:rsidP="0096024D">
      <w:pPr>
        <w:rPr>
          <w:sz w:val="28"/>
          <w:szCs w:val="28"/>
        </w:rPr>
      </w:pPr>
    </w:p>
    <w:p w:rsidR="005D0B5B" w:rsidRDefault="005D0B5B"/>
    <w:sectPr w:rsidR="005D0B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24D"/>
    <w:rsid w:val="0034089F"/>
    <w:rsid w:val="005D0B5B"/>
    <w:rsid w:val="0096024D"/>
    <w:rsid w:val="00E90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2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2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66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6</cp:revision>
  <cp:lastPrinted>2023-10-06T07:39:00Z</cp:lastPrinted>
  <dcterms:created xsi:type="dcterms:W3CDTF">2023-10-06T07:33:00Z</dcterms:created>
  <dcterms:modified xsi:type="dcterms:W3CDTF">2023-10-12T06:49:00Z</dcterms:modified>
</cp:coreProperties>
</file>