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00F" w:rsidRDefault="0059500F" w:rsidP="0059500F">
      <w:pPr>
        <w:jc w:val="center"/>
        <w:rPr>
          <w:sz w:val="32"/>
          <w:szCs w:val="32"/>
        </w:rPr>
      </w:pPr>
      <w:bookmarkStart w:id="0" w:name="_GoBack"/>
      <w:bookmarkEnd w:id="0"/>
      <w:r w:rsidRPr="007775A6">
        <w:rPr>
          <w:sz w:val="32"/>
          <w:szCs w:val="32"/>
        </w:rPr>
        <w:t>МУНИЦИПАЛЬНЫЙ СОВЕТ С</w:t>
      </w:r>
      <w:r>
        <w:rPr>
          <w:sz w:val="32"/>
          <w:szCs w:val="32"/>
        </w:rPr>
        <w:t>ЕЛЬСКОГО ПОСЕЛЕНИЯ ИШНЯ ЧЕТВЕРТОГО</w:t>
      </w:r>
      <w:r w:rsidRPr="007775A6">
        <w:rPr>
          <w:sz w:val="32"/>
          <w:szCs w:val="32"/>
        </w:rPr>
        <w:t xml:space="preserve"> СОЗЫВА</w:t>
      </w:r>
    </w:p>
    <w:p w:rsidR="0059500F" w:rsidRDefault="0059500F" w:rsidP="00A0536F">
      <w:pPr>
        <w:rPr>
          <w:sz w:val="32"/>
          <w:szCs w:val="32"/>
        </w:rPr>
      </w:pPr>
    </w:p>
    <w:p w:rsidR="00A0536F" w:rsidRPr="0059500F" w:rsidRDefault="00A0536F" w:rsidP="00A0536F">
      <w:pPr>
        <w:rPr>
          <w:b/>
          <w:sz w:val="32"/>
          <w:szCs w:val="32"/>
        </w:rPr>
      </w:pPr>
    </w:p>
    <w:p w:rsidR="0059500F" w:rsidRPr="007775A6" w:rsidRDefault="0059500F" w:rsidP="0059500F">
      <w:pPr>
        <w:jc w:val="center"/>
        <w:rPr>
          <w:sz w:val="32"/>
          <w:szCs w:val="32"/>
        </w:rPr>
      </w:pPr>
    </w:p>
    <w:p w:rsidR="0059500F" w:rsidRPr="007775A6" w:rsidRDefault="0059500F" w:rsidP="0059500F">
      <w:pPr>
        <w:tabs>
          <w:tab w:val="left" w:pos="7725"/>
        </w:tabs>
        <w:jc w:val="center"/>
        <w:rPr>
          <w:b/>
          <w:sz w:val="32"/>
          <w:szCs w:val="32"/>
        </w:rPr>
      </w:pPr>
      <w:r w:rsidRPr="007775A6">
        <w:rPr>
          <w:b/>
          <w:sz w:val="32"/>
          <w:szCs w:val="32"/>
        </w:rPr>
        <w:t xml:space="preserve"> </w:t>
      </w:r>
      <w:r>
        <w:rPr>
          <w:b/>
          <w:sz w:val="32"/>
          <w:szCs w:val="32"/>
        </w:rPr>
        <w:t>РЕШЕНИЕ</w:t>
      </w:r>
    </w:p>
    <w:p w:rsidR="0059500F" w:rsidRPr="007775A6" w:rsidRDefault="0059500F" w:rsidP="0059500F">
      <w:pPr>
        <w:jc w:val="both"/>
        <w:rPr>
          <w:sz w:val="28"/>
          <w:szCs w:val="28"/>
        </w:rPr>
      </w:pPr>
    </w:p>
    <w:p w:rsidR="0059500F" w:rsidRPr="007775A6" w:rsidRDefault="0059500F" w:rsidP="0059500F">
      <w:pPr>
        <w:tabs>
          <w:tab w:val="left" w:pos="2640"/>
          <w:tab w:val="left" w:pos="5550"/>
        </w:tabs>
        <w:jc w:val="both"/>
        <w:rPr>
          <w:sz w:val="28"/>
          <w:szCs w:val="28"/>
        </w:rPr>
      </w:pPr>
      <w:r w:rsidRPr="007775A6">
        <w:rPr>
          <w:sz w:val="28"/>
          <w:szCs w:val="28"/>
        </w:rPr>
        <w:t xml:space="preserve">от   </w:t>
      </w:r>
      <w:r w:rsidR="00A0536F">
        <w:rPr>
          <w:sz w:val="28"/>
          <w:szCs w:val="28"/>
        </w:rPr>
        <w:t>24.04.2019</w:t>
      </w:r>
      <w:r w:rsidRPr="007775A6">
        <w:rPr>
          <w:sz w:val="28"/>
          <w:szCs w:val="28"/>
        </w:rPr>
        <w:t xml:space="preserve"> </w:t>
      </w:r>
      <w:r>
        <w:rPr>
          <w:sz w:val="28"/>
          <w:szCs w:val="28"/>
        </w:rPr>
        <w:t xml:space="preserve">      </w:t>
      </w:r>
      <w:r w:rsidRPr="007775A6">
        <w:rPr>
          <w:sz w:val="28"/>
          <w:szCs w:val="28"/>
        </w:rPr>
        <w:t xml:space="preserve">                                                    №  </w:t>
      </w:r>
      <w:r w:rsidR="00A0536F">
        <w:rPr>
          <w:sz w:val="28"/>
          <w:szCs w:val="28"/>
        </w:rPr>
        <w:t>18</w:t>
      </w:r>
    </w:p>
    <w:p w:rsidR="0059500F" w:rsidRPr="007775A6" w:rsidRDefault="0059500F" w:rsidP="0059500F">
      <w:pPr>
        <w:jc w:val="both"/>
        <w:rPr>
          <w:sz w:val="28"/>
          <w:szCs w:val="28"/>
        </w:rPr>
      </w:pPr>
      <w:r w:rsidRPr="007775A6">
        <w:rPr>
          <w:sz w:val="28"/>
          <w:szCs w:val="28"/>
        </w:rPr>
        <w:t>р.п.  Ишня</w:t>
      </w:r>
    </w:p>
    <w:p w:rsidR="0059500F" w:rsidRPr="007775A6" w:rsidRDefault="00881422" w:rsidP="00881422">
      <w:pPr>
        <w:tabs>
          <w:tab w:val="left" w:pos="4057"/>
        </w:tabs>
        <w:jc w:val="both"/>
        <w:rPr>
          <w:sz w:val="28"/>
          <w:szCs w:val="28"/>
        </w:rPr>
      </w:pPr>
      <w:r>
        <w:rPr>
          <w:sz w:val="28"/>
          <w:szCs w:val="28"/>
        </w:rPr>
        <w:tab/>
      </w:r>
    </w:p>
    <w:p w:rsidR="0059500F" w:rsidRPr="007775A6" w:rsidRDefault="0059500F" w:rsidP="0059500F">
      <w:pPr>
        <w:tabs>
          <w:tab w:val="left" w:pos="3686"/>
        </w:tabs>
        <w:ind w:right="4819"/>
        <w:jc w:val="both"/>
        <w:rPr>
          <w:sz w:val="28"/>
          <w:szCs w:val="28"/>
        </w:rPr>
      </w:pPr>
    </w:p>
    <w:p w:rsidR="0059500F" w:rsidRPr="007775A6" w:rsidRDefault="0059500F" w:rsidP="0059500F">
      <w:pPr>
        <w:tabs>
          <w:tab w:val="left" w:pos="3686"/>
        </w:tabs>
        <w:ind w:right="4819"/>
        <w:jc w:val="both"/>
        <w:rPr>
          <w:sz w:val="28"/>
          <w:szCs w:val="28"/>
        </w:rPr>
      </w:pPr>
      <w:r w:rsidRPr="007775A6">
        <w:rPr>
          <w:sz w:val="28"/>
          <w:szCs w:val="28"/>
        </w:rPr>
        <w:t>О внесении изменений</w:t>
      </w:r>
      <w:r>
        <w:rPr>
          <w:sz w:val="28"/>
          <w:szCs w:val="28"/>
        </w:rPr>
        <w:t xml:space="preserve"> и дополнений </w:t>
      </w:r>
      <w:r w:rsidRPr="007775A6">
        <w:rPr>
          <w:sz w:val="28"/>
          <w:szCs w:val="28"/>
        </w:rPr>
        <w:t xml:space="preserve"> в Устав сельского поселения Ишня</w:t>
      </w:r>
    </w:p>
    <w:p w:rsidR="0059500F" w:rsidRPr="007775A6" w:rsidRDefault="0059500F" w:rsidP="0059500F"/>
    <w:p w:rsidR="0059500F" w:rsidRPr="007775A6" w:rsidRDefault="0059500F" w:rsidP="0059500F">
      <w:pPr>
        <w:pStyle w:val="ConsTitle"/>
        <w:widowControl/>
        <w:ind w:right="0" w:firstLine="567"/>
        <w:jc w:val="center"/>
        <w:rPr>
          <w:rFonts w:ascii="Times New Roman" w:hAnsi="Times New Roman" w:cs="Times New Roman"/>
          <w:b w:val="0"/>
          <w:sz w:val="28"/>
          <w:szCs w:val="28"/>
        </w:rPr>
      </w:pPr>
    </w:p>
    <w:p w:rsidR="0059500F" w:rsidRPr="007775A6" w:rsidRDefault="0059500F" w:rsidP="0059500F">
      <w:pPr>
        <w:pStyle w:val="ConsTitle"/>
        <w:widowControl/>
        <w:ind w:right="0" w:firstLine="567"/>
        <w:jc w:val="both"/>
        <w:rPr>
          <w:rFonts w:ascii="Times New Roman" w:hAnsi="Times New Roman" w:cs="Times New Roman"/>
          <w:sz w:val="28"/>
          <w:szCs w:val="28"/>
        </w:rPr>
      </w:pPr>
      <w:r w:rsidRPr="007775A6">
        <w:rPr>
          <w:rFonts w:ascii="Times New Roman" w:hAnsi="Times New Roman" w:cs="Times New Roman"/>
          <w:b w:val="0"/>
          <w:sz w:val="28"/>
          <w:szCs w:val="28"/>
        </w:rPr>
        <w:t xml:space="preserve">В целях приведения Устава сельского поселения Ишня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Уставом сельского поселения Ишня, муниципальный Совет сельского поселения Ишня </w:t>
      </w:r>
    </w:p>
    <w:p w:rsidR="0059500F" w:rsidRPr="00A9215D" w:rsidRDefault="0059500F" w:rsidP="0059500F">
      <w:pPr>
        <w:pStyle w:val="ConsTitle"/>
        <w:widowControl/>
        <w:ind w:right="0" w:firstLine="567"/>
        <w:rPr>
          <w:rFonts w:ascii="Times New Roman" w:hAnsi="Times New Roman" w:cs="Times New Roman"/>
          <w:sz w:val="28"/>
          <w:szCs w:val="28"/>
        </w:rPr>
      </w:pPr>
      <w:r w:rsidRPr="007775A6">
        <w:rPr>
          <w:rFonts w:ascii="Times New Roman" w:hAnsi="Times New Roman" w:cs="Times New Roman"/>
          <w:sz w:val="28"/>
          <w:szCs w:val="28"/>
        </w:rPr>
        <w:t>РЕШИЛ:</w:t>
      </w:r>
    </w:p>
    <w:p w:rsidR="0059500F" w:rsidRPr="007775A6" w:rsidRDefault="0059500F" w:rsidP="0059500F">
      <w:pPr>
        <w:pStyle w:val="ConsTitle"/>
        <w:widowControl/>
        <w:ind w:right="0" w:firstLine="567"/>
        <w:jc w:val="both"/>
        <w:rPr>
          <w:rFonts w:ascii="Times New Roman" w:hAnsi="Times New Roman" w:cs="Times New Roman"/>
          <w:b w:val="0"/>
          <w:sz w:val="28"/>
          <w:szCs w:val="28"/>
        </w:rPr>
      </w:pPr>
      <w:r w:rsidRPr="007775A6">
        <w:rPr>
          <w:rFonts w:ascii="Times New Roman" w:hAnsi="Times New Roman" w:cs="Times New Roman"/>
          <w:b w:val="0"/>
          <w:sz w:val="28"/>
          <w:szCs w:val="28"/>
        </w:rPr>
        <w:t>1. Внести изменения</w:t>
      </w:r>
      <w:r>
        <w:rPr>
          <w:rFonts w:ascii="Times New Roman" w:hAnsi="Times New Roman" w:cs="Times New Roman"/>
          <w:b w:val="0"/>
          <w:sz w:val="28"/>
          <w:szCs w:val="28"/>
        </w:rPr>
        <w:t xml:space="preserve"> и дополнения</w:t>
      </w:r>
      <w:r w:rsidRPr="007775A6">
        <w:rPr>
          <w:rFonts w:ascii="Times New Roman" w:hAnsi="Times New Roman" w:cs="Times New Roman"/>
          <w:b w:val="0"/>
          <w:sz w:val="28"/>
          <w:szCs w:val="28"/>
        </w:rPr>
        <w:t xml:space="preserve"> в Устав сельского поселения Ишня согласно приложению.</w:t>
      </w:r>
    </w:p>
    <w:p w:rsidR="0059500F" w:rsidRPr="007775A6" w:rsidRDefault="0059500F" w:rsidP="0059500F">
      <w:pPr>
        <w:pStyle w:val="ConsTitle"/>
        <w:widowControl/>
        <w:ind w:right="0" w:firstLine="567"/>
        <w:jc w:val="both"/>
        <w:rPr>
          <w:rFonts w:ascii="Times New Roman" w:hAnsi="Times New Roman" w:cs="Times New Roman"/>
          <w:b w:val="0"/>
          <w:sz w:val="28"/>
          <w:szCs w:val="28"/>
        </w:rPr>
      </w:pPr>
      <w:r w:rsidRPr="007775A6">
        <w:rPr>
          <w:rFonts w:ascii="Times New Roman" w:hAnsi="Times New Roman" w:cs="Times New Roman"/>
          <w:b w:val="0"/>
          <w:sz w:val="28"/>
          <w:szCs w:val="28"/>
        </w:rPr>
        <w:t>2. Направить настоящее решение для его государственной регистрации в Управление Министерства юстиции Российской Федерации по Ярославской области.</w:t>
      </w:r>
    </w:p>
    <w:p w:rsidR="0059500F" w:rsidRPr="007775A6" w:rsidRDefault="0059500F" w:rsidP="0059500F">
      <w:pPr>
        <w:pStyle w:val="ConsTitle"/>
        <w:widowControl/>
        <w:ind w:right="0" w:firstLine="567"/>
        <w:jc w:val="both"/>
        <w:rPr>
          <w:rFonts w:ascii="Times New Roman" w:hAnsi="Times New Roman" w:cs="Times New Roman"/>
          <w:b w:val="0"/>
          <w:sz w:val="28"/>
          <w:szCs w:val="28"/>
        </w:rPr>
      </w:pPr>
      <w:r w:rsidRPr="007775A6">
        <w:rPr>
          <w:rFonts w:ascii="Times New Roman" w:hAnsi="Times New Roman" w:cs="Times New Roman"/>
          <w:b w:val="0"/>
          <w:sz w:val="28"/>
          <w:szCs w:val="28"/>
        </w:rPr>
        <w:t xml:space="preserve">3. </w:t>
      </w:r>
      <w:r w:rsidR="00881422">
        <w:rPr>
          <w:rFonts w:ascii="Times New Roman" w:hAnsi="Times New Roman" w:cs="Times New Roman"/>
          <w:b w:val="0"/>
          <w:sz w:val="28"/>
          <w:szCs w:val="28"/>
        </w:rPr>
        <w:t>Опубликовать настоящее решение</w:t>
      </w:r>
      <w:r w:rsidRPr="007775A6">
        <w:rPr>
          <w:rFonts w:ascii="Times New Roman" w:hAnsi="Times New Roman" w:cs="Times New Roman"/>
          <w:b w:val="0"/>
          <w:sz w:val="28"/>
          <w:szCs w:val="28"/>
        </w:rPr>
        <w:t xml:space="preserve"> в газете «Ростовский вестник» после его государственной регистрации в Управлении Министерства юстиции Российской Федерации по Ярославской области.</w:t>
      </w:r>
    </w:p>
    <w:p w:rsidR="0059500F" w:rsidRPr="007775A6" w:rsidRDefault="0059500F" w:rsidP="0059500F">
      <w:pPr>
        <w:pStyle w:val="ConsTitle"/>
        <w:widowControl/>
        <w:ind w:right="0" w:firstLine="567"/>
        <w:jc w:val="both"/>
        <w:rPr>
          <w:rFonts w:ascii="Times New Roman" w:hAnsi="Times New Roman" w:cs="Times New Roman"/>
          <w:b w:val="0"/>
          <w:sz w:val="28"/>
          <w:szCs w:val="28"/>
        </w:rPr>
      </w:pPr>
    </w:p>
    <w:p w:rsidR="0059500F" w:rsidRPr="007775A6" w:rsidRDefault="0059500F" w:rsidP="0059500F">
      <w:pPr>
        <w:pStyle w:val="ConsTitle"/>
        <w:widowControl/>
        <w:ind w:right="0" w:firstLine="567"/>
        <w:jc w:val="both"/>
        <w:rPr>
          <w:rFonts w:ascii="Times New Roman" w:hAnsi="Times New Roman" w:cs="Times New Roman"/>
          <w:b w:val="0"/>
          <w:sz w:val="28"/>
          <w:szCs w:val="28"/>
        </w:rPr>
      </w:pPr>
    </w:p>
    <w:p w:rsidR="0059500F" w:rsidRPr="007775A6" w:rsidRDefault="0059500F" w:rsidP="0059500F">
      <w:pPr>
        <w:pStyle w:val="ConsTitle"/>
        <w:widowControl/>
        <w:ind w:right="0" w:firstLine="567"/>
        <w:jc w:val="both"/>
        <w:rPr>
          <w:rFonts w:ascii="Times New Roman" w:hAnsi="Times New Roman" w:cs="Times New Roman"/>
          <w:b w:val="0"/>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r w:rsidRPr="007775A6">
        <w:rPr>
          <w:rFonts w:ascii="Times New Roman" w:hAnsi="Times New Roman" w:cs="Times New Roman"/>
          <w:b w:val="0"/>
          <w:sz w:val="28"/>
          <w:szCs w:val="28"/>
        </w:rPr>
        <w:t>Председатель муниципального Совета</w:t>
      </w:r>
    </w:p>
    <w:p w:rsidR="0059500F" w:rsidRPr="007775A6" w:rsidRDefault="0059500F" w:rsidP="0059500F">
      <w:pPr>
        <w:pStyle w:val="ConsTitle"/>
        <w:widowControl/>
        <w:ind w:right="0"/>
        <w:jc w:val="both"/>
        <w:rPr>
          <w:rFonts w:ascii="Times New Roman" w:hAnsi="Times New Roman" w:cs="Times New Roman"/>
          <w:b w:val="0"/>
          <w:sz w:val="28"/>
          <w:szCs w:val="28"/>
        </w:rPr>
      </w:pPr>
      <w:r w:rsidRPr="007775A6">
        <w:rPr>
          <w:rFonts w:ascii="Times New Roman" w:hAnsi="Times New Roman" w:cs="Times New Roman"/>
          <w:b w:val="0"/>
          <w:sz w:val="28"/>
          <w:szCs w:val="28"/>
        </w:rPr>
        <w:t>сельского поселения Ишня                                                   А.В. Ложкин</w:t>
      </w:r>
    </w:p>
    <w:p w:rsidR="0059500F" w:rsidRPr="007775A6" w:rsidRDefault="0059500F" w:rsidP="0059500F">
      <w:pPr>
        <w:pStyle w:val="ConsTitle"/>
        <w:widowControl/>
        <w:ind w:right="0"/>
        <w:jc w:val="both"/>
        <w:rPr>
          <w:rFonts w:ascii="Times New Roman" w:hAnsi="Times New Roman" w:cs="Times New Roman"/>
          <w:b w:val="0"/>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r w:rsidRPr="007775A6">
        <w:rPr>
          <w:rFonts w:ascii="Times New Roman" w:hAnsi="Times New Roman" w:cs="Times New Roman"/>
          <w:b w:val="0"/>
          <w:sz w:val="28"/>
          <w:szCs w:val="28"/>
        </w:rPr>
        <w:t>Глава сельского поселения Ишня                                        Н.С. Савельев</w:t>
      </w:r>
    </w:p>
    <w:p w:rsidR="0059500F" w:rsidRPr="007775A6" w:rsidRDefault="0059500F" w:rsidP="0059500F">
      <w:pPr>
        <w:pStyle w:val="ConsTitle"/>
        <w:widowControl/>
        <w:ind w:right="0"/>
        <w:jc w:val="both"/>
        <w:rPr>
          <w:rFonts w:ascii="Times New Roman" w:hAnsi="Times New Roman" w:cs="Times New Roman"/>
          <w:b w:val="0"/>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p>
    <w:p w:rsidR="0059500F" w:rsidRDefault="0059500F" w:rsidP="0059500F">
      <w:pPr>
        <w:pStyle w:val="ConsTitle"/>
        <w:widowControl/>
        <w:ind w:right="0"/>
        <w:jc w:val="both"/>
        <w:rPr>
          <w:rFonts w:ascii="Times New Roman" w:hAnsi="Times New Roman" w:cs="Times New Roman"/>
          <w:b w:val="0"/>
          <w:sz w:val="28"/>
          <w:szCs w:val="28"/>
        </w:rPr>
      </w:pPr>
    </w:p>
    <w:p w:rsidR="00A0536F" w:rsidRDefault="00A0536F" w:rsidP="0059500F">
      <w:pPr>
        <w:pStyle w:val="ConsTitle"/>
        <w:widowControl/>
        <w:ind w:right="0"/>
        <w:jc w:val="both"/>
        <w:rPr>
          <w:rFonts w:ascii="Times New Roman" w:hAnsi="Times New Roman" w:cs="Times New Roman"/>
          <w:b w:val="0"/>
          <w:sz w:val="28"/>
          <w:szCs w:val="28"/>
        </w:rPr>
      </w:pPr>
    </w:p>
    <w:p w:rsidR="00A0536F" w:rsidRPr="007775A6" w:rsidRDefault="00A0536F" w:rsidP="0059500F">
      <w:pPr>
        <w:pStyle w:val="ConsTitle"/>
        <w:widowControl/>
        <w:ind w:right="0"/>
        <w:jc w:val="both"/>
        <w:rPr>
          <w:rFonts w:ascii="Times New Roman" w:hAnsi="Times New Roman" w:cs="Times New Roman"/>
          <w:b w:val="0"/>
          <w:sz w:val="28"/>
          <w:szCs w:val="28"/>
        </w:rPr>
      </w:pPr>
    </w:p>
    <w:p w:rsidR="0059500F" w:rsidRDefault="0059500F" w:rsidP="0059500F">
      <w:pPr>
        <w:pStyle w:val="ConsTitle"/>
        <w:widowControl/>
        <w:ind w:right="0"/>
        <w:jc w:val="both"/>
        <w:rPr>
          <w:rFonts w:ascii="Times New Roman" w:hAnsi="Times New Roman" w:cs="Times New Roman"/>
          <w:b w:val="0"/>
          <w:sz w:val="28"/>
          <w:szCs w:val="28"/>
        </w:rPr>
      </w:pPr>
    </w:p>
    <w:p w:rsidR="0059500F" w:rsidRDefault="0059500F" w:rsidP="0059500F">
      <w:pPr>
        <w:pStyle w:val="ConsTitle"/>
        <w:widowControl/>
        <w:ind w:right="0"/>
        <w:jc w:val="both"/>
        <w:rPr>
          <w:rFonts w:ascii="Times New Roman" w:hAnsi="Times New Roman" w:cs="Times New Roman"/>
          <w:b w:val="0"/>
          <w:sz w:val="28"/>
          <w:szCs w:val="28"/>
        </w:rPr>
      </w:pPr>
    </w:p>
    <w:p w:rsidR="0059500F" w:rsidRPr="007775A6" w:rsidRDefault="0059500F" w:rsidP="0059500F">
      <w:pPr>
        <w:ind w:firstLine="567"/>
        <w:jc w:val="right"/>
        <w:rPr>
          <w:sz w:val="28"/>
          <w:szCs w:val="28"/>
        </w:rPr>
      </w:pPr>
      <w:r w:rsidRPr="007775A6">
        <w:rPr>
          <w:sz w:val="28"/>
          <w:szCs w:val="28"/>
        </w:rPr>
        <w:lastRenderedPageBreak/>
        <w:t>Приложение</w:t>
      </w:r>
    </w:p>
    <w:p w:rsidR="0059500F" w:rsidRPr="007775A6" w:rsidRDefault="0059500F" w:rsidP="0059500F">
      <w:pPr>
        <w:ind w:firstLine="567"/>
        <w:jc w:val="right"/>
        <w:rPr>
          <w:sz w:val="28"/>
          <w:szCs w:val="28"/>
        </w:rPr>
      </w:pPr>
      <w:r w:rsidRPr="007775A6">
        <w:rPr>
          <w:sz w:val="28"/>
          <w:szCs w:val="28"/>
        </w:rPr>
        <w:t>к решению муниципального Совета</w:t>
      </w:r>
    </w:p>
    <w:p w:rsidR="0059500F" w:rsidRPr="007775A6" w:rsidRDefault="0059500F" w:rsidP="0059500F">
      <w:pPr>
        <w:ind w:firstLine="567"/>
        <w:jc w:val="right"/>
        <w:rPr>
          <w:sz w:val="28"/>
          <w:szCs w:val="28"/>
        </w:rPr>
      </w:pPr>
      <w:r w:rsidRPr="007775A6">
        <w:rPr>
          <w:sz w:val="28"/>
          <w:szCs w:val="28"/>
        </w:rPr>
        <w:t xml:space="preserve">сельского поселения Ишня </w:t>
      </w:r>
    </w:p>
    <w:p w:rsidR="0059500F" w:rsidRPr="007775A6" w:rsidRDefault="0059500F" w:rsidP="0059500F">
      <w:pPr>
        <w:ind w:firstLine="567"/>
        <w:jc w:val="right"/>
        <w:rPr>
          <w:sz w:val="28"/>
          <w:szCs w:val="28"/>
        </w:rPr>
      </w:pPr>
      <w:r w:rsidRPr="007775A6">
        <w:rPr>
          <w:sz w:val="28"/>
          <w:szCs w:val="28"/>
        </w:rPr>
        <w:t xml:space="preserve">от </w:t>
      </w:r>
      <w:r>
        <w:rPr>
          <w:sz w:val="28"/>
          <w:szCs w:val="28"/>
        </w:rPr>
        <w:t xml:space="preserve">  </w:t>
      </w:r>
      <w:r w:rsidR="00A0536F">
        <w:rPr>
          <w:sz w:val="28"/>
          <w:szCs w:val="28"/>
        </w:rPr>
        <w:t xml:space="preserve">24.04.2019    </w:t>
      </w:r>
      <w:r>
        <w:rPr>
          <w:sz w:val="28"/>
          <w:szCs w:val="28"/>
        </w:rPr>
        <w:t>№</w:t>
      </w:r>
      <w:r w:rsidR="00A0536F">
        <w:rPr>
          <w:sz w:val="28"/>
          <w:szCs w:val="28"/>
        </w:rPr>
        <w:t xml:space="preserve"> 18</w:t>
      </w:r>
      <w:r>
        <w:rPr>
          <w:sz w:val="28"/>
          <w:szCs w:val="28"/>
        </w:rPr>
        <w:t xml:space="preserve">    </w:t>
      </w:r>
    </w:p>
    <w:p w:rsidR="0059500F" w:rsidRPr="007775A6" w:rsidRDefault="0059500F" w:rsidP="0059500F">
      <w:pPr>
        <w:ind w:firstLine="567"/>
        <w:jc w:val="both"/>
        <w:rPr>
          <w:sz w:val="28"/>
          <w:szCs w:val="28"/>
        </w:rPr>
      </w:pPr>
    </w:p>
    <w:p w:rsidR="0059500F" w:rsidRDefault="0059500F" w:rsidP="0059500F">
      <w:pPr>
        <w:pStyle w:val="ConsTitle"/>
        <w:widowControl/>
        <w:ind w:right="0"/>
        <w:jc w:val="both"/>
        <w:rPr>
          <w:rFonts w:ascii="Times New Roman" w:hAnsi="Times New Roman" w:cs="Times New Roman"/>
          <w:b w:val="0"/>
          <w:sz w:val="28"/>
          <w:szCs w:val="28"/>
        </w:rPr>
      </w:pPr>
    </w:p>
    <w:p w:rsidR="00F9666A" w:rsidRDefault="00F9666A" w:rsidP="00F9666A">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ИЗМЕНЕНИЯ, ВНОСИМЫЕ В УСТАВ СЕЛЬСКОГО ПОСЕЛЕНИЯ ИШНЯ</w:t>
      </w:r>
    </w:p>
    <w:p w:rsidR="00F9666A" w:rsidRPr="007775A6" w:rsidRDefault="00F9666A" w:rsidP="0059500F">
      <w:pPr>
        <w:pStyle w:val="ConsTitle"/>
        <w:widowControl/>
        <w:ind w:right="0"/>
        <w:jc w:val="both"/>
        <w:rPr>
          <w:rFonts w:ascii="Times New Roman" w:hAnsi="Times New Roman" w:cs="Times New Roman"/>
          <w:b w:val="0"/>
          <w:sz w:val="28"/>
          <w:szCs w:val="28"/>
        </w:rPr>
      </w:pPr>
    </w:p>
    <w:p w:rsidR="0038443A" w:rsidRPr="0016339F" w:rsidRDefault="0038443A" w:rsidP="00944F5B">
      <w:pPr>
        <w:ind w:firstLine="567"/>
        <w:jc w:val="both"/>
        <w:rPr>
          <w:color w:val="000000" w:themeColor="text1"/>
          <w:sz w:val="28"/>
          <w:szCs w:val="28"/>
        </w:rPr>
      </w:pPr>
      <w:r w:rsidRPr="0016339F">
        <w:rPr>
          <w:color w:val="000000" w:themeColor="text1"/>
          <w:sz w:val="28"/>
          <w:szCs w:val="28"/>
        </w:rPr>
        <w:t>1.  Часть 1 статьи 4 изложить в следующей редакции:</w:t>
      </w:r>
    </w:p>
    <w:p w:rsidR="0038443A" w:rsidRPr="0016339F" w:rsidRDefault="0038443A" w:rsidP="00944F5B">
      <w:pPr>
        <w:ind w:firstLine="567"/>
        <w:jc w:val="both"/>
        <w:rPr>
          <w:color w:val="000000" w:themeColor="text1"/>
          <w:sz w:val="28"/>
          <w:szCs w:val="28"/>
          <w:shd w:val="clear" w:color="auto" w:fill="FFFFFF"/>
        </w:rPr>
      </w:pPr>
      <w:r w:rsidRPr="0016339F">
        <w:rPr>
          <w:color w:val="000000" w:themeColor="text1"/>
          <w:sz w:val="28"/>
          <w:szCs w:val="28"/>
        </w:rPr>
        <w:t>«1. Т</w:t>
      </w:r>
      <w:r w:rsidRPr="0016339F">
        <w:rPr>
          <w:color w:val="000000" w:themeColor="text1"/>
          <w:sz w:val="28"/>
          <w:szCs w:val="28"/>
          <w:shd w:val="clear" w:color="auto" w:fill="FFFFFF"/>
        </w:rPr>
        <w:t>ерриторию сельского поселения Ишня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38443A" w:rsidRPr="0016339F" w:rsidRDefault="0038443A" w:rsidP="00944F5B">
      <w:pPr>
        <w:ind w:firstLine="567"/>
        <w:jc w:val="both"/>
        <w:rPr>
          <w:color w:val="000000" w:themeColor="text1"/>
          <w:sz w:val="28"/>
          <w:szCs w:val="28"/>
          <w:shd w:val="clear" w:color="auto" w:fill="FFFFFF"/>
        </w:rPr>
      </w:pPr>
      <w:r w:rsidRPr="0016339F">
        <w:rPr>
          <w:sz w:val="28"/>
        </w:rPr>
        <w:t>В состав территории сельского поселения Ишня входят земли независимо от форм собственности и целевого назначения</w:t>
      </w:r>
      <w:proofErr w:type="gramStart"/>
      <w:r w:rsidRPr="0016339F">
        <w:rPr>
          <w:sz w:val="28"/>
        </w:rPr>
        <w:t>.</w:t>
      </w:r>
      <w:r w:rsidRPr="0016339F">
        <w:rPr>
          <w:color w:val="000000" w:themeColor="text1"/>
          <w:sz w:val="28"/>
          <w:szCs w:val="28"/>
          <w:shd w:val="clear" w:color="auto" w:fill="FFFFFF"/>
        </w:rPr>
        <w:t>».</w:t>
      </w:r>
      <w:proofErr w:type="gramEnd"/>
    </w:p>
    <w:p w:rsidR="00E31D23" w:rsidRPr="0016339F" w:rsidRDefault="00E31D23" w:rsidP="00944F5B">
      <w:pPr>
        <w:ind w:firstLine="567"/>
        <w:jc w:val="both"/>
        <w:rPr>
          <w:sz w:val="28"/>
          <w:szCs w:val="28"/>
          <w:shd w:val="clear" w:color="auto" w:fill="FFFFFF"/>
        </w:rPr>
      </w:pPr>
      <w:r w:rsidRPr="0016339F">
        <w:rPr>
          <w:sz w:val="28"/>
          <w:szCs w:val="28"/>
          <w:shd w:val="clear" w:color="auto" w:fill="FFFFFF"/>
        </w:rPr>
        <w:t>2. Пункт 18 части 1 статьи 9 изложить в следующей редакции:</w:t>
      </w:r>
    </w:p>
    <w:p w:rsidR="00E31D23" w:rsidRPr="0016339F" w:rsidRDefault="00E31D23" w:rsidP="00944F5B">
      <w:pPr>
        <w:ind w:firstLine="567"/>
        <w:jc w:val="both"/>
        <w:rPr>
          <w:sz w:val="28"/>
          <w:szCs w:val="28"/>
          <w:shd w:val="clear" w:color="auto" w:fill="FFFFFF"/>
        </w:rPr>
      </w:pPr>
      <w:r w:rsidRPr="0016339F">
        <w:rPr>
          <w:sz w:val="28"/>
          <w:szCs w:val="28"/>
        </w:rPr>
        <w:t>« 18) участие в организации деятельности по накоплению (в том числе раздельному накоплению) и транспортированию твердых коммунальных отходов;».</w:t>
      </w:r>
    </w:p>
    <w:p w:rsidR="009A0B5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3</w:t>
      </w:r>
      <w:r w:rsidR="009A0B56" w:rsidRPr="0016339F">
        <w:rPr>
          <w:rFonts w:eastAsiaTheme="minorHAnsi"/>
          <w:sz w:val="28"/>
          <w:szCs w:val="28"/>
          <w:lang w:eastAsia="en-US"/>
        </w:rPr>
        <w:t>. Пункт 19 части 1 статьи 9 изложить в следующей редакции:</w:t>
      </w:r>
    </w:p>
    <w:p w:rsidR="009A0B56" w:rsidRPr="0016339F" w:rsidRDefault="009A0B56" w:rsidP="00944F5B">
      <w:pPr>
        <w:autoSpaceDE w:val="0"/>
        <w:autoSpaceDN w:val="0"/>
        <w:adjustRightInd w:val="0"/>
        <w:ind w:firstLine="540"/>
        <w:jc w:val="both"/>
        <w:rPr>
          <w:rFonts w:eastAsiaTheme="minorHAnsi"/>
          <w:bCs/>
          <w:sz w:val="28"/>
          <w:szCs w:val="28"/>
          <w:lang w:eastAsia="en-US"/>
        </w:rPr>
      </w:pPr>
      <w:r w:rsidRPr="0016339F">
        <w:rPr>
          <w:rFonts w:eastAsiaTheme="minorHAnsi"/>
          <w:sz w:val="28"/>
          <w:szCs w:val="28"/>
          <w:lang w:eastAsia="en-US"/>
        </w:rPr>
        <w:t xml:space="preserve">«19) </w:t>
      </w:r>
      <w:r w:rsidRPr="0016339F">
        <w:rPr>
          <w:rFonts w:eastAsiaTheme="minorHAnsi"/>
          <w:bCs/>
          <w:sz w:val="28"/>
          <w:szCs w:val="28"/>
          <w:lang w:eastAsia="en-US"/>
        </w:rPr>
        <w:t>утверждение правил благоустройства территории сельского поселения Ишня, осуществление контроля за их соблюдением, организация благоустройства территории сельского поселения Ишня в соответствии с указанными правилами</w:t>
      </w:r>
      <w:proofErr w:type="gramStart"/>
      <w:r w:rsidRPr="0016339F">
        <w:rPr>
          <w:rFonts w:eastAsiaTheme="minorHAnsi"/>
          <w:bCs/>
          <w:sz w:val="28"/>
          <w:szCs w:val="28"/>
          <w:lang w:eastAsia="en-US"/>
        </w:rPr>
        <w:t>;»</w:t>
      </w:r>
      <w:proofErr w:type="gramEnd"/>
      <w:r w:rsidRPr="0016339F">
        <w:rPr>
          <w:rFonts w:eastAsiaTheme="minorHAnsi"/>
          <w:bCs/>
          <w:sz w:val="28"/>
          <w:szCs w:val="28"/>
          <w:lang w:eastAsia="en-US"/>
        </w:rPr>
        <w:t>.</w:t>
      </w:r>
    </w:p>
    <w:p w:rsidR="004407A2" w:rsidRPr="0016339F" w:rsidRDefault="00776D4D" w:rsidP="00944F5B">
      <w:pPr>
        <w:ind w:firstLine="567"/>
        <w:jc w:val="both"/>
        <w:rPr>
          <w:sz w:val="28"/>
          <w:szCs w:val="28"/>
        </w:rPr>
      </w:pPr>
      <w:r w:rsidRPr="0016339F">
        <w:rPr>
          <w:sz w:val="28"/>
          <w:szCs w:val="28"/>
        </w:rPr>
        <w:t>4</w:t>
      </w:r>
      <w:r w:rsidR="004407A2" w:rsidRPr="0016339F">
        <w:rPr>
          <w:sz w:val="28"/>
          <w:szCs w:val="28"/>
        </w:rPr>
        <w:t>. Часть 1 статьи 9.1 дополнить пунктам</w:t>
      </w:r>
      <w:r w:rsidR="00930143" w:rsidRPr="0016339F">
        <w:rPr>
          <w:sz w:val="28"/>
          <w:szCs w:val="28"/>
        </w:rPr>
        <w:t>и</w:t>
      </w:r>
      <w:r w:rsidR="004407A2" w:rsidRPr="0016339F">
        <w:rPr>
          <w:sz w:val="28"/>
          <w:szCs w:val="28"/>
        </w:rPr>
        <w:t xml:space="preserve"> 15, 16, 17</w:t>
      </w:r>
      <w:r w:rsidR="0038443A" w:rsidRPr="0016339F">
        <w:rPr>
          <w:sz w:val="28"/>
          <w:szCs w:val="28"/>
        </w:rPr>
        <w:t>, 18</w:t>
      </w:r>
      <w:r w:rsidR="004407A2" w:rsidRPr="0016339F">
        <w:rPr>
          <w:sz w:val="28"/>
          <w:szCs w:val="28"/>
        </w:rPr>
        <w:t xml:space="preserve"> следующего содержания:</w:t>
      </w:r>
    </w:p>
    <w:p w:rsidR="008B61E4" w:rsidRPr="0016339F" w:rsidRDefault="004407A2" w:rsidP="00944F5B">
      <w:pPr>
        <w:ind w:firstLine="567"/>
        <w:jc w:val="both"/>
        <w:rPr>
          <w:sz w:val="28"/>
          <w:szCs w:val="28"/>
          <w:shd w:val="clear" w:color="auto" w:fill="FFFFFF"/>
        </w:rPr>
      </w:pPr>
      <w:r w:rsidRPr="0016339F">
        <w:rPr>
          <w:sz w:val="28"/>
          <w:szCs w:val="28"/>
        </w:rPr>
        <w:t>«</w:t>
      </w:r>
      <w:r w:rsidRPr="0016339F">
        <w:rPr>
          <w:rFonts w:eastAsia="Calibri"/>
          <w:sz w:val="28"/>
          <w:szCs w:val="28"/>
          <w:lang w:eastAsia="en-US"/>
        </w:rPr>
        <w:t xml:space="preserve">15) </w:t>
      </w:r>
      <w:r w:rsidR="008B61E4" w:rsidRPr="0016339F">
        <w:rPr>
          <w:sz w:val="28"/>
          <w:szCs w:val="28"/>
          <w:shd w:val="clear" w:color="auto" w:fill="FFFFFF"/>
        </w:rPr>
        <w:t>осуществление деятельности по обращению с животными без владельцев, обитающими на территории поселения;</w:t>
      </w:r>
    </w:p>
    <w:p w:rsidR="004407A2" w:rsidRPr="0016339F" w:rsidRDefault="004407A2" w:rsidP="00944F5B">
      <w:pPr>
        <w:ind w:firstLine="567"/>
        <w:jc w:val="both"/>
        <w:rPr>
          <w:rFonts w:eastAsia="Calibri"/>
          <w:sz w:val="28"/>
          <w:szCs w:val="28"/>
          <w:lang w:eastAsia="en-US"/>
        </w:rPr>
      </w:pPr>
      <w:r w:rsidRPr="0016339F">
        <w:rPr>
          <w:rFonts w:eastAsia="Calibri"/>
          <w:sz w:val="28"/>
          <w:szCs w:val="28"/>
          <w:lang w:eastAsia="en-US"/>
        </w:rPr>
        <w:t xml:space="preserve">16) осуществление мероприятий в сфере профилактики правонарушений, предусмотренных Федеральным </w:t>
      </w:r>
      <w:hyperlink r:id="rId8" w:history="1">
        <w:r w:rsidRPr="0016339F">
          <w:rPr>
            <w:rFonts w:eastAsia="Calibri"/>
            <w:sz w:val="28"/>
            <w:szCs w:val="28"/>
            <w:lang w:eastAsia="en-US"/>
          </w:rPr>
          <w:t>законом</w:t>
        </w:r>
      </w:hyperlink>
      <w:r w:rsidR="00930143" w:rsidRPr="0016339F">
        <w:rPr>
          <w:rFonts w:eastAsia="Calibri"/>
          <w:sz w:val="28"/>
          <w:szCs w:val="28"/>
          <w:lang w:eastAsia="en-US"/>
        </w:rPr>
        <w:t xml:space="preserve"> «</w:t>
      </w:r>
      <w:r w:rsidRPr="0016339F">
        <w:rPr>
          <w:rFonts w:eastAsia="Calibri"/>
          <w:sz w:val="28"/>
          <w:szCs w:val="28"/>
          <w:lang w:eastAsia="en-US"/>
        </w:rPr>
        <w:t>Об основах системы профилактики правонаруше</w:t>
      </w:r>
      <w:r w:rsidR="0038443A" w:rsidRPr="0016339F">
        <w:rPr>
          <w:rFonts w:eastAsia="Calibri"/>
          <w:sz w:val="28"/>
          <w:szCs w:val="28"/>
          <w:lang w:eastAsia="en-US"/>
        </w:rPr>
        <w:t>ний в Российской Федерации</w:t>
      </w:r>
      <w:r w:rsidR="00930143" w:rsidRPr="0016339F">
        <w:rPr>
          <w:rFonts w:eastAsia="Calibri"/>
          <w:sz w:val="28"/>
          <w:szCs w:val="28"/>
          <w:lang w:eastAsia="en-US"/>
        </w:rPr>
        <w:t>»</w:t>
      </w:r>
      <w:r w:rsidRPr="0016339F">
        <w:rPr>
          <w:rFonts w:eastAsia="Calibri"/>
          <w:sz w:val="28"/>
          <w:szCs w:val="28"/>
          <w:lang w:eastAsia="en-US"/>
        </w:rPr>
        <w:t>;</w:t>
      </w:r>
    </w:p>
    <w:p w:rsidR="004407A2" w:rsidRPr="0016339F" w:rsidRDefault="004407A2" w:rsidP="00944F5B">
      <w:pPr>
        <w:ind w:firstLine="567"/>
        <w:jc w:val="both"/>
        <w:rPr>
          <w:sz w:val="28"/>
          <w:szCs w:val="28"/>
        </w:rPr>
      </w:pPr>
      <w:r w:rsidRPr="0016339F">
        <w:rPr>
          <w:sz w:val="28"/>
          <w:szCs w:val="28"/>
        </w:rPr>
        <w:t>17) оказание содействия развитию физической культуры и спорта инвалидов, лиц с ограниченными возможностями здоровья, адаптивной физическо</w:t>
      </w:r>
      <w:r w:rsidR="0038443A" w:rsidRPr="0016339F">
        <w:rPr>
          <w:sz w:val="28"/>
          <w:szCs w:val="28"/>
        </w:rPr>
        <w:t>й культуры и адаптивного спорта;</w:t>
      </w:r>
    </w:p>
    <w:p w:rsidR="0038443A" w:rsidRPr="0016339F" w:rsidRDefault="0038443A" w:rsidP="00944F5B">
      <w:pPr>
        <w:ind w:firstLine="567"/>
        <w:jc w:val="both"/>
        <w:rPr>
          <w:color w:val="000000" w:themeColor="text1"/>
          <w:sz w:val="28"/>
          <w:szCs w:val="28"/>
          <w:shd w:val="clear" w:color="auto" w:fill="FFFFFF"/>
        </w:rPr>
      </w:pPr>
      <w:r w:rsidRPr="0016339F">
        <w:rPr>
          <w:sz w:val="28"/>
          <w:szCs w:val="28"/>
        </w:rPr>
        <w:t>18)</w:t>
      </w:r>
      <w:r w:rsidRPr="0016339F">
        <w:rPr>
          <w:rFonts w:ascii="Arial" w:hAnsi="Arial" w:cs="Arial"/>
          <w:color w:val="333333"/>
          <w:shd w:val="clear" w:color="auto" w:fill="FFFFFF"/>
        </w:rPr>
        <w:t xml:space="preserve"> </w:t>
      </w:r>
      <w:r w:rsidRPr="0016339F">
        <w:rPr>
          <w:color w:val="000000" w:themeColor="text1"/>
          <w:sz w:val="28"/>
          <w:szCs w:val="28"/>
          <w:shd w:val="clear" w:color="auto" w:fill="FFFFFF"/>
        </w:rPr>
        <w:t>осуществление мероприятий по защите прав потребителей, предусмотренных </w:t>
      </w:r>
      <w:hyperlink r:id="rId9" w:anchor="dst0" w:history="1">
        <w:r w:rsidRPr="0016339F">
          <w:rPr>
            <w:rStyle w:val="a3"/>
            <w:color w:val="000000" w:themeColor="text1"/>
            <w:sz w:val="28"/>
            <w:szCs w:val="28"/>
            <w:u w:val="none"/>
            <w:shd w:val="clear" w:color="auto" w:fill="FFFFFF"/>
          </w:rPr>
          <w:t>Законом</w:t>
        </w:r>
      </w:hyperlink>
      <w:r w:rsidRPr="0016339F">
        <w:rPr>
          <w:color w:val="000000" w:themeColor="text1"/>
          <w:sz w:val="28"/>
          <w:szCs w:val="28"/>
          <w:shd w:val="clear" w:color="auto" w:fill="FFFFFF"/>
        </w:rPr>
        <w:t> Российской Фе</w:t>
      </w:r>
      <w:r w:rsidR="00881422" w:rsidRPr="0016339F">
        <w:rPr>
          <w:color w:val="000000" w:themeColor="text1"/>
          <w:sz w:val="28"/>
          <w:szCs w:val="28"/>
          <w:shd w:val="clear" w:color="auto" w:fill="FFFFFF"/>
        </w:rPr>
        <w:t xml:space="preserve">дерации от 07.02.1992 </w:t>
      </w:r>
      <w:r w:rsidRPr="0016339F">
        <w:rPr>
          <w:color w:val="000000" w:themeColor="text1"/>
          <w:sz w:val="28"/>
          <w:szCs w:val="28"/>
          <w:shd w:val="clear" w:color="auto" w:fill="FFFFFF"/>
        </w:rPr>
        <w:t xml:space="preserve"> № 2300-1 "О защите прав потребителей"</w:t>
      </w:r>
      <w:proofErr w:type="gramStart"/>
      <w:r w:rsidRPr="0016339F">
        <w:rPr>
          <w:color w:val="000000" w:themeColor="text1"/>
          <w:sz w:val="28"/>
          <w:szCs w:val="28"/>
          <w:shd w:val="clear" w:color="auto" w:fill="FFFFFF"/>
        </w:rPr>
        <w:t>.»</w:t>
      </w:r>
      <w:proofErr w:type="gramEnd"/>
      <w:r w:rsidRPr="0016339F">
        <w:rPr>
          <w:color w:val="000000" w:themeColor="text1"/>
          <w:sz w:val="28"/>
          <w:szCs w:val="28"/>
          <w:shd w:val="clear" w:color="auto" w:fill="FFFFFF"/>
        </w:rPr>
        <w:t>.</w:t>
      </w:r>
    </w:p>
    <w:p w:rsidR="0038443A" w:rsidRPr="0016339F" w:rsidRDefault="00776D4D" w:rsidP="00944F5B">
      <w:pPr>
        <w:ind w:firstLine="567"/>
        <w:jc w:val="both"/>
        <w:rPr>
          <w:color w:val="000000" w:themeColor="text1"/>
          <w:sz w:val="28"/>
          <w:szCs w:val="28"/>
        </w:rPr>
      </w:pPr>
      <w:r w:rsidRPr="0016339F">
        <w:rPr>
          <w:color w:val="000000" w:themeColor="text1"/>
          <w:sz w:val="28"/>
          <w:szCs w:val="28"/>
          <w:shd w:val="clear" w:color="auto" w:fill="FFFFFF"/>
        </w:rPr>
        <w:t>5</w:t>
      </w:r>
      <w:r w:rsidR="0038443A" w:rsidRPr="0016339F">
        <w:rPr>
          <w:color w:val="000000" w:themeColor="text1"/>
          <w:sz w:val="28"/>
          <w:szCs w:val="28"/>
          <w:shd w:val="clear" w:color="auto" w:fill="FFFFFF"/>
        </w:rPr>
        <w:t xml:space="preserve">. </w:t>
      </w:r>
      <w:r w:rsidR="0038443A" w:rsidRPr="0016339F">
        <w:rPr>
          <w:color w:val="000000" w:themeColor="text1"/>
          <w:sz w:val="28"/>
          <w:szCs w:val="28"/>
        </w:rPr>
        <w:t>Пункт 13  части 1 статьи 9.1  признать утратившим силу.</w:t>
      </w:r>
    </w:p>
    <w:p w:rsidR="00000978" w:rsidRPr="0016339F" w:rsidRDefault="00776D4D" w:rsidP="00944F5B">
      <w:pPr>
        <w:ind w:firstLine="567"/>
        <w:jc w:val="both"/>
        <w:rPr>
          <w:color w:val="000000" w:themeColor="text1"/>
          <w:sz w:val="28"/>
          <w:szCs w:val="28"/>
          <w:shd w:val="clear" w:color="auto" w:fill="FFFFFF"/>
        </w:rPr>
      </w:pPr>
      <w:r w:rsidRPr="0016339F">
        <w:rPr>
          <w:color w:val="000000" w:themeColor="text1"/>
          <w:sz w:val="28"/>
          <w:szCs w:val="28"/>
          <w:shd w:val="clear" w:color="auto" w:fill="FFFFFF"/>
        </w:rPr>
        <w:t>6</w:t>
      </w:r>
      <w:r w:rsidR="00000978" w:rsidRPr="0016339F">
        <w:rPr>
          <w:color w:val="000000" w:themeColor="text1"/>
          <w:sz w:val="28"/>
          <w:szCs w:val="28"/>
          <w:shd w:val="clear" w:color="auto" w:fill="FFFFFF"/>
        </w:rPr>
        <w:t>. Часть 2 статьи 11 изложить в следующей редакции:</w:t>
      </w:r>
    </w:p>
    <w:p w:rsidR="00000978" w:rsidRPr="0016339F" w:rsidRDefault="00F9666A" w:rsidP="00944F5B">
      <w:pPr>
        <w:ind w:firstLine="567"/>
        <w:jc w:val="both"/>
        <w:rPr>
          <w:color w:val="000000" w:themeColor="text1"/>
          <w:sz w:val="28"/>
          <w:szCs w:val="28"/>
          <w:shd w:val="clear" w:color="auto" w:fill="FFFFFF"/>
        </w:rPr>
      </w:pPr>
      <w:r>
        <w:rPr>
          <w:color w:val="000000" w:themeColor="text1"/>
          <w:sz w:val="28"/>
          <w:szCs w:val="28"/>
          <w:shd w:val="clear" w:color="auto" w:fill="FFFFFF"/>
        </w:rPr>
        <w:t>«2</w:t>
      </w:r>
      <w:r w:rsidR="00000978" w:rsidRPr="0016339F">
        <w:rPr>
          <w:color w:val="000000" w:themeColor="text1"/>
          <w:sz w:val="28"/>
          <w:szCs w:val="28"/>
          <w:shd w:val="clear" w:color="auto" w:fill="FFFFFF"/>
        </w:rPr>
        <w:t xml:space="preserve">. </w:t>
      </w:r>
      <w:r w:rsidR="00000978" w:rsidRPr="0016339F">
        <w:rPr>
          <w:color w:val="000000" w:themeColor="text1"/>
          <w:sz w:val="28"/>
          <w:szCs w:val="28"/>
        </w:rPr>
        <w:t>Муниципальный совет сельского поселения Ишня принимает решение о назначении местного референдума не позднее 15 дней после представления ему документов, необходимых для назначения местного референдума</w:t>
      </w:r>
      <w:proofErr w:type="gramStart"/>
      <w:r w:rsidR="00000978" w:rsidRPr="0016339F">
        <w:rPr>
          <w:color w:val="000000" w:themeColor="text1"/>
          <w:sz w:val="28"/>
          <w:szCs w:val="28"/>
        </w:rPr>
        <w:t>.».</w:t>
      </w:r>
      <w:proofErr w:type="gramEnd"/>
    </w:p>
    <w:p w:rsidR="00980D08"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lastRenderedPageBreak/>
        <w:t>7</w:t>
      </w:r>
      <w:r w:rsidR="00980D08" w:rsidRPr="0016339F">
        <w:rPr>
          <w:rFonts w:eastAsiaTheme="minorHAnsi"/>
          <w:sz w:val="28"/>
          <w:szCs w:val="28"/>
          <w:lang w:eastAsia="en-US"/>
        </w:rPr>
        <w:t xml:space="preserve">. </w:t>
      </w:r>
      <w:hyperlink r:id="rId10" w:history="1">
        <w:r w:rsidR="00980D08" w:rsidRPr="0016339F">
          <w:rPr>
            <w:rFonts w:eastAsiaTheme="minorHAnsi"/>
            <w:sz w:val="28"/>
            <w:szCs w:val="28"/>
            <w:lang w:eastAsia="en-US"/>
          </w:rPr>
          <w:t>Наименование</w:t>
        </w:r>
      </w:hyperlink>
      <w:r w:rsidR="00980D08" w:rsidRPr="0016339F">
        <w:rPr>
          <w:rFonts w:eastAsiaTheme="minorHAnsi"/>
          <w:sz w:val="28"/>
          <w:szCs w:val="28"/>
          <w:lang w:eastAsia="en-US"/>
        </w:rPr>
        <w:t xml:space="preserve"> статьи 16 изложить в следующей редакции:</w:t>
      </w:r>
    </w:p>
    <w:p w:rsidR="00980D08" w:rsidRPr="0016339F" w:rsidRDefault="00980D08" w:rsidP="00944F5B">
      <w:pPr>
        <w:ind w:firstLine="567"/>
        <w:jc w:val="both"/>
        <w:rPr>
          <w:rFonts w:eastAsiaTheme="minorHAnsi"/>
          <w:sz w:val="28"/>
          <w:szCs w:val="28"/>
          <w:lang w:eastAsia="en-US"/>
        </w:rPr>
      </w:pPr>
      <w:r w:rsidRPr="0016339F">
        <w:rPr>
          <w:rFonts w:eastAsiaTheme="minorHAnsi"/>
          <w:sz w:val="28"/>
          <w:szCs w:val="28"/>
          <w:lang w:eastAsia="en-US"/>
        </w:rPr>
        <w:t>«Статья 16. Публичные слушания, общественные обсуждения</w:t>
      </w:r>
      <w:proofErr w:type="gramStart"/>
      <w:r w:rsidRPr="0016339F">
        <w:rPr>
          <w:rFonts w:eastAsiaTheme="minorHAnsi"/>
          <w:sz w:val="28"/>
          <w:szCs w:val="28"/>
          <w:lang w:eastAsia="en-US"/>
        </w:rPr>
        <w:t>.».</w:t>
      </w:r>
      <w:proofErr w:type="gramEnd"/>
    </w:p>
    <w:p w:rsidR="00980D08" w:rsidRPr="0016339F" w:rsidRDefault="00776D4D"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8</w:t>
      </w:r>
      <w:r w:rsidR="00980D08" w:rsidRPr="0016339F">
        <w:rPr>
          <w:rFonts w:eastAsia="Calibri"/>
          <w:sz w:val="28"/>
          <w:szCs w:val="28"/>
          <w:lang w:eastAsia="en-US"/>
        </w:rPr>
        <w:t>. Пункт 3 части 5 статьи 16 признать утратившим силу.</w:t>
      </w:r>
    </w:p>
    <w:p w:rsidR="00E142CA" w:rsidRPr="0016339F" w:rsidRDefault="00776D4D" w:rsidP="00944F5B">
      <w:pPr>
        <w:ind w:firstLine="567"/>
        <w:jc w:val="both"/>
        <w:rPr>
          <w:color w:val="000000" w:themeColor="text1"/>
          <w:sz w:val="28"/>
          <w:szCs w:val="28"/>
        </w:rPr>
      </w:pPr>
      <w:r w:rsidRPr="0016339F">
        <w:rPr>
          <w:color w:val="000000" w:themeColor="text1"/>
          <w:sz w:val="28"/>
          <w:szCs w:val="28"/>
        </w:rPr>
        <w:t>9</w:t>
      </w:r>
      <w:r w:rsidR="00E142CA" w:rsidRPr="0016339F">
        <w:rPr>
          <w:color w:val="000000" w:themeColor="text1"/>
          <w:sz w:val="28"/>
          <w:szCs w:val="28"/>
        </w:rPr>
        <w:t>. Статью 16 дополнить частью 6 следующего содержания:</w:t>
      </w:r>
    </w:p>
    <w:p w:rsidR="00E142CA" w:rsidRPr="0016339F" w:rsidRDefault="00430347" w:rsidP="00944F5B">
      <w:pPr>
        <w:autoSpaceDE w:val="0"/>
        <w:autoSpaceDN w:val="0"/>
        <w:adjustRightInd w:val="0"/>
        <w:ind w:firstLine="567"/>
        <w:jc w:val="both"/>
        <w:rPr>
          <w:rFonts w:eastAsiaTheme="minorHAnsi"/>
          <w:sz w:val="28"/>
          <w:szCs w:val="28"/>
          <w:lang w:eastAsia="en-US"/>
        </w:rPr>
      </w:pPr>
      <w:r>
        <w:rPr>
          <w:color w:val="000000" w:themeColor="text1"/>
          <w:sz w:val="28"/>
          <w:szCs w:val="28"/>
        </w:rPr>
        <w:t>«</w:t>
      </w:r>
      <w:r w:rsidRPr="00A0536F">
        <w:rPr>
          <w:color w:val="000000" w:themeColor="text1"/>
          <w:sz w:val="28"/>
          <w:szCs w:val="28"/>
        </w:rPr>
        <w:t>6</w:t>
      </w:r>
      <w:r w:rsidR="00E142CA" w:rsidRPr="00A0536F">
        <w:rPr>
          <w:color w:val="000000" w:themeColor="text1"/>
          <w:sz w:val="28"/>
          <w:szCs w:val="28"/>
        </w:rPr>
        <w:t>.</w:t>
      </w:r>
      <w:r w:rsidR="00E142CA" w:rsidRPr="0016339F">
        <w:rPr>
          <w:color w:val="000000" w:themeColor="text1"/>
          <w:sz w:val="28"/>
          <w:szCs w:val="28"/>
        </w:rPr>
        <w:t xml:space="preserve"> </w:t>
      </w:r>
      <w:proofErr w:type="gramStart"/>
      <w:r w:rsidR="00E142CA" w:rsidRPr="0016339F">
        <w:rPr>
          <w:rFonts w:eastAsiaTheme="minorHAnsi"/>
          <w:sz w:val="28"/>
          <w:szCs w:val="28"/>
          <w:lang w:eastAsia="en-US"/>
        </w:rPr>
        <w:t>Порядок организации и проведения публичных слушаний определяется Уставом сельского поселения Ишня и решением муниципального Совета сельского поселения Ишня и должен предусматривать заблаговременное оповещение жителей сельского поселения Ишня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сельского поселения Ишня, опубликование (обнародование) результатов публичных слушаний, включая мотивированное обоснование</w:t>
      </w:r>
      <w:proofErr w:type="gramEnd"/>
      <w:r w:rsidR="00E142CA" w:rsidRPr="0016339F">
        <w:rPr>
          <w:rFonts w:eastAsiaTheme="minorHAnsi"/>
          <w:sz w:val="28"/>
          <w:szCs w:val="28"/>
          <w:lang w:eastAsia="en-US"/>
        </w:rPr>
        <w:t xml:space="preserve"> принятых решений</w:t>
      </w:r>
      <w:proofErr w:type="gramStart"/>
      <w:r w:rsidR="00E142CA" w:rsidRPr="0016339F">
        <w:rPr>
          <w:rFonts w:eastAsiaTheme="minorHAnsi"/>
          <w:sz w:val="28"/>
          <w:szCs w:val="28"/>
          <w:lang w:eastAsia="en-US"/>
        </w:rPr>
        <w:t>.».</w:t>
      </w:r>
      <w:proofErr w:type="gramEnd"/>
    </w:p>
    <w:p w:rsidR="00980D08" w:rsidRPr="0016339F" w:rsidRDefault="00776D4D"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10</w:t>
      </w:r>
      <w:r w:rsidR="00980D08" w:rsidRPr="0016339F">
        <w:rPr>
          <w:rFonts w:eastAsia="Calibri"/>
          <w:sz w:val="28"/>
          <w:szCs w:val="28"/>
          <w:lang w:eastAsia="en-US"/>
        </w:rPr>
        <w:t>.</w:t>
      </w:r>
      <w:r w:rsidR="00E142CA" w:rsidRPr="0016339F">
        <w:rPr>
          <w:rFonts w:eastAsia="Calibri"/>
          <w:sz w:val="28"/>
          <w:szCs w:val="28"/>
          <w:lang w:eastAsia="en-US"/>
        </w:rPr>
        <w:t xml:space="preserve"> Статью 16 дополнить частью 7</w:t>
      </w:r>
      <w:r w:rsidR="00980D08" w:rsidRPr="0016339F">
        <w:rPr>
          <w:rFonts w:eastAsia="Calibri"/>
          <w:sz w:val="28"/>
          <w:szCs w:val="28"/>
          <w:lang w:eastAsia="en-US"/>
        </w:rPr>
        <w:t xml:space="preserve"> следующего содержания:</w:t>
      </w:r>
    </w:p>
    <w:p w:rsidR="00980D08" w:rsidRPr="0016339F" w:rsidRDefault="00980D08" w:rsidP="00944F5B">
      <w:pPr>
        <w:autoSpaceDE w:val="0"/>
        <w:autoSpaceDN w:val="0"/>
        <w:adjustRightInd w:val="0"/>
        <w:ind w:firstLine="540"/>
        <w:jc w:val="both"/>
        <w:rPr>
          <w:rFonts w:eastAsiaTheme="minorHAnsi"/>
          <w:sz w:val="28"/>
          <w:szCs w:val="28"/>
          <w:lang w:eastAsia="en-US"/>
        </w:rPr>
      </w:pPr>
      <w:r w:rsidRPr="0016339F">
        <w:rPr>
          <w:sz w:val="28"/>
          <w:szCs w:val="28"/>
        </w:rPr>
        <w:t>«</w:t>
      </w:r>
      <w:r w:rsidR="00430347" w:rsidRPr="00A0536F">
        <w:rPr>
          <w:rFonts w:eastAsiaTheme="minorHAnsi"/>
          <w:sz w:val="28"/>
          <w:szCs w:val="28"/>
          <w:lang w:eastAsia="en-US"/>
        </w:rPr>
        <w:t>7</w:t>
      </w:r>
      <w:r w:rsidRPr="00A0536F">
        <w:rPr>
          <w:rFonts w:eastAsiaTheme="minorHAnsi"/>
          <w:sz w:val="28"/>
          <w:szCs w:val="28"/>
          <w:lang w:eastAsia="en-US"/>
        </w:rPr>
        <w:t>.</w:t>
      </w:r>
      <w:r w:rsidRPr="0016339F">
        <w:rPr>
          <w:rFonts w:eastAsiaTheme="minorHAnsi"/>
          <w:sz w:val="28"/>
          <w:szCs w:val="28"/>
          <w:lang w:eastAsia="en-US"/>
        </w:rPr>
        <w:t xml:space="preserve"> </w:t>
      </w:r>
      <w:proofErr w:type="gramStart"/>
      <w:r w:rsidRPr="0016339F">
        <w:rPr>
          <w:rFonts w:eastAsiaTheme="minorHAnsi"/>
          <w:sz w:val="28"/>
          <w:szCs w:val="28"/>
          <w:lang w:eastAsia="en-US"/>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16339F">
        <w:rPr>
          <w:rFonts w:eastAsiaTheme="minorHAnsi"/>
          <w:sz w:val="28"/>
          <w:szCs w:val="28"/>
          <w:lang w:eastAsia="en-US"/>
        </w:rPr>
        <w:t xml:space="preserve"> </w:t>
      </w:r>
      <w:proofErr w:type="gramStart"/>
      <w:r w:rsidRPr="0016339F">
        <w:rPr>
          <w:rFonts w:eastAsiaTheme="minorHAnsi"/>
          <w:sz w:val="28"/>
          <w:szCs w:val="28"/>
          <w:lang w:eastAsia="en-US"/>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сельского поселения Ишня и решением муниципального Совета сельского поселения Ишня с учетом положений законодательства о градостроительной деятельности.».</w:t>
      </w:r>
      <w:proofErr w:type="gramEnd"/>
    </w:p>
    <w:p w:rsidR="00865379" w:rsidRPr="0016339F" w:rsidRDefault="00776D4D" w:rsidP="00944F5B">
      <w:pPr>
        <w:autoSpaceDE w:val="0"/>
        <w:autoSpaceDN w:val="0"/>
        <w:adjustRightInd w:val="0"/>
        <w:ind w:firstLine="540"/>
        <w:jc w:val="both"/>
        <w:rPr>
          <w:rFonts w:eastAsiaTheme="minorHAnsi"/>
          <w:bCs/>
          <w:sz w:val="28"/>
          <w:szCs w:val="28"/>
          <w:lang w:eastAsia="en-US"/>
        </w:rPr>
      </w:pPr>
      <w:r w:rsidRPr="0016339F">
        <w:rPr>
          <w:rFonts w:eastAsiaTheme="minorHAnsi"/>
          <w:bCs/>
          <w:sz w:val="28"/>
          <w:szCs w:val="28"/>
          <w:lang w:eastAsia="en-US"/>
        </w:rPr>
        <w:t>11</w:t>
      </w:r>
      <w:r w:rsidR="00865379" w:rsidRPr="0016339F">
        <w:rPr>
          <w:rFonts w:eastAsiaTheme="minorHAnsi"/>
          <w:bCs/>
          <w:sz w:val="28"/>
          <w:szCs w:val="28"/>
          <w:lang w:eastAsia="en-US"/>
        </w:rPr>
        <w:t>. Часть 5 статьи 16 дополнить пунктом 5 следующего содержания:</w:t>
      </w:r>
    </w:p>
    <w:p w:rsidR="00865379" w:rsidRPr="0016339F" w:rsidRDefault="00865379" w:rsidP="00944F5B">
      <w:pPr>
        <w:autoSpaceDE w:val="0"/>
        <w:autoSpaceDN w:val="0"/>
        <w:adjustRightInd w:val="0"/>
        <w:ind w:firstLine="540"/>
        <w:jc w:val="both"/>
        <w:rPr>
          <w:color w:val="000000" w:themeColor="text1"/>
          <w:sz w:val="28"/>
          <w:szCs w:val="28"/>
          <w:shd w:val="clear" w:color="auto" w:fill="FFFFFF"/>
        </w:rPr>
      </w:pPr>
      <w:r w:rsidRPr="0016339F">
        <w:rPr>
          <w:color w:val="000000" w:themeColor="text1"/>
          <w:sz w:val="28"/>
          <w:szCs w:val="28"/>
          <w:shd w:val="clear" w:color="auto" w:fill="FFFFFF"/>
        </w:rPr>
        <w:t>«5) прое</w:t>
      </w:r>
      <w:proofErr w:type="gramStart"/>
      <w:r w:rsidRPr="0016339F">
        <w:rPr>
          <w:color w:val="000000" w:themeColor="text1"/>
          <w:sz w:val="28"/>
          <w:szCs w:val="28"/>
          <w:shd w:val="clear" w:color="auto" w:fill="FFFFFF"/>
        </w:rPr>
        <w:t>кт стр</w:t>
      </w:r>
      <w:proofErr w:type="gramEnd"/>
      <w:r w:rsidRPr="0016339F">
        <w:rPr>
          <w:color w:val="000000" w:themeColor="text1"/>
          <w:sz w:val="28"/>
          <w:szCs w:val="28"/>
          <w:shd w:val="clear" w:color="auto" w:fill="FFFFFF"/>
        </w:rPr>
        <w:t>атегии социально-экономического развития сельского поселения Ишня.».</w:t>
      </w:r>
    </w:p>
    <w:p w:rsidR="0016252D" w:rsidRPr="0016339F" w:rsidRDefault="00776D4D" w:rsidP="00944F5B">
      <w:pPr>
        <w:autoSpaceDE w:val="0"/>
        <w:autoSpaceDN w:val="0"/>
        <w:adjustRightInd w:val="0"/>
        <w:ind w:firstLine="540"/>
        <w:jc w:val="both"/>
        <w:rPr>
          <w:color w:val="000000" w:themeColor="text1"/>
          <w:sz w:val="28"/>
          <w:szCs w:val="28"/>
          <w:shd w:val="clear" w:color="auto" w:fill="FFFFFF"/>
        </w:rPr>
      </w:pPr>
      <w:r w:rsidRPr="0016339F">
        <w:rPr>
          <w:color w:val="000000" w:themeColor="text1"/>
          <w:sz w:val="28"/>
          <w:szCs w:val="28"/>
          <w:shd w:val="clear" w:color="auto" w:fill="FFFFFF"/>
        </w:rPr>
        <w:t>12</w:t>
      </w:r>
      <w:r w:rsidR="0016252D" w:rsidRPr="0016339F">
        <w:rPr>
          <w:color w:val="000000" w:themeColor="text1"/>
          <w:sz w:val="28"/>
          <w:szCs w:val="28"/>
          <w:shd w:val="clear" w:color="auto" w:fill="FFFFFF"/>
        </w:rPr>
        <w:t>. Дополнить статьей 17.1 следующего содержания:</w:t>
      </w:r>
    </w:p>
    <w:p w:rsidR="0016252D" w:rsidRPr="0016339F" w:rsidRDefault="00A0536F" w:rsidP="00944F5B">
      <w:pPr>
        <w:shd w:val="clear" w:color="auto" w:fill="FFFFFF"/>
        <w:ind w:firstLine="540"/>
        <w:jc w:val="both"/>
        <w:outlineLvl w:val="0"/>
        <w:rPr>
          <w:bCs/>
          <w:color w:val="000000" w:themeColor="text1"/>
          <w:kern w:val="36"/>
          <w:sz w:val="28"/>
          <w:szCs w:val="28"/>
        </w:rPr>
      </w:pPr>
      <w:r>
        <w:rPr>
          <w:bCs/>
          <w:color w:val="000000" w:themeColor="text1"/>
          <w:kern w:val="36"/>
          <w:sz w:val="28"/>
          <w:szCs w:val="28"/>
        </w:rPr>
        <w:t>«Статья 1</w:t>
      </w:r>
      <w:r w:rsidR="0016252D" w:rsidRPr="0016339F">
        <w:rPr>
          <w:bCs/>
          <w:color w:val="000000" w:themeColor="text1"/>
          <w:kern w:val="36"/>
          <w:sz w:val="28"/>
          <w:szCs w:val="28"/>
        </w:rPr>
        <w:t>7.1. Староста сельского населенного пункта</w:t>
      </w:r>
      <w:r w:rsidR="00F9666A">
        <w:rPr>
          <w:bCs/>
          <w:color w:val="000000" w:themeColor="text1"/>
          <w:kern w:val="36"/>
          <w:sz w:val="28"/>
          <w:szCs w:val="28"/>
        </w:rPr>
        <w:t>.</w:t>
      </w:r>
      <w:r w:rsidR="0016252D" w:rsidRPr="0016339F">
        <w:rPr>
          <w:color w:val="000000" w:themeColor="text1"/>
          <w:sz w:val="28"/>
          <w:szCs w:val="28"/>
        </w:rPr>
        <w:t> </w:t>
      </w:r>
    </w:p>
    <w:p w:rsidR="0016252D" w:rsidRPr="0016339F" w:rsidRDefault="0016252D" w:rsidP="00944F5B">
      <w:pPr>
        <w:shd w:val="clear" w:color="auto" w:fill="FFFFFF"/>
        <w:ind w:firstLine="540"/>
        <w:jc w:val="both"/>
        <w:rPr>
          <w:color w:val="000000" w:themeColor="text1"/>
          <w:sz w:val="28"/>
          <w:szCs w:val="28"/>
        </w:rPr>
      </w:pPr>
      <w:bookmarkStart w:id="1" w:name="dst826"/>
      <w:bookmarkEnd w:id="1"/>
      <w:r w:rsidRPr="0016339F">
        <w:rPr>
          <w:color w:val="000000" w:themeColor="text1"/>
          <w:sz w:val="28"/>
          <w:szCs w:val="28"/>
        </w:rPr>
        <w:t xml:space="preserve">1. Для организации взаимодействия сельского поселения Ишня и жителей сельского населенного пункта при решении вопросов местного значения в сельском населенном пункте, расположенном в </w:t>
      </w:r>
      <w:r w:rsidR="00D0067C" w:rsidRPr="0016339F">
        <w:rPr>
          <w:color w:val="000000" w:themeColor="text1"/>
          <w:sz w:val="28"/>
          <w:szCs w:val="28"/>
        </w:rPr>
        <w:t xml:space="preserve">сельском </w:t>
      </w:r>
      <w:r w:rsidRPr="0016339F">
        <w:rPr>
          <w:color w:val="000000" w:themeColor="text1"/>
          <w:sz w:val="28"/>
          <w:szCs w:val="28"/>
        </w:rPr>
        <w:t>поселении</w:t>
      </w:r>
      <w:r w:rsidR="00D0067C" w:rsidRPr="0016339F">
        <w:rPr>
          <w:color w:val="000000" w:themeColor="text1"/>
          <w:sz w:val="28"/>
          <w:szCs w:val="28"/>
        </w:rPr>
        <w:t xml:space="preserve"> Ишня</w:t>
      </w:r>
      <w:r w:rsidRPr="0016339F">
        <w:rPr>
          <w:color w:val="000000" w:themeColor="text1"/>
          <w:sz w:val="28"/>
          <w:szCs w:val="28"/>
        </w:rPr>
        <w:t>, может назначаться староста сельского населенного пункта.</w:t>
      </w:r>
    </w:p>
    <w:p w:rsidR="0016252D" w:rsidRPr="0016339F" w:rsidRDefault="0016252D" w:rsidP="00944F5B">
      <w:pPr>
        <w:shd w:val="clear" w:color="auto" w:fill="FFFFFF"/>
        <w:ind w:firstLine="540"/>
        <w:jc w:val="both"/>
        <w:rPr>
          <w:color w:val="000000" w:themeColor="text1"/>
          <w:sz w:val="28"/>
          <w:szCs w:val="28"/>
        </w:rPr>
      </w:pPr>
      <w:bookmarkStart w:id="2" w:name="dst827"/>
      <w:bookmarkEnd w:id="2"/>
      <w:r w:rsidRPr="0016339F">
        <w:rPr>
          <w:color w:val="000000" w:themeColor="text1"/>
          <w:sz w:val="28"/>
          <w:szCs w:val="28"/>
        </w:rPr>
        <w:t xml:space="preserve">2. Староста сельского населенного пункта назначается </w:t>
      </w:r>
      <w:r w:rsidR="00D0067C" w:rsidRPr="0016339F">
        <w:rPr>
          <w:color w:val="000000" w:themeColor="text1"/>
          <w:sz w:val="28"/>
          <w:szCs w:val="28"/>
        </w:rPr>
        <w:t>муниципальным Советом сельского поселения Ишня</w:t>
      </w:r>
      <w:r w:rsidR="00D360EB" w:rsidRPr="0016339F">
        <w:rPr>
          <w:color w:val="000000" w:themeColor="text1"/>
          <w:sz w:val="28"/>
          <w:szCs w:val="28"/>
        </w:rPr>
        <w:t xml:space="preserve"> </w:t>
      </w:r>
      <w:r w:rsidRPr="0016339F">
        <w:rPr>
          <w:color w:val="000000" w:themeColor="text1"/>
          <w:sz w:val="28"/>
          <w:szCs w:val="28"/>
        </w:rPr>
        <w:t xml:space="preserve">по представлению схода граждан сельского населенного пункта из числа лиц, проживающих на территории </w:t>
      </w:r>
      <w:r w:rsidRPr="0016339F">
        <w:rPr>
          <w:color w:val="000000" w:themeColor="text1"/>
          <w:sz w:val="28"/>
          <w:szCs w:val="28"/>
        </w:rPr>
        <w:lastRenderedPageBreak/>
        <w:t>данного сельского населенного пункта и обладающих активным избирательным правом.</w:t>
      </w:r>
    </w:p>
    <w:p w:rsidR="0016252D" w:rsidRPr="0016339F" w:rsidRDefault="0016252D" w:rsidP="00944F5B">
      <w:pPr>
        <w:shd w:val="clear" w:color="auto" w:fill="FFFFFF"/>
        <w:ind w:firstLine="540"/>
        <w:jc w:val="both"/>
        <w:rPr>
          <w:color w:val="000000" w:themeColor="text1"/>
          <w:sz w:val="28"/>
          <w:szCs w:val="28"/>
        </w:rPr>
      </w:pPr>
      <w:bookmarkStart w:id="3" w:name="dst828"/>
      <w:bookmarkEnd w:id="3"/>
      <w:r w:rsidRPr="0016339F">
        <w:rPr>
          <w:color w:val="000000" w:themeColor="text1"/>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6252D" w:rsidRPr="0016339F" w:rsidRDefault="0016252D" w:rsidP="00944F5B">
      <w:pPr>
        <w:shd w:val="clear" w:color="auto" w:fill="FFFFFF"/>
        <w:ind w:firstLine="540"/>
        <w:jc w:val="both"/>
        <w:rPr>
          <w:color w:val="000000" w:themeColor="text1"/>
          <w:sz w:val="28"/>
          <w:szCs w:val="28"/>
        </w:rPr>
      </w:pPr>
      <w:bookmarkStart w:id="4" w:name="dst829"/>
      <w:bookmarkStart w:id="5" w:name="dst830"/>
      <w:bookmarkEnd w:id="4"/>
      <w:bookmarkEnd w:id="5"/>
      <w:r w:rsidRPr="0016339F">
        <w:rPr>
          <w:color w:val="000000" w:themeColor="text1"/>
          <w:sz w:val="28"/>
          <w:szCs w:val="28"/>
        </w:rPr>
        <w:t>4. Старостой сельского населенного пункта не может быть назначено лицо:</w:t>
      </w:r>
    </w:p>
    <w:p w:rsidR="0016252D" w:rsidRPr="0016339F" w:rsidRDefault="0016252D" w:rsidP="00944F5B">
      <w:pPr>
        <w:shd w:val="clear" w:color="auto" w:fill="FFFFFF"/>
        <w:ind w:firstLine="540"/>
        <w:jc w:val="both"/>
        <w:rPr>
          <w:color w:val="000000" w:themeColor="text1"/>
          <w:sz w:val="28"/>
          <w:szCs w:val="28"/>
        </w:rPr>
      </w:pPr>
      <w:bookmarkStart w:id="6" w:name="dst831"/>
      <w:bookmarkEnd w:id="6"/>
      <w:r w:rsidRPr="0016339F">
        <w:rPr>
          <w:color w:val="000000" w:themeColor="text1"/>
          <w:sz w:val="28"/>
          <w:szCs w:val="28"/>
        </w:rPr>
        <w:t xml:space="preserve">1) </w:t>
      </w:r>
      <w:proofErr w:type="gramStart"/>
      <w:r w:rsidRPr="0016339F">
        <w:rPr>
          <w:color w:val="000000" w:themeColor="text1"/>
          <w:sz w:val="28"/>
          <w:szCs w:val="28"/>
        </w:rPr>
        <w:t>замещающее</w:t>
      </w:r>
      <w:proofErr w:type="gramEnd"/>
      <w:r w:rsidRPr="0016339F">
        <w:rPr>
          <w:color w:val="000000" w:themeColor="text1"/>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16252D" w:rsidRPr="0016339F" w:rsidRDefault="0016252D" w:rsidP="00944F5B">
      <w:pPr>
        <w:shd w:val="clear" w:color="auto" w:fill="FFFFFF"/>
        <w:ind w:firstLine="540"/>
        <w:jc w:val="both"/>
        <w:rPr>
          <w:color w:val="000000" w:themeColor="text1"/>
          <w:sz w:val="28"/>
          <w:szCs w:val="28"/>
        </w:rPr>
      </w:pPr>
      <w:bookmarkStart w:id="7" w:name="dst832"/>
      <w:bookmarkEnd w:id="7"/>
      <w:r w:rsidRPr="0016339F">
        <w:rPr>
          <w:color w:val="000000" w:themeColor="text1"/>
          <w:sz w:val="28"/>
          <w:szCs w:val="28"/>
        </w:rPr>
        <w:t xml:space="preserve">2) </w:t>
      </w:r>
      <w:proofErr w:type="gramStart"/>
      <w:r w:rsidRPr="0016339F">
        <w:rPr>
          <w:color w:val="000000" w:themeColor="text1"/>
          <w:sz w:val="28"/>
          <w:szCs w:val="28"/>
        </w:rPr>
        <w:t>признанное</w:t>
      </w:r>
      <w:proofErr w:type="gramEnd"/>
      <w:r w:rsidRPr="0016339F">
        <w:rPr>
          <w:color w:val="000000" w:themeColor="text1"/>
          <w:sz w:val="28"/>
          <w:szCs w:val="28"/>
        </w:rPr>
        <w:t xml:space="preserve"> судом недееспособным или ограниченно дееспособным;</w:t>
      </w:r>
    </w:p>
    <w:p w:rsidR="0016252D" w:rsidRPr="0016339F" w:rsidRDefault="0016252D" w:rsidP="00944F5B">
      <w:pPr>
        <w:shd w:val="clear" w:color="auto" w:fill="FFFFFF"/>
        <w:ind w:firstLine="540"/>
        <w:jc w:val="both"/>
        <w:rPr>
          <w:color w:val="000000" w:themeColor="text1"/>
          <w:sz w:val="28"/>
          <w:szCs w:val="28"/>
        </w:rPr>
      </w:pPr>
      <w:bookmarkStart w:id="8" w:name="dst833"/>
      <w:bookmarkEnd w:id="8"/>
      <w:r w:rsidRPr="0016339F">
        <w:rPr>
          <w:color w:val="000000" w:themeColor="text1"/>
          <w:sz w:val="28"/>
          <w:szCs w:val="28"/>
        </w:rPr>
        <w:t xml:space="preserve">3) </w:t>
      </w:r>
      <w:proofErr w:type="gramStart"/>
      <w:r w:rsidRPr="0016339F">
        <w:rPr>
          <w:color w:val="000000" w:themeColor="text1"/>
          <w:sz w:val="28"/>
          <w:szCs w:val="28"/>
        </w:rPr>
        <w:t>имеющее</w:t>
      </w:r>
      <w:proofErr w:type="gramEnd"/>
      <w:r w:rsidRPr="0016339F">
        <w:rPr>
          <w:color w:val="000000" w:themeColor="text1"/>
          <w:sz w:val="28"/>
          <w:szCs w:val="28"/>
        </w:rPr>
        <w:t xml:space="preserve"> непогашенную или неснятую судимость.</w:t>
      </w:r>
    </w:p>
    <w:p w:rsidR="0016252D" w:rsidRPr="0016339F" w:rsidRDefault="0016252D" w:rsidP="00944F5B">
      <w:pPr>
        <w:pStyle w:val="1"/>
        <w:shd w:val="clear" w:color="auto" w:fill="FFFFFF"/>
        <w:spacing w:before="0"/>
        <w:ind w:firstLine="540"/>
        <w:jc w:val="both"/>
        <w:rPr>
          <w:rFonts w:ascii="Times New Roman" w:eastAsia="Times New Roman" w:hAnsi="Times New Roman" w:cs="Times New Roman"/>
          <w:b w:val="0"/>
          <w:color w:val="000000" w:themeColor="text1"/>
          <w:kern w:val="36"/>
        </w:rPr>
      </w:pPr>
      <w:bookmarkStart w:id="9" w:name="dst834"/>
      <w:bookmarkEnd w:id="9"/>
      <w:r w:rsidRPr="0016339F">
        <w:rPr>
          <w:rFonts w:ascii="Times New Roman" w:hAnsi="Times New Roman" w:cs="Times New Roman"/>
          <w:b w:val="0"/>
          <w:color w:val="000000" w:themeColor="text1"/>
        </w:rPr>
        <w:t xml:space="preserve">5. </w:t>
      </w:r>
      <w:r w:rsidR="00B12A83" w:rsidRPr="0016339F">
        <w:rPr>
          <w:rFonts w:ascii="Times New Roman" w:hAnsi="Times New Roman" w:cs="Times New Roman"/>
          <w:b w:val="0"/>
          <w:color w:val="000000" w:themeColor="text1"/>
        </w:rPr>
        <w:t xml:space="preserve">Староста сельского населенного пункта назначается сроком на 5 лет. </w:t>
      </w:r>
      <w:bookmarkStart w:id="10" w:name="dst835"/>
      <w:bookmarkEnd w:id="10"/>
      <w:r w:rsidR="004153CC" w:rsidRPr="0016339F">
        <w:rPr>
          <w:rFonts w:ascii="Times New Roman" w:hAnsi="Times New Roman" w:cs="Times New Roman"/>
          <w:b w:val="0"/>
          <w:color w:val="000000" w:themeColor="text1"/>
        </w:rPr>
        <w:t xml:space="preserve">               </w:t>
      </w:r>
      <w:proofErr w:type="gramStart"/>
      <w:r w:rsidRPr="0016339F">
        <w:rPr>
          <w:rFonts w:ascii="Times New Roman" w:hAnsi="Times New Roman" w:cs="Times New Roman"/>
          <w:b w:val="0"/>
          <w:color w:val="000000" w:themeColor="text1"/>
        </w:rPr>
        <w:t xml:space="preserve">Полномочия старосты сельского населенного пункта прекращаются досрочно по решению </w:t>
      </w:r>
      <w:r w:rsidR="00D0067C" w:rsidRPr="0016339F">
        <w:rPr>
          <w:rFonts w:ascii="Times New Roman" w:hAnsi="Times New Roman" w:cs="Times New Roman"/>
          <w:b w:val="0"/>
          <w:color w:val="000000" w:themeColor="text1"/>
        </w:rPr>
        <w:t>муниципального Совета сельского поселения Ишня</w:t>
      </w:r>
      <w:r w:rsidRPr="0016339F">
        <w:rPr>
          <w:rFonts w:ascii="Times New Roman" w:hAnsi="Times New Roman" w:cs="Times New Roman"/>
          <w:b w:val="0"/>
          <w:color w:val="000000" w:themeColor="text1"/>
        </w:rPr>
        <w:t>,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11" w:anchor="dst100515" w:history="1">
        <w:r w:rsidRPr="0016339F">
          <w:rPr>
            <w:rFonts w:ascii="Times New Roman" w:hAnsi="Times New Roman" w:cs="Times New Roman"/>
            <w:b w:val="0"/>
            <w:color w:val="000000" w:themeColor="text1"/>
          </w:rPr>
          <w:t>пунктами 1</w:t>
        </w:r>
      </w:hyperlink>
      <w:r w:rsidRPr="0016339F">
        <w:rPr>
          <w:rFonts w:ascii="Times New Roman" w:hAnsi="Times New Roman" w:cs="Times New Roman"/>
          <w:b w:val="0"/>
          <w:color w:val="000000" w:themeColor="text1"/>
        </w:rPr>
        <w:t> - </w:t>
      </w:r>
      <w:hyperlink r:id="rId12" w:anchor="dst52" w:history="1">
        <w:r w:rsidRPr="0016339F">
          <w:rPr>
            <w:rFonts w:ascii="Times New Roman" w:hAnsi="Times New Roman" w:cs="Times New Roman"/>
            <w:b w:val="0"/>
            <w:color w:val="000000" w:themeColor="text1"/>
          </w:rPr>
          <w:t>7 части 10 статьи 40</w:t>
        </w:r>
      </w:hyperlink>
      <w:r w:rsidRPr="0016339F">
        <w:rPr>
          <w:rFonts w:ascii="Times New Roman" w:hAnsi="Times New Roman" w:cs="Times New Roman"/>
          <w:b w:val="0"/>
          <w:color w:val="000000" w:themeColor="text1"/>
        </w:rPr>
        <w:t> </w:t>
      </w:r>
      <w:r w:rsidR="00B12A83" w:rsidRPr="0016339F">
        <w:rPr>
          <w:rFonts w:ascii="Times New Roman" w:eastAsia="Times New Roman" w:hAnsi="Times New Roman" w:cs="Times New Roman"/>
          <w:b w:val="0"/>
          <w:color w:val="000000" w:themeColor="text1"/>
          <w:kern w:val="36"/>
        </w:rPr>
        <w:t>Федерального закона  от 06.10.2003 № 131-ФЗ "Об общих принципах организации местного самоуправления в Российской Федерации"</w:t>
      </w:r>
      <w:r w:rsidRPr="0016339F">
        <w:rPr>
          <w:rFonts w:ascii="Times New Roman" w:hAnsi="Times New Roman" w:cs="Times New Roman"/>
          <w:b w:val="0"/>
          <w:color w:val="000000" w:themeColor="text1"/>
        </w:rPr>
        <w:t>.</w:t>
      </w:r>
      <w:proofErr w:type="gramEnd"/>
    </w:p>
    <w:p w:rsidR="0016252D" w:rsidRPr="0016339F" w:rsidRDefault="0016252D" w:rsidP="00944F5B">
      <w:pPr>
        <w:shd w:val="clear" w:color="auto" w:fill="FFFFFF"/>
        <w:ind w:firstLine="540"/>
        <w:jc w:val="both"/>
        <w:rPr>
          <w:color w:val="000000" w:themeColor="text1"/>
          <w:sz w:val="28"/>
          <w:szCs w:val="28"/>
        </w:rPr>
      </w:pPr>
      <w:bookmarkStart w:id="11" w:name="dst836"/>
      <w:bookmarkEnd w:id="11"/>
      <w:r w:rsidRPr="0016339F">
        <w:rPr>
          <w:color w:val="000000" w:themeColor="text1"/>
          <w:sz w:val="28"/>
          <w:szCs w:val="28"/>
        </w:rPr>
        <w:t>6. Староста сельского населенного пункта для решения возложенных на него задач:</w:t>
      </w:r>
    </w:p>
    <w:p w:rsidR="0016252D" w:rsidRPr="0016339F" w:rsidRDefault="0016252D" w:rsidP="00944F5B">
      <w:pPr>
        <w:shd w:val="clear" w:color="auto" w:fill="FFFFFF"/>
        <w:ind w:firstLine="540"/>
        <w:jc w:val="both"/>
        <w:rPr>
          <w:color w:val="000000" w:themeColor="text1"/>
          <w:sz w:val="28"/>
          <w:szCs w:val="28"/>
        </w:rPr>
      </w:pPr>
      <w:bookmarkStart w:id="12" w:name="dst837"/>
      <w:bookmarkEnd w:id="12"/>
      <w:r w:rsidRPr="0016339F">
        <w:rPr>
          <w:color w:val="000000" w:themeColor="text1"/>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6252D" w:rsidRPr="0016339F" w:rsidRDefault="0016252D" w:rsidP="00944F5B">
      <w:pPr>
        <w:shd w:val="clear" w:color="auto" w:fill="FFFFFF"/>
        <w:ind w:firstLine="540"/>
        <w:jc w:val="both"/>
        <w:rPr>
          <w:color w:val="000000" w:themeColor="text1"/>
          <w:sz w:val="28"/>
          <w:szCs w:val="28"/>
        </w:rPr>
      </w:pPr>
      <w:bookmarkStart w:id="13" w:name="dst838"/>
      <w:bookmarkEnd w:id="13"/>
      <w:r w:rsidRPr="0016339F">
        <w:rPr>
          <w:color w:val="000000" w:themeColor="text1"/>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6252D" w:rsidRPr="0016339F" w:rsidRDefault="0016252D" w:rsidP="00944F5B">
      <w:pPr>
        <w:shd w:val="clear" w:color="auto" w:fill="FFFFFF"/>
        <w:ind w:firstLine="540"/>
        <w:jc w:val="both"/>
        <w:rPr>
          <w:color w:val="000000" w:themeColor="text1"/>
          <w:sz w:val="28"/>
          <w:szCs w:val="28"/>
        </w:rPr>
      </w:pPr>
      <w:bookmarkStart w:id="14" w:name="dst839"/>
      <w:bookmarkEnd w:id="14"/>
      <w:r w:rsidRPr="0016339F">
        <w:rPr>
          <w:color w:val="000000" w:themeColor="text1"/>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6252D" w:rsidRPr="0016339F" w:rsidRDefault="0016252D" w:rsidP="00944F5B">
      <w:pPr>
        <w:shd w:val="clear" w:color="auto" w:fill="FFFFFF"/>
        <w:ind w:firstLine="540"/>
        <w:jc w:val="both"/>
        <w:rPr>
          <w:color w:val="000000" w:themeColor="text1"/>
          <w:sz w:val="28"/>
          <w:szCs w:val="28"/>
        </w:rPr>
      </w:pPr>
      <w:bookmarkStart w:id="15" w:name="dst840"/>
      <w:bookmarkEnd w:id="15"/>
      <w:r w:rsidRPr="0016339F">
        <w:rPr>
          <w:color w:val="000000" w:themeColor="text1"/>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16252D" w:rsidRPr="0016339F" w:rsidRDefault="0016252D" w:rsidP="00944F5B">
      <w:pPr>
        <w:shd w:val="clear" w:color="auto" w:fill="FFFFFF"/>
        <w:ind w:firstLine="540"/>
        <w:jc w:val="both"/>
        <w:rPr>
          <w:color w:val="000000" w:themeColor="text1"/>
          <w:sz w:val="28"/>
          <w:szCs w:val="28"/>
        </w:rPr>
      </w:pPr>
      <w:bookmarkStart w:id="16" w:name="dst841"/>
      <w:bookmarkEnd w:id="16"/>
      <w:r w:rsidRPr="0016339F">
        <w:rPr>
          <w:color w:val="000000" w:themeColor="text1"/>
          <w:sz w:val="28"/>
          <w:szCs w:val="28"/>
        </w:rPr>
        <w:t>5) осуществляет иные полно</w:t>
      </w:r>
      <w:r w:rsidR="00917D52" w:rsidRPr="0016339F">
        <w:rPr>
          <w:color w:val="000000" w:themeColor="text1"/>
          <w:sz w:val="28"/>
          <w:szCs w:val="28"/>
        </w:rPr>
        <w:t>мочия и права, предусмотренные У</w:t>
      </w:r>
      <w:r w:rsidRPr="0016339F">
        <w:rPr>
          <w:color w:val="000000" w:themeColor="text1"/>
          <w:sz w:val="28"/>
          <w:szCs w:val="28"/>
        </w:rPr>
        <w:t xml:space="preserve">ставом </w:t>
      </w:r>
      <w:r w:rsidR="00917D52" w:rsidRPr="0016339F">
        <w:rPr>
          <w:color w:val="000000" w:themeColor="text1"/>
          <w:sz w:val="28"/>
          <w:szCs w:val="28"/>
        </w:rPr>
        <w:t xml:space="preserve">сельского поселения Ишня и </w:t>
      </w:r>
      <w:r w:rsidRPr="0016339F">
        <w:rPr>
          <w:color w:val="000000" w:themeColor="text1"/>
          <w:sz w:val="28"/>
          <w:szCs w:val="28"/>
        </w:rPr>
        <w:t xml:space="preserve"> </w:t>
      </w:r>
      <w:r w:rsidR="00D360EB" w:rsidRPr="0016339F">
        <w:rPr>
          <w:color w:val="000000" w:themeColor="text1"/>
          <w:sz w:val="28"/>
          <w:szCs w:val="28"/>
        </w:rPr>
        <w:t>решением</w:t>
      </w:r>
      <w:r w:rsidRPr="0016339F">
        <w:rPr>
          <w:color w:val="000000" w:themeColor="text1"/>
          <w:sz w:val="28"/>
          <w:szCs w:val="28"/>
        </w:rPr>
        <w:t xml:space="preserve"> </w:t>
      </w:r>
      <w:r w:rsidR="00917D52" w:rsidRPr="0016339F">
        <w:rPr>
          <w:color w:val="000000" w:themeColor="text1"/>
          <w:sz w:val="28"/>
          <w:szCs w:val="28"/>
        </w:rPr>
        <w:t>муниципального Совета сельского поселения Ишня</w:t>
      </w:r>
      <w:r w:rsidRPr="0016339F">
        <w:rPr>
          <w:color w:val="000000" w:themeColor="text1"/>
          <w:sz w:val="28"/>
          <w:szCs w:val="28"/>
        </w:rPr>
        <w:t xml:space="preserve"> в</w:t>
      </w:r>
      <w:r w:rsidR="00917D52" w:rsidRPr="0016339F">
        <w:rPr>
          <w:color w:val="000000" w:themeColor="text1"/>
          <w:sz w:val="28"/>
          <w:szCs w:val="28"/>
        </w:rPr>
        <w:t xml:space="preserve"> соответствии с законом Ярославской области</w:t>
      </w:r>
      <w:r w:rsidRPr="0016339F">
        <w:rPr>
          <w:color w:val="000000" w:themeColor="text1"/>
          <w:sz w:val="28"/>
          <w:szCs w:val="28"/>
        </w:rPr>
        <w:t>.</w:t>
      </w:r>
    </w:p>
    <w:p w:rsidR="0016252D" w:rsidRPr="0016339F" w:rsidRDefault="0016252D" w:rsidP="00944F5B">
      <w:pPr>
        <w:shd w:val="clear" w:color="auto" w:fill="FFFFFF"/>
        <w:ind w:firstLine="540"/>
        <w:jc w:val="both"/>
        <w:rPr>
          <w:color w:val="000000" w:themeColor="text1"/>
          <w:sz w:val="28"/>
          <w:szCs w:val="28"/>
        </w:rPr>
      </w:pPr>
      <w:bookmarkStart w:id="17" w:name="dst842"/>
      <w:bookmarkEnd w:id="17"/>
      <w:r w:rsidRPr="0016339F">
        <w:rPr>
          <w:color w:val="000000" w:themeColor="text1"/>
          <w:sz w:val="28"/>
          <w:szCs w:val="28"/>
        </w:rPr>
        <w:lastRenderedPageBreak/>
        <w:t>7. Гарантии деятельности и иные вопросы статуса старосты сельского населенного пункта устанавлива</w:t>
      </w:r>
      <w:r w:rsidR="00917D52" w:rsidRPr="0016339F">
        <w:rPr>
          <w:color w:val="000000" w:themeColor="text1"/>
          <w:sz w:val="28"/>
          <w:szCs w:val="28"/>
        </w:rPr>
        <w:t>ют</w:t>
      </w:r>
      <w:r w:rsidRPr="0016339F">
        <w:rPr>
          <w:color w:val="000000" w:themeColor="text1"/>
          <w:sz w:val="28"/>
          <w:szCs w:val="28"/>
        </w:rPr>
        <w:t xml:space="preserve">ся </w:t>
      </w:r>
      <w:r w:rsidR="00D360EB" w:rsidRPr="0016339F">
        <w:rPr>
          <w:color w:val="000000" w:themeColor="text1"/>
          <w:sz w:val="28"/>
          <w:szCs w:val="28"/>
        </w:rPr>
        <w:t>решением</w:t>
      </w:r>
      <w:r w:rsidRPr="0016339F">
        <w:rPr>
          <w:color w:val="000000" w:themeColor="text1"/>
          <w:sz w:val="28"/>
          <w:szCs w:val="28"/>
        </w:rPr>
        <w:t xml:space="preserve"> </w:t>
      </w:r>
      <w:r w:rsidR="00917D52" w:rsidRPr="0016339F">
        <w:rPr>
          <w:color w:val="000000" w:themeColor="text1"/>
          <w:sz w:val="28"/>
          <w:szCs w:val="28"/>
        </w:rPr>
        <w:t>муниципального Совета сельского поселения Ишня</w:t>
      </w:r>
      <w:r w:rsidRPr="0016339F">
        <w:rPr>
          <w:color w:val="000000" w:themeColor="text1"/>
          <w:sz w:val="28"/>
          <w:szCs w:val="28"/>
        </w:rPr>
        <w:t xml:space="preserve"> в соответствии с законом </w:t>
      </w:r>
      <w:r w:rsidR="00917D52" w:rsidRPr="0016339F">
        <w:rPr>
          <w:color w:val="000000" w:themeColor="text1"/>
          <w:sz w:val="28"/>
          <w:szCs w:val="28"/>
        </w:rPr>
        <w:t>Ярославской области</w:t>
      </w:r>
      <w:proofErr w:type="gramStart"/>
      <w:r w:rsidRPr="0016339F">
        <w:rPr>
          <w:color w:val="000000" w:themeColor="text1"/>
          <w:sz w:val="28"/>
          <w:szCs w:val="28"/>
        </w:rPr>
        <w:t>.</w:t>
      </w:r>
      <w:r w:rsidR="007B5E15" w:rsidRPr="0016339F">
        <w:rPr>
          <w:color w:val="000000" w:themeColor="text1"/>
          <w:sz w:val="28"/>
          <w:szCs w:val="28"/>
        </w:rPr>
        <w:t>».</w:t>
      </w:r>
      <w:proofErr w:type="gramEnd"/>
    </w:p>
    <w:p w:rsidR="00865379" w:rsidRPr="0016339F" w:rsidRDefault="00865379"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1</w:t>
      </w:r>
      <w:r w:rsidR="00776D4D" w:rsidRPr="0016339F">
        <w:rPr>
          <w:rFonts w:eastAsiaTheme="minorHAnsi"/>
          <w:sz w:val="28"/>
          <w:szCs w:val="28"/>
          <w:lang w:eastAsia="en-US"/>
        </w:rPr>
        <w:t>3</w:t>
      </w:r>
      <w:r w:rsidRPr="0016339F">
        <w:rPr>
          <w:rFonts w:eastAsiaTheme="minorHAnsi"/>
          <w:sz w:val="28"/>
          <w:szCs w:val="28"/>
          <w:lang w:eastAsia="en-US"/>
        </w:rPr>
        <w:t>. Пункт 4 части 1 статьи 23 изложить в следующей редакции:</w:t>
      </w:r>
    </w:p>
    <w:p w:rsidR="00865379" w:rsidRPr="0016339F" w:rsidRDefault="00865379"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«4) утверждение стратегии социально-экономического развития сельского поселения Ишня;».</w:t>
      </w:r>
    </w:p>
    <w:p w:rsidR="00865379"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14</w:t>
      </w:r>
      <w:r w:rsidR="00865379" w:rsidRPr="0016339F">
        <w:rPr>
          <w:rFonts w:eastAsiaTheme="minorHAnsi"/>
          <w:sz w:val="28"/>
          <w:szCs w:val="28"/>
          <w:lang w:eastAsia="en-US"/>
        </w:rPr>
        <w:t>. Пункт 6 части 1 статьи 23 изложить в следующей редакции:</w:t>
      </w:r>
    </w:p>
    <w:p w:rsidR="00865379" w:rsidRPr="0016339F" w:rsidRDefault="00865379" w:rsidP="00944F5B">
      <w:pPr>
        <w:autoSpaceDE w:val="0"/>
        <w:autoSpaceDN w:val="0"/>
        <w:adjustRightInd w:val="0"/>
        <w:ind w:firstLine="540"/>
        <w:jc w:val="both"/>
        <w:rPr>
          <w:rFonts w:eastAsiaTheme="minorHAnsi"/>
          <w:sz w:val="28"/>
          <w:szCs w:val="28"/>
          <w:lang w:eastAsia="en-US"/>
        </w:rPr>
      </w:pPr>
      <w:r w:rsidRPr="0016339F">
        <w:rPr>
          <w:sz w:val="28"/>
        </w:rPr>
        <w:t xml:space="preserve">«6) </w:t>
      </w:r>
      <w:r w:rsidRPr="0016339F">
        <w:rPr>
          <w:rFonts w:eastAsiaTheme="minorHAnsi"/>
          <w:sz w:val="28"/>
          <w:szCs w:val="28"/>
          <w:lang w:eastAsia="en-US"/>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roofErr w:type="gramStart"/>
      <w:r w:rsidRPr="0016339F">
        <w:rPr>
          <w:rFonts w:eastAsiaTheme="minorHAnsi"/>
          <w:sz w:val="28"/>
          <w:szCs w:val="28"/>
          <w:lang w:eastAsia="en-US"/>
        </w:rPr>
        <w:t>;»</w:t>
      </w:r>
      <w:proofErr w:type="gramEnd"/>
      <w:r w:rsidRPr="0016339F">
        <w:rPr>
          <w:rFonts w:eastAsiaTheme="minorHAnsi"/>
          <w:sz w:val="28"/>
          <w:szCs w:val="28"/>
          <w:lang w:eastAsia="en-US"/>
        </w:rPr>
        <w:t>.</w:t>
      </w:r>
    </w:p>
    <w:p w:rsidR="00865379"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15</w:t>
      </w:r>
      <w:r w:rsidR="00865379" w:rsidRPr="0016339F">
        <w:rPr>
          <w:rFonts w:eastAsiaTheme="minorHAnsi"/>
          <w:sz w:val="28"/>
          <w:szCs w:val="28"/>
          <w:lang w:eastAsia="en-US"/>
        </w:rPr>
        <w:t>. Часть 1 статьи 23 дополнить пунктами 10 и 11 следующего содержания:</w:t>
      </w:r>
    </w:p>
    <w:p w:rsidR="00865379" w:rsidRPr="0016339F" w:rsidRDefault="00865379"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«10) принятие решения об удалении Главы сельского поселения Ишня в отставку;</w:t>
      </w:r>
    </w:p>
    <w:p w:rsidR="00865379" w:rsidRPr="0016339F" w:rsidRDefault="00865379"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11) утверждение правил благоустройства территории сельского поселения Ишня.».</w:t>
      </w:r>
    </w:p>
    <w:p w:rsidR="00B72BF3" w:rsidRPr="0016339F" w:rsidRDefault="00B72BF3"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w:t>
      </w:r>
      <w:r w:rsidR="00776D4D" w:rsidRPr="0016339F">
        <w:rPr>
          <w:rFonts w:eastAsia="Calibri"/>
          <w:sz w:val="28"/>
          <w:szCs w:val="28"/>
          <w:lang w:eastAsia="en-US"/>
        </w:rPr>
        <w:t>6</w:t>
      </w:r>
      <w:r w:rsidRPr="0016339F">
        <w:rPr>
          <w:rFonts w:eastAsia="Calibri"/>
          <w:sz w:val="28"/>
          <w:szCs w:val="28"/>
          <w:lang w:eastAsia="en-US"/>
        </w:rPr>
        <w:t>. Пункт 9 части 2 статьи 23 изложить в следующей редакции:</w:t>
      </w:r>
    </w:p>
    <w:p w:rsidR="00B72BF3" w:rsidRPr="0016339F" w:rsidRDefault="00B72BF3" w:rsidP="00944F5B">
      <w:pPr>
        <w:ind w:firstLine="709"/>
        <w:jc w:val="both"/>
        <w:rPr>
          <w:sz w:val="28"/>
          <w:szCs w:val="20"/>
        </w:rPr>
      </w:pPr>
      <w:r w:rsidRPr="0016339F">
        <w:rPr>
          <w:sz w:val="28"/>
          <w:szCs w:val="20"/>
        </w:rPr>
        <w:t>« 9) назначение публичных слушаний, общественных обсуждений, собраний граждан в случаях, предусмотренных настоящим Уставом, определение порядка организации и проведения публичных слушаний</w:t>
      </w:r>
      <w:r w:rsidR="00930143" w:rsidRPr="0016339F">
        <w:rPr>
          <w:sz w:val="28"/>
          <w:szCs w:val="20"/>
        </w:rPr>
        <w:t>, общественных обсуждений</w:t>
      </w:r>
      <w:r w:rsidRPr="0016339F">
        <w:rPr>
          <w:sz w:val="28"/>
          <w:szCs w:val="20"/>
        </w:rPr>
        <w:t>;».</w:t>
      </w:r>
    </w:p>
    <w:p w:rsidR="008F2015" w:rsidRPr="0016339F" w:rsidRDefault="00776D4D"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17</w:t>
      </w:r>
      <w:r w:rsidR="008F2015" w:rsidRPr="0016339F">
        <w:rPr>
          <w:rFonts w:eastAsia="Calibri"/>
          <w:sz w:val="28"/>
          <w:szCs w:val="28"/>
          <w:lang w:eastAsia="en-US"/>
        </w:rPr>
        <w:t>.  Пункт 24 части 2 статьи 23 признать утратившим силу.</w:t>
      </w:r>
    </w:p>
    <w:p w:rsidR="008F2015" w:rsidRPr="0016339F" w:rsidRDefault="00776D4D"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18</w:t>
      </w:r>
      <w:r w:rsidR="008F2015" w:rsidRPr="0016339F">
        <w:rPr>
          <w:rFonts w:eastAsia="Calibri"/>
          <w:sz w:val="28"/>
          <w:szCs w:val="28"/>
          <w:lang w:eastAsia="en-US"/>
        </w:rPr>
        <w:t>. Часть 7.2 статьи 25 дополнить абзацем следующего содержания:</w:t>
      </w:r>
    </w:p>
    <w:p w:rsidR="008F2015" w:rsidRPr="0016339F" w:rsidRDefault="008F2015"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«В случае обращения Губернатора Ярославской области с заявлением о досрочном прекращении полномочий депутата </w:t>
      </w:r>
      <w:r w:rsidRPr="0016339F">
        <w:rPr>
          <w:sz w:val="28"/>
        </w:rPr>
        <w:t>муниципального Совета сельского поселения Ишня</w:t>
      </w:r>
      <w:r w:rsidRPr="0016339F">
        <w:rPr>
          <w:rFonts w:eastAsiaTheme="minorHAnsi"/>
          <w:sz w:val="28"/>
          <w:szCs w:val="28"/>
          <w:lang w:eastAsia="en-US"/>
        </w:rPr>
        <w:t xml:space="preserve"> днем появления основания для досрочного прекращения полномочий является день поступления в </w:t>
      </w:r>
      <w:r w:rsidRPr="0016339F">
        <w:rPr>
          <w:sz w:val="28"/>
        </w:rPr>
        <w:t xml:space="preserve">муниципальный Совет сельского поселения Ишня </w:t>
      </w:r>
      <w:r w:rsidRPr="0016339F">
        <w:rPr>
          <w:rFonts w:eastAsiaTheme="minorHAnsi"/>
          <w:sz w:val="28"/>
          <w:szCs w:val="28"/>
          <w:lang w:eastAsia="en-US"/>
        </w:rPr>
        <w:t>данного заявления</w:t>
      </w:r>
      <w:proofErr w:type="gramStart"/>
      <w:r w:rsidRPr="0016339F">
        <w:rPr>
          <w:rFonts w:eastAsiaTheme="minorHAnsi"/>
          <w:sz w:val="28"/>
          <w:szCs w:val="28"/>
          <w:lang w:eastAsia="en-US"/>
        </w:rPr>
        <w:t>.».</w:t>
      </w:r>
      <w:proofErr w:type="gramEnd"/>
    </w:p>
    <w:p w:rsidR="008F2015" w:rsidRPr="0016339F" w:rsidRDefault="00776D4D" w:rsidP="00944F5B">
      <w:pPr>
        <w:autoSpaceDE w:val="0"/>
        <w:autoSpaceDN w:val="0"/>
        <w:adjustRightInd w:val="0"/>
        <w:ind w:firstLine="540"/>
        <w:jc w:val="both"/>
        <w:rPr>
          <w:color w:val="000000" w:themeColor="text1"/>
          <w:sz w:val="28"/>
          <w:szCs w:val="28"/>
          <w:shd w:val="clear" w:color="auto" w:fill="FFFFFF"/>
        </w:rPr>
      </w:pPr>
      <w:r w:rsidRPr="0016339F">
        <w:rPr>
          <w:rFonts w:eastAsiaTheme="minorHAnsi"/>
          <w:sz w:val="28"/>
          <w:szCs w:val="28"/>
          <w:lang w:eastAsia="en-US"/>
        </w:rPr>
        <w:t>19</w:t>
      </w:r>
      <w:r w:rsidR="008F2015" w:rsidRPr="0016339F">
        <w:rPr>
          <w:rFonts w:eastAsiaTheme="minorHAnsi"/>
          <w:sz w:val="28"/>
          <w:szCs w:val="28"/>
          <w:lang w:eastAsia="en-US"/>
        </w:rPr>
        <w:t xml:space="preserve">. </w:t>
      </w:r>
      <w:r w:rsidR="008F2015" w:rsidRPr="0016339F">
        <w:rPr>
          <w:color w:val="000000" w:themeColor="text1"/>
          <w:sz w:val="28"/>
          <w:szCs w:val="28"/>
          <w:shd w:val="clear" w:color="auto" w:fill="FFFFFF"/>
        </w:rPr>
        <w:t xml:space="preserve"> Пункт 20 части 2 статьи 23 признать утратившим силу.</w:t>
      </w:r>
    </w:p>
    <w:p w:rsidR="008F2015" w:rsidRPr="0016339F" w:rsidRDefault="00776D4D" w:rsidP="00944F5B">
      <w:pPr>
        <w:autoSpaceDE w:val="0"/>
        <w:autoSpaceDN w:val="0"/>
        <w:adjustRightInd w:val="0"/>
        <w:ind w:firstLine="540"/>
        <w:jc w:val="both"/>
        <w:rPr>
          <w:color w:val="000000" w:themeColor="text1"/>
          <w:sz w:val="28"/>
          <w:szCs w:val="28"/>
          <w:shd w:val="clear" w:color="auto" w:fill="FFFFFF"/>
        </w:rPr>
      </w:pPr>
      <w:r w:rsidRPr="0016339F">
        <w:rPr>
          <w:color w:val="000000" w:themeColor="text1"/>
          <w:sz w:val="28"/>
          <w:szCs w:val="28"/>
          <w:shd w:val="clear" w:color="auto" w:fill="FFFFFF"/>
        </w:rPr>
        <w:t>20</w:t>
      </w:r>
      <w:r w:rsidR="008F2015" w:rsidRPr="0016339F">
        <w:rPr>
          <w:color w:val="000000" w:themeColor="text1"/>
          <w:sz w:val="28"/>
          <w:szCs w:val="28"/>
          <w:shd w:val="clear" w:color="auto" w:fill="FFFFFF"/>
        </w:rPr>
        <w:t>. Пункт 21 части 2 статьи 23 признать утратившим силу.</w:t>
      </w:r>
    </w:p>
    <w:p w:rsidR="00776D4D" w:rsidRPr="0016339F" w:rsidRDefault="00776D4D" w:rsidP="00944F5B">
      <w:pPr>
        <w:autoSpaceDE w:val="0"/>
        <w:autoSpaceDN w:val="0"/>
        <w:adjustRightInd w:val="0"/>
        <w:ind w:firstLine="540"/>
        <w:jc w:val="both"/>
        <w:rPr>
          <w:color w:val="000000" w:themeColor="text1"/>
          <w:sz w:val="28"/>
          <w:szCs w:val="28"/>
          <w:shd w:val="clear" w:color="auto" w:fill="FFFFFF"/>
        </w:rPr>
      </w:pPr>
      <w:r w:rsidRPr="0016339F">
        <w:rPr>
          <w:color w:val="000000" w:themeColor="text1"/>
          <w:sz w:val="28"/>
          <w:szCs w:val="28"/>
          <w:shd w:val="clear" w:color="auto" w:fill="FFFFFF"/>
        </w:rPr>
        <w:t>21. Пункт 23 части 2 статьи 23 изложить в следующей редакции:</w:t>
      </w:r>
    </w:p>
    <w:p w:rsidR="00776D4D" w:rsidRPr="0016339F" w:rsidRDefault="00776D4D" w:rsidP="00944F5B">
      <w:pPr>
        <w:ind w:firstLine="709"/>
        <w:jc w:val="both"/>
        <w:rPr>
          <w:sz w:val="28"/>
          <w:szCs w:val="20"/>
        </w:rPr>
      </w:pPr>
      <w:r w:rsidRPr="0016339F">
        <w:rPr>
          <w:sz w:val="28"/>
          <w:szCs w:val="20"/>
        </w:rPr>
        <w:t>«23) утверждение порядка распоряжения земельными участками, находящимися в собственности сельского поселения Ишня</w:t>
      </w:r>
      <w:proofErr w:type="gramStart"/>
      <w:r w:rsidRPr="0016339F">
        <w:rPr>
          <w:sz w:val="28"/>
          <w:szCs w:val="20"/>
        </w:rPr>
        <w:t>;»</w:t>
      </w:r>
      <w:proofErr w:type="gramEnd"/>
      <w:r w:rsidR="004D49EB">
        <w:rPr>
          <w:sz w:val="28"/>
          <w:szCs w:val="20"/>
        </w:rPr>
        <w:t>.</w:t>
      </w:r>
    </w:p>
    <w:p w:rsidR="008F2015" w:rsidRPr="0016339F" w:rsidRDefault="00776D4D" w:rsidP="00944F5B">
      <w:pPr>
        <w:ind w:left="283" w:firstLine="284"/>
        <w:jc w:val="both"/>
        <w:rPr>
          <w:sz w:val="28"/>
          <w:szCs w:val="28"/>
        </w:rPr>
      </w:pPr>
      <w:r w:rsidRPr="0016339F">
        <w:rPr>
          <w:sz w:val="28"/>
          <w:szCs w:val="28"/>
        </w:rPr>
        <w:t>22</w:t>
      </w:r>
      <w:r w:rsidR="008F2015" w:rsidRPr="0016339F">
        <w:rPr>
          <w:sz w:val="28"/>
          <w:szCs w:val="28"/>
        </w:rPr>
        <w:t>. Статью 26 дополнить частью 9 следующего содержания:</w:t>
      </w:r>
    </w:p>
    <w:p w:rsidR="008F2015" w:rsidRPr="0016339F" w:rsidRDefault="008F2015"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 «9. Глава сельского поселения Ишня осуществляет свои полномочия на постоянной основе в соответствии с Федеральным законом от 06.10.2003 № 131-ФЗ «Об общих принципах организации  местного самоуправления в Российской Федерации» и Уставом сельского поселения Ишня.»</w:t>
      </w:r>
      <w:r w:rsidR="004D49EB">
        <w:rPr>
          <w:rFonts w:eastAsiaTheme="minorHAnsi"/>
          <w:sz w:val="28"/>
          <w:szCs w:val="28"/>
          <w:lang w:eastAsia="en-US"/>
        </w:rPr>
        <w:t>.</w:t>
      </w:r>
    </w:p>
    <w:p w:rsidR="00CA71E1"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23</w:t>
      </w:r>
      <w:r w:rsidR="00CA71E1" w:rsidRPr="0016339F">
        <w:rPr>
          <w:rFonts w:eastAsiaTheme="minorHAnsi"/>
          <w:sz w:val="28"/>
          <w:szCs w:val="28"/>
          <w:lang w:eastAsia="en-US"/>
        </w:rPr>
        <w:t>. Пункт 7 части 1 статьи 27 изложить в следующей редакции:</w:t>
      </w:r>
    </w:p>
    <w:p w:rsidR="00CA71E1" w:rsidRPr="0016339F" w:rsidRDefault="00CA71E1"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«7) представление на утверждение муниципального Совета сельского поселения Ишня стратегии социально-экономического развития сельского поселения Ишня</w:t>
      </w:r>
      <w:proofErr w:type="gramStart"/>
      <w:r w:rsidRPr="0016339F">
        <w:rPr>
          <w:rFonts w:eastAsiaTheme="minorHAnsi"/>
          <w:sz w:val="28"/>
          <w:szCs w:val="28"/>
          <w:lang w:eastAsia="en-US"/>
        </w:rPr>
        <w:t>;»</w:t>
      </w:r>
      <w:proofErr w:type="gramEnd"/>
      <w:r w:rsidRPr="0016339F">
        <w:rPr>
          <w:rFonts w:eastAsiaTheme="minorHAnsi"/>
          <w:sz w:val="28"/>
          <w:szCs w:val="28"/>
          <w:lang w:eastAsia="en-US"/>
        </w:rPr>
        <w:t>.</w:t>
      </w:r>
    </w:p>
    <w:p w:rsidR="00CA71E1"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24</w:t>
      </w:r>
      <w:r w:rsidR="00CA71E1" w:rsidRPr="0016339F">
        <w:rPr>
          <w:rFonts w:eastAsiaTheme="minorHAnsi"/>
          <w:sz w:val="28"/>
          <w:szCs w:val="28"/>
          <w:lang w:eastAsia="en-US"/>
        </w:rPr>
        <w:t>. Пункт 8 части 1 статьи 27 изложить в следующей редакции:</w:t>
      </w:r>
    </w:p>
    <w:p w:rsidR="00CA71E1" w:rsidRPr="0016339F" w:rsidRDefault="00CA71E1"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lastRenderedPageBreak/>
        <w:t>«8) организация выполнения стратегии социально- экономического развития сельского поселения Ишня;».</w:t>
      </w:r>
    </w:p>
    <w:p w:rsidR="002F767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25</w:t>
      </w:r>
      <w:r w:rsidR="002F7676" w:rsidRPr="0016339F">
        <w:rPr>
          <w:rFonts w:eastAsiaTheme="minorHAnsi"/>
          <w:sz w:val="28"/>
          <w:szCs w:val="28"/>
          <w:lang w:eastAsia="en-US"/>
        </w:rPr>
        <w:t>. Пункт 11 части 2 статьи 27 изложить в следующей редакции:</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«11) преобразования муниципального образования, осуществляемого в соответствии с </w:t>
      </w:r>
      <w:hyperlink r:id="rId13" w:history="1">
        <w:r w:rsidRPr="0016339F">
          <w:rPr>
            <w:rFonts w:eastAsiaTheme="minorHAnsi"/>
            <w:sz w:val="28"/>
            <w:szCs w:val="28"/>
            <w:lang w:eastAsia="en-US"/>
          </w:rPr>
          <w:t>частями 3</w:t>
        </w:r>
      </w:hyperlink>
      <w:r w:rsidRPr="0016339F">
        <w:rPr>
          <w:rFonts w:eastAsiaTheme="minorHAnsi"/>
          <w:sz w:val="28"/>
          <w:szCs w:val="28"/>
          <w:lang w:eastAsia="en-US"/>
        </w:rPr>
        <w:t xml:space="preserve">, </w:t>
      </w:r>
      <w:hyperlink r:id="rId14" w:history="1">
        <w:r w:rsidRPr="0016339F">
          <w:rPr>
            <w:rFonts w:eastAsiaTheme="minorHAnsi"/>
            <w:sz w:val="28"/>
            <w:szCs w:val="28"/>
            <w:lang w:eastAsia="en-US"/>
          </w:rPr>
          <w:t>5</w:t>
        </w:r>
      </w:hyperlink>
      <w:r w:rsidR="00693F2F" w:rsidRPr="0016339F">
        <w:rPr>
          <w:rFonts w:eastAsiaTheme="minorHAnsi"/>
          <w:sz w:val="28"/>
          <w:szCs w:val="28"/>
          <w:lang w:eastAsia="en-US"/>
        </w:rPr>
        <w:t xml:space="preserve"> и 7.2</w:t>
      </w:r>
      <w:r w:rsidRPr="0016339F">
        <w:rPr>
          <w:rFonts w:eastAsiaTheme="minorHAnsi"/>
          <w:sz w:val="28"/>
          <w:szCs w:val="28"/>
          <w:lang w:eastAsia="en-US"/>
        </w:rPr>
        <w:t xml:space="preserve"> </w:t>
      </w:r>
      <w:hyperlink r:id="rId15" w:history="1">
        <w:r w:rsidRPr="0016339F">
          <w:rPr>
            <w:rFonts w:eastAsiaTheme="minorHAnsi"/>
            <w:sz w:val="28"/>
            <w:szCs w:val="28"/>
            <w:lang w:eastAsia="en-US"/>
          </w:rPr>
          <w:t>статьи 13</w:t>
        </w:r>
      </w:hyperlink>
      <w:r w:rsidRPr="0016339F">
        <w:rPr>
          <w:rFonts w:eastAsiaTheme="minorHAnsi"/>
          <w:sz w:val="28"/>
          <w:szCs w:val="28"/>
          <w:lang w:eastAsia="en-US"/>
        </w:rPr>
        <w:t xml:space="preserve"> Фед</w:t>
      </w:r>
      <w:r w:rsidR="00881422" w:rsidRPr="0016339F">
        <w:rPr>
          <w:rFonts w:eastAsiaTheme="minorHAnsi"/>
          <w:sz w:val="28"/>
          <w:szCs w:val="28"/>
          <w:lang w:eastAsia="en-US"/>
        </w:rPr>
        <w:t>ерального закона от 06.10.2003 №</w:t>
      </w:r>
      <w:r w:rsidRPr="0016339F">
        <w:rPr>
          <w:rFonts w:eastAsiaTheme="minorHAnsi"/>
          <w:sz w:val="28"/>
          <w:szCs w:val="28"/>
          <w:lang w:eastAsia="en-US"/>
        </w:rPr>
        <w:t xml:space="preserve"> 131-ФЗ "Об общих принципах организации местного самоуправления в Российской Федерации", а также в случае упразднения муниципального образования</w:t>
      </w:r>
      <w:proofErr w:type="gramStart"/>
      <w:r w:rsidRPr="0016339F">
        <w:rPr>
          <w:rFonts w:eastAsiaTheme="minorHAnsi"/>
          <w:sz w:val="28"/>
          <w:szCs w:val="28"/>
          <w:lang w:eastAsia="en-US"/>
        </w:rPr>
        <w:t>;»</w:t>
      </w:r>
      <w:proofErr w:type="gramEnd"/>
      <w:r w:rsidRPr="0016339F">
        <w:rPr>
          <w:rFonts w:eastAsiaTheme="minorHAnsi"/>
          <w:sz w:val="28"/>
          <w:szCs w:val="28"/>
          <w:lang w:eastAsia="en-US"/>
        </w:rPr>
        <w:t>.</w:t>
      </w:r>
    </w:p>
    <w:p w:rsidR="007B5E15" w:rsidRPr="0016339F" w:rsidRDefault="00776D4D" w:rsidP="00944F5B">
      <w:pPr>
        <w:ind w:firstLine="540"/>
        <w:jc w:val="both"/>
        <w:rPr>
          <w:sz w:val="28"/>
          <w:szCs w:val="28"/>
        </w:rPr>
      </w:pPr>
      <w:r w:rsidRPr="0016339F">
        <w:rPr>
          <w:sz w:val="28"/>
          <w:szCs w:val="28"/>
          <w:shd w:val="clear" w:color="auto" w:fill="FFFFFF"/>
        </w:rPr>
        <w:t>26</w:t>
      </w:r>
      <w:r w:rsidR="007B5E15" w:rsidRPr="0016339F">
        <w:rPr>
          <w:sz w:val="28"/>
          <w:szCs w:val="28"/>
          <w:shd w:val="clear" w:color="auto" w:fill="FFFFFF"/>
        </w:rPr>
        <w:t xml:space="preserve">. В пункте 13 части 2 статьи 27 слова </w:t>
      </w:r>
      <w:r w:rsidR="007B5E15" w:rsidRPr="0016339F">
        <w:rPr>
          <w:sz w:val="28"/>
          <w:szCs w:val="28"/>
        </w:rPr>
        <w:t>«в соответствии со статьей 74.1 Федерального закона от 06.10.2003 №131-ФЗ «Об общих принципах организации местного самоуправления в Российской Федерации» заменить словами «в соответствии с частью 6 настоящей статьи».</w:t>
      </w:r>
    </w:p>
    <w:p w:rsidR="00CA71E1"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27</w:t>
      </w:r>
      <w:r w:rsidR="00CA71E1" w:rsidRPr="0016339F">
        <w:rPr>
          <w:rFonts w:eastAsiaTheme="minorHAnsi"/>
          <w:sz w:val="28"/>
          <w:szCs w:val="28"/>
          <w:lang w:eastAsia="en-US"/>
        </w:rPr>
        <w:t>. Пункт 1 части 3 статьи 27 изложить в следующей редакции:</w:t>
      </w:r>
    </w:p>
    <w:p w:rsidR="00CA71E1" w:rsidRPr="0016339F" w:rsidRDefault="00CA71E1" w:rsidP="00944F5B">
      <w:pPr>
        <w:autoSpaceDE w:val="0"/>
        <w:autoSpaceDN w:val="0"/>
        <w:adjustRightInd w:val="0"/>
        <w:ind w:firstLine="540"/>
        <w:jc w:val="both"/>
        <w:rPr>
          <w:color w:val="000000" w:themeColor="text1"/>
          <w:sz w:val="28"/>
          <w:szCs w:val="28"/>
          <w:shd w:val="clear" w:color="auto" w:fill="FFFFFF"/>
        </w:rPr>
      </w:pPr>
      <w:proofErr w:type="gramStart"/>
      <w:r w:rsidRPr="0016339F">
        <w:rPr>
          <w:rFonts w:eastAsia="Calibri"/>
          <w:color w:val="000000" w:themeColor="text1"/>
          <w:sz w:val="28"/>
          <w:szCs w:val="28"/>
          <w:lang w:eastAsia="en-US"/>
        </w:rPr>
        <w:t>« 1)</w:t>
      </w:r>
      <w:r w:rsidRPr="0016339F">
        <w:rPr>
          <w:color w:val="000000" w:themeColor="text1"/>
          <w:sz w:val="28"/>
          <w:szCs w:val="28"/>
          <w:shd w:val="clear" w:color="auto" w:fill="FFFFFF"/>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Ярославской области, иных объединений муниципальных образований, политической </w:t>
      </w:r>
      <w:r w:rsidRPr="0016339F">
        <w:rPr>
          <w:sz w:val="28"/>
          <w:szCs w:val="28"/>
          <w:shd w:val="clear" w:color="auto" w:fill="FFFFFF"/>
        </w:rPr>
        <w:t xml:space="preserve">партией, </w:t>
      </w:r>
      <w:r w:rsidR="0006205F" w:rsidRPr="0016339F">
        <w:rPr>
          <w:sz w:val="28"/>
          <w:szCs w:val="28"/>
          <w:shd w:val="clear" w:color="auto" w:fill="FFFFFF"/>
        </w:rPr>
        <w:t xml:space="preserve">профсоюзом, зарегистрированным в установленном порядке, </w:t>
      </w:r>
      <w:r w:rsidRPr="0016339F">
        <w:rPr>
          <w:sz w:val="28"/>
          <w:szCs w:val="28"/>
          <w:shd w:val="clear" w:color="auto" w:fill="FFFFFF"/>
        </w:rPr>
        <w:t>участия в</w:t>
      </w:r>
      <w:r w:rsidRPr="0016339F">
        <w:rPr>
          <w:color w:val="000000" w:themeColor="text1"/>
          <w:sz w:val="28"/>
          <w:szCs w:val="28"/>
          <w:shd w:val="clear" w:color="auto" w:fill="FFFFFF"/>
        </w:rPr>
        <w:t xml:space="preserve">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w:t>
      </w:r>
      <w:proofErr w:type="gramEnd"/>
      <w:r w:rsidRPr="0016339F">
        <w:rPr>
          <w:color w:val="000000" w:themeColor="text1"/>
          <w:sz w:val="28"/>
          <w:szCs w:val="28"/>
          <w:shd w:val="clear" w:color="auto" w:fill="FFFFFF"/>
        </w:rPr>
        <w:t xml:space="preserve">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16339F">
        <w:rPr>
          <w:color w:val="000000" w:themeColor="text1"/>
          <w:sz w:val="28"/>
          <w:szCs w:val="28"/>
          <w:shd w:val="clear" w:color="auto" w:fill="FFFFFF"/>
        </w:rPr>
        <w:t>представления на безвозмездной основе интересов сельского поселения Ишня в органах управления и ревизионной комиссии организации, учредителем (акционером, участником) которой является сельское поселения Ишня, в соответствии с муниципальными правовыми актами, определяющими порядок осуществления от имени сельского поселения Ишня полномочий учредителя организации или управления находящимися в муниципальной собственности акциями (долями участия в уставном капитале);</w:t>
      </w:r>
      <w:proofErr w:type="gramEnd"/>
      <w:r w:rsidRPr="0016339F">
        <w:rPr>
          <w:color w:val="000000" w:themeColor="text1"/>
          <w:sz w:val="28"/>
          <w:szCs w:val="28"/>
          <w:shd w:val="clear" w:color="auto" w:fill="FFFFFF"/>
        </w:rPr>
        <w:t xml:space="preserve"> иных случаев, предусмотренных федеральными законами</w:t>
      </w:r>
      <w:proofErr w:type="gramStart"/>
      <w:r w:rsidRPr="0016339F">
        <w:rPr>
          <w:color w:val="000000" w:themeColor="text1"/>
          <w:sz w:val="28"/>
          <w:szCs w:val="28"/>
          <w:shd w:val="clear" w:color="auto" w:fill="FFFFFF"/>
        </w:rPr>
        <w:t>;</w:t>
      </w:r>
      <w:r w:rsidR="002F7676" w:rsidRPr="0016339F">
        <w:rPr>
          <w:color w:val="000000" w:themeColor="text1"/>
          <w:sz w:val="28"/>
          <w:szCs w:val="28"/>
          <w:shd w:val="clear" w:color="auto" w:fill="FFFFFF"/>
        </w:rPr>
        <w:t>»</w:t>
      </w:r>
      <w:proofErr w:type="gramEnd"/>
      <w:r w:rsidR="002F7676" w:rsidRPr="0016339F">
        <w:rPr>
          <w:color w:val="000000" w:themeColor="text1"/>
          <w:sz w:val="28"/>
          <w:szCs w:val="28"/>
          <w:shd w:val="clear" w:color="auto" w:fill="FFFFFF"/>
        </w:rPr>
        <w:t>.</w:t>
      </w:r>
    </w:p>
    <w:p w:rsidR="002F767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28</w:t>
      </w:r>
      <w:r w:rsidR="002F7676" w:rsidRPr="0016339F">
        <w:rPr>
          <w:rFonts w:eastAsiaTheme="minorHAnsi"/>
          <w:sz w:val="28"/>
          <w:szCs w:val="28"/>
          <w:lang w:eastAsia="en-US"/>
        </w:rPr>
        <w:t>. Часть 3.2. статьи 27 изложить в следующей редакции:</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«3.2. </w:t>
      </w:r>
      <w:proofErr w:type="gramStart"/>
      <w:r w:rsidRPr="0016339F">
        <w:rPr>
          <w:rFonts w:eastAsiaTheme="minorHAnsi"/>
          <w:sz w:val="28"/>
          <w:szCs w:val="28"/>
          <w:lang w:eastAsia="en-US"/>
        </w:rPr>
        <w:t xml:space="preserve">Глава сельского поселения Ишня должен соблюдать ограничения, запреты, исполнять обязанности, которые установлены Федеральным </w:t>
      </w:r>
      <w:hyperlink r:id="rId16"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25.12.2008  №</w:t>
      </w:r>
      <w:r w:rsidRPr="0016339F">
        <w:rPr>
          <w:rFonts w:eastAsiaTheme="minorHAnsi"/>
          <w:sz w:val="28"/>
          <w:szCs w:val="28"/>
          <w:lang w:eastAsia="en-US"/>
        </w:rPr>
        <w:t xml:space="preserve"> 273-ФЗ "О противодействии коррупции", Федеральным </w:t>
      </w:r>
      <w:hyperlink r:id="rId17"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03.12.2012  №</w:t>
      </w:r>
      <w:r w:rsidRPr="0016339F">
        <w:rPr>
          <w:rFonts w:eastAsiaTheme="minorHAnsi"/>
          <w:sz w:val="28"/>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18"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07.05.2013 №</w:t>
      </w:r>
      <w:r w:rsidRPr="0016339F">
        <w:rPr>
          <w:rFonts w:eastAsiaTheme="minorHAnsi"/>
          <w:sz w:val="28"/>
          <w:szCs w:val="28"/>
          <w:lang w:eastAsia="en-US"/>
        </w:rPr>
        <w:t xml:space="preserve"> 79-ФЗ "О запрете отдельным категориям лиц открывать и иметь счета (вклады), хранить наличные денежные средства и ценности</w:t>
      </w:r>
      <w:proofErr w:type="gramEnd"/>
      <w:r w:rsidRPr="0016339F">
        <w:rPr>
          <w:rFonts w:eastAsiaTheme="minorHAnsi"/>
          <w:sz w:val="28"/>
          <w:szCs w:val="28"/>
          <w:lang w:eastAsia="en-US"/>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06205F" w:rsidRPr="0016339F">
        <w:rPr>
          <w:sz w:val="28"/>
          <w:szCs w:val="28"/>
        </w:rPr>
        <w:t xml:space="preserve"> </w:t>
      </w:r>
      <w:proofErr w:type="gramStart"/>
      <w:r w:rsidR="0006205F" w:rsidRPr="0016339F">
        <w:rPr>
          <w:sz w:val="28"/>
          <w:szCs w:val="28"/>
        </w:rPr>
        <w:lastRenderedPageBreak/>
        <w:t>Полномочия Главы сельского поселения Ишня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w:t>
      </w:r>
      <w:proofErr w:type="gramEnd"/>
      <w:r w:rsidR="0006205F" w:rsidRPr="0016339F">
        <w:rPr>
          <w:sz w:val="28"/>
          <w:szCs w:val="28"/>
        </w:rPr>
        <w:t xml:space="preserve">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0006205F" w:rsidRPr="0016339F">
        <w:rPr>
          <w:sz w:val="28"/>
          <w:szCs w:val="28"/>
        </w:rPr>
        <w:t>.</w:t>
      </w:r>
      <w:r w:rsidRPr="0016339F">
        <w:rPr>
          <w:rFonts w:eastAsiaTheme="minorHAnsi"/>
          <w:sz w:val="28"/>
          <w:szCs w:val="28"/>
          <w:lang w:eastAsia="en-US"/>
        </w:rPr>
        <w:t>»</w:t>
      </w:r>
      <w:proofErr w:type="gramEnd"/>
      <w:r w:rsidRPr="0016339F">
        <w:rPr>
          <w:rFonts w:eastAsiaTheme="minorHAnsi"/>
          <w:sz w:val="28"/>
          <w:szCs w:val="28"/>
          <w:lang w:eastAsia="en-US"/>
        </w:rPr>
        <w:t>.</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w:t>
      </w:r>
      <w:r w:rsidR="00776D4D" w:rsidRPr="0016339F">
        <w:rPr>
          <w:rFonts w:eastAsiaTheme="minorHAnsi"/>
          <w:sz w:val="28"/>
          <w:szCs w:val="28"/>
          <w:lang w:eastAsia="en-US"/>
        </w:rPr>
        <w:t>9</w:t>
      </w:r>
      <w:r w:rsidRPr="0016339F">
        <w:rPr>
          <w:rFonts w:eastAsiaTheme="minorHAnsi"/>
          <w:sz w:val="28"/>
          <w:szCs w:val="28"/>
          <w:lang w:eastAsia="en-US"/>
        </w:rPr>
        <w:t>.  Часть 5 статьи 27 изложить в следующей редакции:</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«5. В случае досрочного прекращения полномочий Главы сельского поселения Ишня выборы Главы сельского поселения Ишня, избираемого на муниципальных выборах, проводятся в сроки, установленные Федеральным </w:t>
      </w:r>
      <w:hyperlink r:id="rId19"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12.06.2002 №</w:t>
      </w:r>
      <w:r w:rsidRPr="0016339F">
        <w:rPr>
          <w:rFonts w:eastAsiaTheme="minorHAnsi"/>
          <w:sz w:val="28"/>
          <w:szCs w:val="28"/>
          <w:lang w:eastAsia="en-US"/>
        </w:rPr>
        <w:t xml:space="preserve"> 67-ФЗ "Об основных гарантиях избирательных прав и права на участие в референдуме граждан Российской Федерации</w:t>
      </w:r>
      <w:proofErr w:type="gramStart"/>
      <w:r w:rsidRPr="0016339F">
        <w:rPr>
          <w:rFonts w:eastAsiaTheme="minorHAnsi"/>
          <w:sz w:val="28"/>
          <w:szCs w:val="28"/>
          <w:lang w:eastAsia="en-US"/>
        </w:rPr>
        <w:t>.».</w:t>
      </w:r>
      <w:proofErr w:type="gramEnd"/>
    </w:p>
    <w:p w:rsidR="002F767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30</w:t>
      </w:r>
      <w:r w:rsidR="002F7676" w:rsidRPr="0016339F">
        <w:rPr>
          <w:rFonts w:eastAsiaTheme="minorHAnsi"/>
          <w:sz w:val="28"/>
          <w:szCs w:val="28"/>
          <w:lang w:eastAsia="en-US"/>
        </w:rPr>
        <w:t>. Статью 27 дополнить часть 5.1 следующего содержания:</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«5.1. В случае</w:t>
      </w:r>
      <w:proofErr w:type="gramStart"/>
      <w:r w:rsidRPr="0016339F">
        <w:rPr>
          <w:rFonts w:eastAsiaTheme="minorHAnsi"/>
          <w:sz w:val="28"/>
          <w:szCs w:val="28"/>
          <w:lang w:eastAsia="en-US"/>
        </w:rPr>
        <w:t>,</w:t>
      </w:r>
      <w:proofErr w:type="gramEnd"/>
      <w:r w:rsidRPr="0016339F">
        <w:rPr>
          <w:rFonts w:eastAsiaTheme="minorHAnsi"/>
          <w:sz w:val="28"/>
          <w:szCs w:val="28"/>
          <w:lang w:eastAsia="en-US"/>
        </w:rPr>
        <w:t xml:space="preserve"> если Глава сельского поселения Ишня, полномочия которого прекращены досрочно на основании правового акта Губернатора Ярославской области об отрешении от должности Главы сельского поселения Ишня либо на основании решения муниципального Совета сельского поселения Ишня об удалении Главы сельского поселения Ишня в отставку, обжалует данные правовой акт или решение в судебном порядке, досрочные выборы Главы сельского поселения Ишня, избираемого на муниципальных </w:t>
      </w:r>
      <w:proofErr w:type="gramStart"/>
      <w:r w:rsidRPr="0016339F">
        <w:rPr>
          <w:rFonts w:eastAsiaTheme="minorHAnsi"/>
          <w:sz w:val="28"/>
          <w:szCs w:val="28"/>
          <w:lang w:eastAsia="en-US"/>
        </w:rPr>
        <w:t>выборах</w:t>
      </w:r>
      <w:proofErr w:type="gramEnd"/>
      <w:r w:rsidRPr="0016339F">
        <w:rPr>
          <w:rFonts w:eastAsiaTheme="minorHAnsi"/>
          <w:sz w:val="28"/>
          <w:szCs w:val="28"/>
          <w:lang w:eastAsia="en-US"/>
        </w:rPr>
        <w:t>, не могут быть назначены до вступления решения суда в законную силу.».</w:t>
      </w:r>
    </w:p>
    <w:p w:rsidR="002F767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31</w:t>
      </w:r>
      <w:r w:rsidR="002F7676" w:rsidRPr="0016339F">
        <w:rPr>
          <w:rFonts w:eastAsiaTheme="minorHAnsi"/>
          <w:sz w:val="28"/>
          <w:szCs w:val="28"/>
          <w:lang w:eastAsia="en-US"/>
        </w:rPr>
        <w:t>. Пункт 4 части 6 статьи 27 изложить в следующей редакции:</w:t>
      </w:r>
    </w:p>
    <w:p w:rsidR="002F7676" w:rsidRPr="0016339F" w:rsidRDefault="002F7676" w:rsidP="00944F5B">
      <w:pPr>
        <w:autoSpaceDE w:val="0"/>
        <w:autoSpaceDN w:val="0"/>
        <w:adjustRightInd w:val="0"/>
        <w:ind w:firstLine="540"/>
        <w:jc w:val="both"/>
        <w:rPr>
          <w:rFonts w:eastAsiaTheme="minorHAnsi"/>
          <w:sz w:val="28"/>
          <w:szCs w:val="28"/>
          <w:lang w:eastAsia="en-US"/>
        </w:rPr>
      </w:pPr>
      <w:proofErr w:type="gramStart"/>
      <w:r w:rsidRPr="0016339F">
        <w:rPr>
          <w:rFonts w:eastAsiaTheme="minorHAnsi"/>
          <w:sz w:val="28"/>
          <w:szCs w:val="28"/>
          <w:lang w:eastAsia="en-US"/>
        </w:rPr>
        <w:t xml:space="preserve">«4) несоблюдение ограничений, запретов, неисполнение обязанностей, которые установлены Федеральным </w:t>
      </w:r>
      <w:hyperlink r:id="rId20"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25.12.2008 №</w:t>
      </w:r>
      <w:r w:rsidRPr="0016339F">
        <w:rPr>
          <w:rFonts w:eastAsiaTheme="minorHAnsi"/>
          <w:sz w:val="28"/>
          <w:szCs w:val="28"/>
          <w:lang w:eastAsia="en-US"/>
        </w:rPr>
        <w:t xml:space="preserve"> 273-ФЗ "О противодействии коррупции", Федеральным </w:t>
      </w:r>
      <w:hyperlink r:id="rId21" w:history="1">
        <w:r w:rsidRPr="0016339F">
          <w:rPr>
            <w:rFonts w:eastAsiaTheme="minorHAnsi"/>
            <w:sz w:val="28"/>
            <w:szCs w:val="28"/>
            <w:lang w:eastAsia="en-US"/>
          </w:rPr>
          <w:t>законом</w:t>
        </w:r>
      </w:hyperlink>
      <w:r w:rsidR="00930143" w:rsidRPr="0016339F">
        <w:rPr>
          <w:rFonts w:eastAsiaTheme="minorHAnsi"/>
          <w:sz w:val="28"/>
          <w:szCs w:val="28"/>
          <w:lang w:eastAsia="en-US"/>
        </w:rPr>
        <w:t xml:space="preserve"> от 03.12.2012 </w:t>
      </w:r>
      <w:r w:rsidR="00881422" w:rsidRPr="0016339F">
        <w:rPr>
          <w:rFonts w:eastAsiaTheme="minorHAnsi"/>
          <w:sz w:val="28"/>
          <w:szCs w:val="28"/>
          <w:lang w:eastAsia="en-US"/>
        </w:rPr>
        <w:t xml:space="preserve"> №</w:t>
      </w:r>
      <w:r w:rsidRPr="0016339F">
        <w:rPr>
          <w:rFonts w:eastAsiaTheme="minorHAnsi"/>
          <w:sz w:val="28"/>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22"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w:t>
      </w:r>
      <w:r w:rsidR="00930143" w:rsidRPr="0016339F">
        <w:rPr>
          <w:rFonts w:eastAsiaTheme="minorHAnsi"/>
          <w:sz w:val="28"/>
          <w:szCs w:val="28"/>
          <w:lang w:eastAsia="en-US"/>
        </w:rPr>
        <w:t xml:space="preserve">07.05.2013 </w:t>
      </w:r>
      <w:r w:rsidR="00881422" w:rsidRPr="0016339F">
        <w:rPr>
          <w:rFonts w:eastAsiaTheme="minorHAnsi"/>
          <w:sz w:val="28"/>
          <w:szCs w:val="28"/>
          <w:lang w:eastAsia="en-US"/>
        </w:rPr>
        <w:t xml:space="preserve"> №</w:t>
      </w:r>
      <w:r w:rsidRPr="0016339F">
        <w:rPr>
          <w:rFonts w:eastAsiaTheme="minorHAnsi"/>
          <w:sz w:val="28"/>
          <w:szCs w:val="28"/>
          <w:lang w:eastAsia="en-US"/>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16339F">
        <w:rPr>
          <w:rFonts w:eastAsiaTheme="minorHAnsi"/>
          <w:sz w:val="28"/>
          <w:szCs w:val="28"/>
          <w:lang w:eastAsia="en-US"/>
        </w:rPr>
        <w:t xml:space="preserve"> за пределами территории Российской Федерации, владеть и (или) пользоваться иностранными финансовыми инструментами»</w:t>
      </w:r>
      <w:proofErr w:type="gramStart"/>
      <w:r w:rsidRPr="0016339F">
        <w:rPr>
          <w:rFonts w:eastAsiaTheme="minorHAnsi"/>
          <w:sz w:val="28"/>
          <w:szCs w:val="28"/>
          <w:lang w:eastAsia="en-US"/>
        </w:rPr>
        <w:t>;»</w:t>
      </w:r>
      <w:proofErr w:type="gramEnd"/>
      <w:r w:rsidRPr="0016339F">
        <w:rPr>
          <w:rFonts w:eastAsiaTheme="minorHAnsi"/>
          <w:sz w:val="28"/>
          <w:szCs w:val="28"/>
          <w:lang w:eastAsia="en-US"/>
        </w:rPr>
        <w:t>.</w:t>
      </w:r>
    </w:p>
    <w:p w:rsidR="00065D3D" w:rsidRPr="0016339F" w:rsidRDefault="00776D4D" w:rsidP="00944F5B">
      <w:pPr>
        <w:autoSpaceDE w:val="0"/>
        <w:autoSpaceDN w:val="0"/>
        <w:adjustRightInd w:val="0"/>
        <w:ind w:firstLine="567"/>
        <w:jc w:val="both"/>
        <w:rPr>
          <w:rFonts w:eastAsiaTheme="minorHAnsi"/>
          <w:sz w:val="28"/>
          <w:szCs w:val="28"/>
          <w:lang w:eastAsia="en-US"/>
        </w:rPr>
      </w:pPr>
      <w:r w:rsidRPr="0016339F">
        <w:rPr>
          <w:rFonts w:eastAsiaTheme="minorHAnsi"/>
          <w:sz w:val="28"/>
          <w:szCs w:val="28"/>
          <w:lang w:eastAsia="en-US"/>
        </w:rPr>
        <w:t>32</w:t>
      </w:r>
      <w:r w:rsidR="00065D3D" w:rsidRPr="0016339F">
        <w:rPr>
          <w:rFonts w:eastAsiaTheme="minorHAnsi"/>
          <w:sz w:val="28"/>
          <w:szCs w:val="28"/>
          <w:lang w:eastAsia="en-US"/>
        </w:rPr>
        <w:t>. Абзац 6 пункта 1 части 3 статьи 28 изложить в следующей редакции:</w:t>
      </w:r>
    </w:p>
    <w:p w:rsidR="00065D3D" w:rsidRPr="0016339F" w:rsidRDefault="00065D3D" w:rsidP="00944F5B">
      <w:pPr>
        <w:autoSpaceDE w:val="0"/>
        <w:autoSpaceDN w:val="0"/>
        <w:adjustRightInd w:val="0"/>
        <w:ind w:firstLine="540"/>
        <w:jc w:val="both"/>
        <w:rPr>
          <w:sz w:val="28"/>
          <w:szCs w:val="28"/>
        </w:rPr>
      </w:pPr>
      <w:r w:rsidRPr="0016339F">
        <w:rPr>
          <w:rFonts w:eastAsiaTheme="minorHAnsi"/>
          <w:sz w:val="28"/>
          <w:szCs w:val="28"/>
          <w:lang w:eastAsia="en-US"/>
        </w:rPr>
        <w:t xml:space="preserve">«- </w:t>
      </w:r>
      <w:r w:rsidRPr="0016339F">
        <w:rPr>
          <w:sz w:val="28"/>
          <w:szCs w:val="20"/>
        </w:rPr>
        <w:t xml:space="preserve">осуществляет разработку </w:t>
      </w:r>
      <w:r w:rsidRPr="0016339F">
        <w:rPr>
          <w:sz w:val="28"/>
          <w:szCs w:val="28"/>
        </w:rPr>
        <w:t>стратегии социально-экономического развития сельского поселения Ишня;»</w:t>
      </w:r>
      <w:r w:rsidR="00776D4D" w:rsidRPr="0016339F">
        <w:rPr>
          <w:sz w:val="28"/>
          <w:szCs w:val="28"/>
        </w:rPr>
        <w:t>.</w:t>
      </w:r>
    </w:p>
    <w:p w:rsidR="00776D4D" w:rsidRPr="0016339F" w:rsidRDefault="00776D4D" w:rsidP="00944F5B">
      <w:pPr>
        <w:autoSpaceDE w:val="0"/>
        <w:autoSpaceDN w:val="0"/>
        <w:adjustRightInd w:val="0"/>
        <w:ind w:firstLine="540"/>
        <w:jc w:val="both"/>
        <w:rPr>
          <w:sz w:val="28"/>
          <w:szCs w:val="28"/>
        </w:rPr>
      </w:pPr>
      <w:r w:rsidRPr="0016339F">
        <w:rPr>
          <w:sz w:val="28"/>
          <w:szCs w:val="28"/>
        </w:rPr>
        <w:t>33. Абзац пятый пункта 2 части 3 статьи 28 признать утратившим силу.</w:t>
      </w:r>
    </w:p>
    <w:p w:rsidR="00776D4D" w:rsidRPr="0016339F" w:rsidRDefault="00776D4D" w:rsidP="00944F5B">
      <w:pPr>
        <w:autoSpaceDE w:val="0"/>
        <w:autoSpaceDN w:val="0"/>
        <w:adjustRightInd w:val="0"/>
        <w:ind w:firstLine="540"/>
        <w:jc w:val="both"/>
        <w:rPr>
          <w:sz w:val="28"/>
          <w:szCs w:val="28"/>
        </w:rPr>
      </w:pPr>
      <w:r w:rsidRPr="0016339F">
        <w:rPr>
          <w:sz w:val="28"/>
          <w:szCs w:val="28"/>
        </w:rPr>
        <w:t>34. Абзац шестой</w:t>
      </w:r>
      <w:r w:rsidRPr="0016339F">
        <w:rPr>
          <w:sz w:val="28"/>
          <w:szCs w:val="28"/>
        </w:rPr>
        <w:tab/>
        <w:t>пункта 2 части 3 статьи 28 изложить в следующей редакции:</w:t>
      </w:r>
    </w:p>
    <w:p w:rsidR="00776D4D" w:rsidRPr="0016339F" w:rsidRDefault="00776D4D" w:rsidP="00944F5B">
      <w:pPr>
        <w:pStyle w:val="a4"/>
        <w:ind w:firstLine="709"/>
        <w:jc w:val="both"/>
        <w:rPr>
          <w:sz w:val="28"/>
          <w:szCs w:val="20"/>
        </w:rPr>
      </w:pPr>
      <w:r w:rsidRPr="0016339F">
        <w:rPr>
          <w:sz w:val="28"/>
          <w:szCs w:val="28"/>
        </w:rPr>
        <w:lastRenderedPageBreak/>
        <w:t>«</w:t>
      </w:r>
      <w:r w:rsidRPr="0016339F">
        <w:rPr>
          <w:sz w:val="28"/>
          <w:szCs w:val="20"/>
        </w:rPr>
        <w:t>- осуществляет управление и распоряжение земельными участками, находящимися в собственности сельского поселения Ишня</w:t>
      </w:r>
      <w:proofErr w:type="gramStart"/>
      <w:r w:rsidRPr="0016339F">
        <w:rPr>
          <w:sz w:val="28"/>
          <w:szCs w:val="20"/>
        </w:rPr>
        <w:t>;»</w:t>
      </w:r>
      <w:proofErr w:type="gramEnd"/>
      <w:r w:rsidR="004D49EB">
        <w:rPr>
          <w:sz w:val="28"/>
          <w:szCs w:val="20"/>
        </w:rPr>
        <w:t>.</w:t>
      </w:r>
    </w:p>
    <w:p w:rsidR="00776D4D" w:rsidRPr="0016339F" w:rsidRDefault="00776D4D" w:rsidP="00944F5B">
      <w:pPr>
        <w:pStyle w:val="a4"/>
        <w:ind w:firstLine="425"/>
        <w:jc w:val="both"/>
        <w:rPr>
          <w:sz w:val="28"/>
          <w:szCs w:val="20"/>
        </w:rPr>
      </w:pPr>
      <w:r w:rsidRPr="0016339F">
        <w:rPr>
          <w:sz w:val="28"/>
          <w:szCs w:val="20"/>
        </w:rPr>
        <w:t>35. Абзац седьмой пункта 2 части 3 статьи 28 признать утратившим силу.</w:t>
      </w:r>
    </w:p>
    <w:p w:rsidR="00065D3D" w:rsidRPr="0016339F" w:rsidRDefault="00E31D23" w:rsidP="00944F5B">
      <w:pPr>
        <w:pStyle w:val="a4"/>
        <w:spacing w:after="0"/>
        <w:ind w:firstLine="257"/>
        <w:jc w:val="both"/>
        <w:rPr>
          <w:color w:val="000000" w:themeColor="text1"/>
          <w:sz w:val="28"/>
          <w:szCs w:val="28"/>
          <w:shd w:val="clear" w:color="auto" w:fill="FFFFFF"/>
        </w:rPr>
      </w:pPr>
      <w:r w:rsidRPr="0016339F">
        <w:rPr>
          <w:rFonts w:eastAsiaTheme="minorHAnsi"/>
          <w:sz w:val="28"/>
          <w:szCs w:val="28"/>
          <w:lang w:eastAsia="en-US"/>
        </w:rPr>
        <w:t xml:space="preserve">  </w:t>
      </w:r>
      <w:r w:rsidR="00776D4D" w:rsidRPr="0016339F">
        <w:rPr>
          <w:rFonts w:eastAsiaTheme="minorHAnsi"/>
          <w:sz w:val="28"/>
          <w:szCs w:val="28"/>
          <w:lang w:eastAsia="en-US"/>
        </w:rPr>
        <w:t>36</w:t>
      </w:r>
      <w:r w:rsidR="00065D3D" w:rsidRPr="0016339F">
        <w:rPr>
          <w:rFonts w:eastAsiaTheme="minorHAnsi"/>
          <w:sz w:val="28"/>
          <w:szCs w:val="28"/>
          <w:lang w:eastAsia="en-US"/>
        </w:rPr>
        <w:t xml:space="preserve">. </w:t>
      </w:r>
      <w:r w:rsidR="00065D3D" w:rsidRPr="0016339F">
        <w:rPr>
          <w:color w:val="000000" w:themeColor="text1"/>
          <w:sz w:val="28"/>
          <w:szCs w:val="28"/>
          <w:shd w:val="clear" w:color="auto" w:fill="FFFFFF"/>
        </w:rPr>
        <w:t>Абзац 8 пункта 4 части 3 статьи 28 изложить в следующей редакции:</w:t>
      </w:r>
    </w:p>
    <w:p w:rsidR="00065D3D" w:rsidRPr="0016339F" w:rsidRDefault="00065D3D" w:rsidP="00944F5B">
      <w:pPr>
        <w:ind w:left="720"/>
        <w:jc w:val="both"/>
        <w:rPr>
          <w:sz w:val="28"/>
          <w:szCs w:val="20"/>
        </w:rPr>
      </w:pPr>
      <w:r w:rsidRPr="0016339F">
        <w:rPr>
          <w:sz w:val="28"/>
          <w:szCs w:val="20"/>
        </w:rPr>
        <w:t>«- осуществляет муниципальный жилищный контроль</w:t>
      </w:r>
      <w:proofErr w:type="gramStart"/>
      <w:r w:rsidRPr="0016339F">
        <w:rPr>
          <w:sz w:val="28"/>
          <w:szCs w:val="20"/>
        </w:rPr>
        <w:t>;»</w:t>
      </w:r>
      <w:proofErr w:type="gramEnd"/>
      <w:r w:rsidRPr="0016339F">
        <w:rPr>
          <w:sz w:val="28"/>
          <w:szCs w:val="20"/>
        </w:rPr>
        <w:t>.</w:t>
      </w:r>
    </w:p>
    <w:p w:rsidR="00E31D23" w:rsidRPr="0016339F" w:rsidRDefault="00E31D23" w:rsidP="00944F5B">
      <w:pPr>
        <w:jc w:val="both"/>
        <w:rPr>
          <w:sz w:val="28"/>
          <w:szCs w:val="28"/>
        </w:rPr>
      </w:pPr>
      <w:r w:rsidRPr="0016339F">
        <w:rPr>
          <w:sz w:val="28"/>
          <w:szCs w:val="20"/>
        </w:rPr>
        <w:tab/>
      </w:r>
      <w:r w:rsidR="00776D4D" w:rsidRPr="0016339F">
        <w:rPr>
          <w:sz w:val="28"/>
          <w:szCs w:val="28"/>
        </w:rPr>
        <w:t>37</w:t>
      </w:r>
      <w:r w:rsidRPr="0016339F">
        <w:rPr>
          <w:sz w:val="28"/>
          <w:szCs w:val="28"/>
        </w:rPr>
        <w:t>. Абзац третий  пункта 5 части 3 статьи 28 изложить в следующей редакции:</w:t>
      </w:r>
    </w:p>
    <w:p w:rsidR="00E31D23" w:rsidRPr="0016339F" w:rsidRDefault="00D360EB" w:rsidP="00944F5B">
      <w:pPr>
        <w:jc w:val="both"/>
        <w:rPr>
          <w:sz w:val="28"/>
          <w:szCs w:val="28"/>
        </w:rPr>
      </w:pPr>
      <w:r w:rsidRPr="0016339F">
        <w:rPr>
          <w:sz w:val="28"/>
          <w:szCs w:val="28"/>
        </w:rPr>
        <w:tab/>
        <w:t>«- участвуе</w:t>
      </w:r>
      <w:r w:rsidR="00E31D23" w:rsidRPr="0016339F">
        <w:rPr>
          <w:sz w:val="28"/>
          <w:szCs w:val="28"/>
        </w:rPr>
        <w:t>т в организации деятельности по накоплению (в том числе раздельному накоплению) и транспортированию твердых коммунальных отходов;».</w:t>
      </w:r>
    </w:p>
    <w:p w:rsidR="00562712" w:rsidRPr="0016339F" w:rsidRDefault="00776D4D" w:rsidP="00944F5B">
      <w:pPr>
        <w:ind w:firstLine="708"/>
        <w:jc w:val="both"/>
        <w:rPr>
          <w:rFonts w:eastAsiaTheme="minorHAnsi"/>
          <w:bCs/>
          <w:color w:val="000000" w:themeColor="text1"/>
          <w:sz w:val="28"/>
          <w:szCs w:val="28"/>
          <w:lang w:eastAsia="en-US"/>
        </w:rPr>
      </w:pPr>
      <w:r w:rsidRPr="0016339F">
        <w:rPr>
          <w:sz w:val="28"/>
          <w:szCs w:val="28"/>
        </w:rPr>
        <w:t>38</w:t>
      </w:r>
      <w:r w:rsidR="00065D3D" w:rsidRPr="0016339F">
        <w:rPr>
          <w:sz w:val="28"/>
          <w:szCs w:val="28"/>
        </w:rPr>
        <w:t xml:space="preserve">. </w:t>
      </w:r>
      <w:r w:rsidR="00065D3D" w:rsidRPr="0016339F">
        <w:rPr>
          <w:rFonts w:eastAsiaTheme="minorHAnsi"/>
          <w:bCs/>
          <w:sz w:val="28"/>
          <w:szCs w:val="28"/>
          <w:lang w:eastAsia="en-US"/>
        </w:rPr>
        <w:t xml:space="preserve">Абзац второй пункта 6 части 3 статьи 28 </w:t>
      </w:r>
      <w:r w:rsidR="00562712" w:rsidRPr="0016339F">
        <w:rPr>
          <w:rFonts w:eastAsiaTheme="minorHAnsi"/>
          <w:bCs/>
          <w:sz w:val="28"/>
          <w:szCs w:val="28"/>
          <w:lang w:eastAsia="en-US"/>
        </w:rPr>
        <w:t xml:space="preserve">изложить в следующей </w:t>
      </w:r>
      <w:r w:rsidR="00562712" w:rsidRPr="0016339F">
        <w:rPr>
          <w:rFonts w:eastAsiaTheme="minorHAnsi"/>
          <w:bCs/>
          <w:color w:val="000000" w:themeColor="text1"/>
          <w:sz w:val="28"/>
          <w:szCs w:val="28"/>
          <w:lang w:eastAsia="en-US"/>
        </w:rPr>
        <w:t>редакции:</w:t>
      </w:r>
    </w:p>
    <w:p w:rsidR="00065D3D" w:rsidRPr="0016339F" w:rsidRDefault="00562712" w:rsidP="00944F5B">
      <w:pPr>
        <w:ind w:firstLine="567"/>
        <w:jc w:val="both"/>
        <w:rPr>
          <w:rFonts w:eastAsiaTheme="minorHAnsi"/>
          <w:bCs/>
          <w:color w:val="000000" w:themeColor="text1"/>
          <w:sz w:val="28"/>
          <w:szCs w:val="28"/>
          <w:lang w:eastAsia="en-US"/>
        </w:rPr>
      </w:pPr>
      <w:r w:rsidRPr="0016339F">
        <w:rPr>
          <w:rFonts w:eastAsiaTheme="minorHAnsi"/>
          <w:bCs/>
          <w:color w:val="000000" w:themeColor="text1"/>
          <w:sz w:val="28"/>
          <w:szCs w:val="28"/>
          <w:lang w:eastAsia="en-US"/>
        </w:rPr>
        <w:t>«</w:t>
      </w:r>
      <w:r w:rsidR="00857311" w:rsidRPr="0016339F">
        <w:rPr>
          <w:rFonts w:eastAsiaTheme="minorHAnsi"/>
          <w:bCs/>
          <w:color w:val="000000" w:themeColor="text1"/>
          <w:sz w:val="28"/>
          <w:szCs w:val="28"/>
          <w:lang w:eastAsia="en-US"/>
        </w:rPr>
        <w:t>- о</w:t>
      </w:r>
      <w:r w:rsidRPr="0016339F">
        <w:rPr>
          <w:rFonts w:eastAsiaTheme="minorHAnsi"/>
          <w:bCs/>
          <w:color w:val="000000" w:themeColor="text1"/>
          <w:sz w:val="28"/>
          <w:szCs w:val="28"/>
          <w:lang w:eastAsia="en-US"/>
        </w:rPr>
        <w:t>существляет контроль за соблюдением правил благоустройства территории сельского поселения Ишня</w:t>
      </w:r>
      <w:r w:rsidR="00857311" w:rsidRPr="0016339F">
        <w:rPr>
          <w:rFonts w:eastAsiaTheme="minorHAnsi"/>
          <w:bCs/>
          <w:color w:val="000000" w:themeColor="text1"/>
          <w:sz w:val="28"/>
          <w:szCs w:val="28"/>
          <w:lang w:eastAsia="en-US"/>
        </w:rPr>
        <w:t>,</w:t>
      </w:r>
      <w:r w:rsidRPr="0016339F">
        <w:rPr>
          <w:rFonts w:eastAsiaTheme="minorHAnsi"/>
          <w:bCs/>
          <w:color w:val="000000" w:themeColor="text1"/>
          <w:sz w:val="28"/>
          <w:szCs w:val="28"/>
          <w:lang w:eastAsia="en-US"/>
        </w:rPr>
        <w:t xml:space="preserve"> </w:t>
      </w:r>
      <w:r w:rsidR="00D360EB" w:rsidRPr="0016339F">
        <w:rPr>
          <w:rFonts w:eastAsiaTheme="minorHAnsi"/>
          <w:bCs/>
          <w:color w:val="000000" w:themeColor="text1"/>
          <w:sz w:val="28"/>
          <w:szCs w:val="28"/>
          <w:lang w:eastAsia="en-US"/>
        </w:rPr>
        <w:t>организует благоустройство</w:t>
      </w:r>
      <w:r w:rsidRPr="0016339F">
        <w:rPr>
          <w:rFonts w:eastAsiaTheme="minorHAnsi"/>
          <w:bCs/>
          <w:color w:val="000000" w:themeColor="text1"/>
          <w:sz w:val="28"/>
          <w:szCs w:val="28"/>
          <w:lang w:eastAsia="en-US"/>
        </w:rPr>
        <w:t xml:space="preserve"> территории сельского поселения Ишня в соответствии с указанными правилами</w:t>
      </w:r>
      <w:proofErr w:type="gramStart"/>
      <w:r w:rsidRPr="0016339F">
        <w:rPr>
          <w:rFonts w:eastAsiaTheme="minorHAnsi"/>
          <w:bCs/>
          <w:color w:val="000000" w:themeColor="text1"/>
          <w:sz w:val="28"/>
          <w:szCs w:val="28"/>
          <w:lang w:eastAsia="en-US"/>
        </w:rPr>
        <w:t>.»</w:t>
      </w:r>
      <w:r w:rsidR="00065D3D" w:rsidRPr="0016339F">
        <w:rPr>
          <w:rFonts w:eastAsiaTheme="minorHAnsi"/>
          <w:bCs/>
          <w:color w:val="000000" w:themeColor="text1"/>
          <w:sz w:val="28"/>
          <w:szCs w:val="28"/>
          <w:lang w:eastAsia="en-US"/>
        </w:rPr>
        <w:t>.</w:t>
      </w:r>
      <w:proofErr w:type="gramEnd"/>
    </w:p>
    <w:p w:rsidR="00897565" w:rsidRPr="0016339F" w:rsidRDefault="00897565" w:rsidP="00944F5B">
      <w:pPr>
        <w:autoSpaceDE w:val="0"/>
        <w:autoSpaceDN w:val="0"/>
        <w:adjustRightInd w:val="0"/>
        <w:ind w:firstLine="283"/>
        <w:jc w:val="both"/>
        <w:rPr>
          <w:rFonts w:eastAsiaTheme="minorHAnsi"/>
          <w:sz w:val="28"/>
          <w:szCs w:val="28"/>
          <w:lang w:eastAsia="en-US"/>
        </w:rPr>
      </w:pPr>
      <w:r w:rsidRPr="0016339F">
        <w:rPr>
          <w:rFonts w:eastAsiaTheme="minorHAnsi"/>
          <w:sz w:val="28"/>
          <w:szCs w:val="28"/>
          <w:lang w:eastAsia="en-US"/>
        </w:rPr>
        <w:t xml:space="preserve">   </w:t>
      </w:r>
      <w:r w:rsidR="00776D4D" w:rsidRPr="0016339F">
        <w:rPr>
          <w:rFonts w:eastAsiaTheme="minorHAnsi"/>
          <w:sz w:val="28"/>
          <w:szCs w:val="28"/>
          <w:lang w:eastAsia="en-US"/>
        </w:rPr>
        <w:t>39</w:t>
      </w:r>
      <w:r w:rsidRPr="0016339F">
        <w:rPr>
          <w:rFonts w:eastAsiaTheme="minorHAnsi"/>
          <w:sz w:val="28"/>
          <w:szCs w:val="28"/>
          <w:lang w:eastAsia="en-US"/>
        </w:rPr>
        <w:t>. Абзац 1 части 2 статьи 42 изложить в следующей редакции:</w:t>
      </w:r>
    </w:p>
    <w:p w:rsidR="00897565" w:rsidRPr="0016339F" w:rsidRDefault="00897565" w:rsidP="00944F5B">
      <w:pPr>
        <w:tabs>
          <w:tab w:val="num" w:pos="1260"/>
        </w:tabs>
        <w:jc w:val="both"/>
        <w:rPr>
          <w:sz w:val="28"/>
          <w:szCs w:val="20"/>
        </w:rPr>
      </w:pPr>
      <w:r w:rsidRPr="0016339F">
        <w:rPr>
          <w:rFonts w:eastAsiaTheme="minorHAnsi"/>
          <w:sz w:val="28"/>
          <w:szCs w:val="28"/>
          <w:lang w:eastAsia="en-US"/>
        </w:rPr>
        <w:t xml:space="preserve">   «</w:t>
      </w:r>
      <w:r w:rsidRPr="0016339F">
        <w:rPr>
          <w:sz w:val="28"/>
          <w:szCs w:val="20"/>
        </w:rPr>
        <w:t>Формирование, утверждение бюджета сельского поселения Ишня осуществляется на основании федерального законодательства</w:t>
      </w:r>
      <w:proofErr w:type="gramStart"/>
      <w:r w:rsidRPr="0016339F">
        <w:rPr>
          <w:sz w:val="28"/>
          <w:szCs w:val="20"/>
        </w:rPr>
        <w:t>.».</w:t>
      </w:r>
      <w:proofErr w:type="gramEnd"/>
    </w:p>
    <w:p w:rsidR="00825B95" w:rsidRPr="0016339F" w:rsidRDefault="00776D4D" w:rsidP="00944F5B">
      <w:pPr>
        <w:ind w:firstLine="567"/>
        <w:jc w:val="both"/>
        <w:rPr>
          <w:color w:val="000000" w:themeColor="text1"/>
          <w:sz w:val="28"/>
          <w:szCs w:val="28"/>
        </w:rPr>
      </w:pPr>
      <w:r w:rsidRPr="0016339F">
        <w:rPr>
          <w:rFonts w:eastAsiaTheme="minorHAnsi"/>
          <w:bCs/>
          <w:color w:val="000000" w:themeColor="text1"/>
          <w:sz w:val="28"/>
          <w:szCs w:val="28"/>
          <w:lang w:eastAsia="en-US"/>
        </w:rPr>
        <w:t>40</w:t>
      </w:r>
      <w:r w:rsidR="00825B95" w:rsidRPr="0016339F">
        <w:rPr>
          <w:rFonts w:eastAsiaTheme="minorHAnsi"/>
          <w:bCs/>
          <w:color w:val="000000" w:themeColor="text1"/>
          <w:sz w:val="28"/>
          <w:szCs w:val="28"/>
          <w:lang w:eastAsia="en-US"/>
        </w:rPr>
        <w:t>. В а</w:t>
      </w:r>
      <w:r w:rsidR="00825B95" w:rsidRPr="0016339F">
        <w:rPr>
          <w:color w:val="000000" w:themeColor="text1"/>
          <w:sz w:val="28"/>
          <w:szCs w:val="28"/>
        </w:rPr>
        <w:t>бзаце 3 части 3 статьи 42 слово «(обнародованию)» исключить.</w:t>
      </w:r>
    </w:p>
    <w:p w:rsidR="0026106B" w:rsidRPr="0016339F" w:rsidRDefault="00776D4D" w:rsidP="00944F5B">
      <w:pPr>
        <w:ind w:firstLine="567"/>
        <w:jc w:val="both"/>
        <w:rPr>
          <w:color w:val="000000" w:themeColor="text1"/>
          <w:sz w:val="28"/>
          <w:szCs w:val="28"/>
        </w:rPr>
      </w:pPr>
      <w:r w:rsidRPr="0016339F">
        <w:rPr>
          <w:color w:val="000000" w:themeColor="text1"/>
          <w:sz w:val="28"/>
          <w:szCs w:val="28"/>
        </w:rPr>
        <w:t>41</w:t>
      </w:r>
      <w:r w:rsidR="0026106B" w:rsidRPr="0016339F">
        <w:rPr>
          <w:color w:val="000000" w:themeColor="text1"/>
          <w:sz w:val="28"/>
          <w:szCs w:val="28"/>
        </w:rPr>
        <w:t>. В части 2 статьи 46 слова «</w:t>
      </w:r>
      <w:r w:rsidR="0026106B" w:rsidRPr="0016339F">
        <w:rPr>
          <w:sz w:val="28"/>
        </w:rPr>
        <w:t>бюджетном устройстве и» исключить.</w:t>
      </w:r>
    </w:p>
    <w:p w:rsidR="00897565" w:rsidRPr="0016339F" w:rsidRDefault="00776D4D" w:rsidP="00944F5B">
      <w:pPr>
        <w:ind w:firstLine="567"/>
        <w:jc w:val="both"/>
        <w:rPr>
          <w:color w:val="000000" w:themeColor="text1"/>
          <w:sz w:val="28"/>
          <w:szCs w:val="28"/>
          <w:shd w:val="clear" w:color="auto" w:fill="FFFFFF"/>
        </w:rPr>
      </w:pPr>
      <w:r w:rsidRPr="0016339F">
        <w:rPr>
          <w:color w:val="000000" w:themeColor="text1"/>
          <w:sz w:val="28"/>
          <w:szCs w:val="28"/>
          <w:shd w:val="clear" w:color="auto" w:fill="FFFFFF"/>
        </w:rPr>
        <w:t>42</w:t>
      </w:r>
      <w:r w:rsidR="00897565" w:rsidRPr="0016339F">
        <w:rPr>
          <w:color w:val="000000" w:themeColor="text1"/>
          <w:sz w:val="28"/>
          <w:szCs w:val="28"/>
          <w:shd w:val="clear" w:color="auto" w:fill="FFFFFF"/>
        </w:rPr>
        <w:t>. Часть 3 статьи 46 изложить в следующей редакции:</w:t>
      </w:r>
    </w:p>
    <w:p w:rsidR="00897565" w:rsidRPr="0016339F" w:rsidRDefault="00897565" w:rsidP="00944F5B">
      <w:pPr>
        <w:ind w:firstLine="567"/>
        <w:jc w:val="both"/>
        <w:rPr>
          <w:color w:val="000000" w:themeColor="text1"/>
          <w:sz w:val="28"/>
          <w:szCs w:val="28"/>
          <w:shd w:val="clear" w:color="auto" w:fill="FFFFFF"/>
        </w:rPr>
      </w:pPr>
      <w:r w:rsidRPr="0016339F">
        <w:rPr>
          <w:color w:val="000000" w:themeColor="text1"/>
          <w:sz w:val="28"/>
          <w:szCs w:val="28"/>
          <w:shd w:val="clear" w:color="auto" w:fill="FFFFFF"/>
        </w:rPr>
        <w:t xml:space="preserve">«3. Проект </w:t>
      </w:r>
      <w:r w:rsidR="00D2457F" w:rsidRPr="0016339F">
        <w:rPr>
          <w:color w:val="000000" w:themeColor="text1"/>
          <w:sz w:val="28"/>
          <w:szCs w:val="28"/>
          <w:shd w:val="clear" w:color="auto" w:fill="FFFFFF"/>
        </w:rPr>
        <w:t>бюджета сельского поселения Ишня</w:t>
      </w:r>
      <w:r w:rsidRPr="0016339F">
        <w:rPr>
          <w:color w:val="000000" w:themeColor="text1"/>
          <w:sz w:val="28"/>
          <w:szCs w:val="28"/>
          <w:shd w:val="clear" w:color="auto" w:fill="FFFFFF"/>
        </w:rPr>
        <w:t xml:space="preserve">, решение об утверждении </w:t>
      </w:r>
      <w:r w:rsidR="00D2457F" w:rsidRPr="0016339F">
        <w:rPr>
          <w:color w:val="000000" w:themeColor="text1"/>
          <w:sz w:val="28"/>
          <w:szCs w:val="28"/>
          <w:shd w:val="clear" w:color="auto" w:fill="FFFFFF"/>
        </w:rPr>
        <w:t>бюджета сельского поселения Ишня</w:t>
      </w:r>
      <w:r w:rsidRPr="0016339F">
        <w:rPr>
          <w:color w:val="000000" w:themeColor="text1"/>
          <w:sz w:val="28"/>
          <w:szCs w:val="28"/>
          <w:shd w:val="clear" w:color="auto" w:fill="FFFFFF"/>
        </w:rPr>
        <w:t xml:space="preserve">, годовой отчет о его исполнении, ежеквартальные сведения о ходе исполнения </w:t>
      </w:r>
      <w:r w:rsidR="00D2457F" w:rsidRPr="0016339F">
        <w:rPr>
          <w:color w:val="000000" w:themeColor="text1"/>
          <w:sz w:val="28"/>
          <w:szCs w:val="28"/>
          <w:shd w:val="clear" w:color="auto" w:fill="FFFFFF"/>
        </w:rPr>
        <w:t xml:space="preserve">бюджета сельского поселения Ишня </w:t>
      </w:r>
      <w:r w:rsidRPr="0016339F">
        <w:rPr>
          <w:color w:val="000000" w:themeColor="text1"/>
          <w:sz w:val="28"/>
          <w:szCs w:val="28"/>
          <w:shd w:val="clear" w:color="auto" w:fill="FFFFFF"/>
        </w:rPr>
        <w:t>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roofErr w:type="gramStart"/>
      <w:r w:rsidRPr="0016339F">
        <w:rPr>
          <w:color w:val="000000" w:themeColor="text1"/>
          <w:sz w:val="28"/>
          <w:szCs w:val="28"/>
          <w:shd w:val="clear" w:color="auto" w:fill="FFFFFF"/>
        </w:rPr>
        <w:t>.».</w:t>
      </w:r>
      <w:proofErr w:type="gramEnd"/>
    </w:p>
    <w:p w:rsidR="00897565" w:rsidRPr="0016339F" w:rsidRDefault="00897565" w:rsidP="00944F5B">
      <w:pPr>
        <w:tabs>
          <w:tab w:val="num" w:pos="426"/>
        </w:tabs>
        <w:jc w:val="both"/>
        <w:rPr>
          <w:sz w:val="28"/>
          <w:szCs w:val="20"/>
        </w:rPr>
      </w:pPr>
      <w:r w:rsidRPr="0016339F">
        <w:rPr>
          <w:sz w:val="28"/>
          <w:szCs w:val="20"/>
        </w:rPr>
        <w:tab/>
      </w:r>
      <w:r w:rsidR="00776D4D" w:rsidRPr="0016339F">
        <w:rPr>
          <w:sz w:val="28"/>
          <w:szCs w:val="20"/>
        </w:rPr>
        <w:tab/>
        <w:t>43</w:t>
      </w:r>
      <w:r w:rsidRPr="0016339F">
        <w:rPr>
          <w:sz w:val="28"/>
          <w:szCs w:val="20"/>
        </w:rPr>
        <w:t>. Часть 1 статьи 49 изложить в следующей редакции:</w:t>
      </w:r>
    </w:p>
    <w:p w:rsidR="00897565" w:rsidRPr="0016339F" w:rsidRDefault="00897565" w:rsidP="00944F5B">
      <w:pPr>
        <w:autoSpaceDE w:val="0"/>
        <w:autoSpaceDN w:val="0"/>
        <w:adjustRightInd w:val="0"/>
        <w:ind w:firstLine="540"/>
        <w:jc w:val="both"/>
        <w:rPr>
          <w:rFonts w:eastAsiaTheme="minorHAnsi"/>
          <w:sz w:val="28"/>
          <w:szCs w:val="28"/>
          <w:lang w:eastAsia="en-US"/>
        </w:rPr>
      </w:pPr>
      <w:r w:rsidRPr="0016339F">
        <w:rPr>
          <w:sz w:val="28"/>
          <w:szCs w:val="20"/>
        </w:rPr>
        <w:t xml:space="preserve">«1. </w:t>
      </w:r>
      <w:r w:rsidRPr="0016339F">
        <w:rPr>
          <w:rFonts w:eastAsiaTheme="minorHAnsi"/>
          <w:sz w:val="28"/>
          <w:szCs w:val="28"/>
          <w:lang w:eastAsia="en-US"/>
        </w:rPr>
        <w:t xml:space="preserve">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16339F">
        <w:rPr>
          <w:rFonts w:eastAsiaTheme="minorHAnsi"/>
          <w:sz w:val="28"/>
          <w:szCs w:val="28"/>
          <w:lang w:eastAsia="en-US"/>
        </w:rPr>
        <w:t>Размер платежей в порядке самообложения граждан устанавливается в абсолютной величине равным для всех жителей сельского поселения Ишня</w:t>
      </w:r>
      <w:r w:rsidR="00E001CC" w:rsidRPr="0016339F">
        <w:rPr>
          <w:rFonts w:eastAsiaTheme="minorHAnsi"/>
          <w:sz w:val="28"/>
          <w:szCs w:val="28"/>
          <w:lang w:eastAsia="en-US"/>
        </w:rPr>
        <w:t xml:space="preserve"> (населенного пункта, входящего в состав поселения)</w:t>
      </w:r>
      <w:r w:rsidRPr="0016339F">
        <w:rPr>
          <w:rFonts w:eastAsiaTheme="minorHAnsi"/>
          <w:sz w:val="28"/>
          <w:szCs w:val="28"/>
          <w:lang w:eastAsia="en-US"/>
        </w:rPr>
        <w:t xml:space="preserve">, за исключением отдельных категорий граждан, численность которых не может превышать 30 процентов от общего числа жителей сельского поселения Ишня </w:t>
      </w:r>
      <w:r w:rsidR="00E001CC" w:rsidRPr="0016339F">
        <w:rPr>
          <w:rFonts w:eastAsiaTheme="minorHAnsi"/>
          <w:sz w:val="28"/>
          <w:szCs w:val="28"/>
          <w:lang w:eastAsia="en-US"/>
        </w:rPr>
        <w:t xml:space="preserve">(населенного пункта, входящего в состав поселения) </w:t>
      </w:r>
      <w:r w:rsidRPr="0016339F">
        <w:rPr>
          <w:rFonts w:eastAsiaTheme="minorHAnsi"/>
          <w:sz w:val="28"/>
          <w:szCs w:val="28"/>
          <w:lang w:eastAsia="en-US"/>
        </w:rPr>
        <w:t>и для которых размер платежей может быть уменьшен.».</w:t>
      </w:r>
      <w:proofErr w:type="gramEnd"/>
    </w:p>
    <w:p w:rsidR="00897565" w:rsidRPr="0016339F" w:rsidRDefault="00897565" w:rsidP="00944F5B">
      <w:pPr>
        <w:autoSpaceDE w:val="0"/>
        <w:autoSpaceDN w:val="0"/>
        <w:adjustRightInd w:val="0"/>
        <w:ind w:firstLine="426"/>
        <w:jc w:val="both"/>
        <w:rPr>
          <w:rFonts w:eastAsiaTheme="minorHAnsi"/>
          <w:color w:val="000000" w:themeColor="text1"/>
          <w:sz w:val="28"/>
          <w:szCs w:val="28"/>
          <w:lang w:eastAsia="en-US"/>
        </w:rPr>
      </w:pPr>
      <w:r w:rsidRPr="0016339F">
        <w:rPr>
          <w:rFonts w:eastAsiaTheme="minorHAnsi"/>
          <w:sz w:val="28"/>
          <w:szCs w:val="28"/>
          <w:lang w:eastAsia="en-US"/>
        </w:rPr>
        <w:t xml:space="preserve">  </w:t>
      </w:r>
      <w:r w:rsidR="00776D4D" w:rsidRPr="0016339F">
        <w:rPr>
          <w:rFonts w:eastAsiaTheme="minorHAnsi"/>
          <w:color w:val="000000" w:themeColor="text1"/>
          <w:sz w:val="28"/>
          <w:szCs w:val="28"/>
          <w:lang w:eastAsia="en-US"/>
        </w:rPr>
        <w:t>44</w:t>
      </w:r>
      <w:r w:rsidRPr="0016339F">
        <w:rPr>
          <w:rFonts w:eastAsiaTheme="minorHAnsi"/>
          <w:color w:val="000000" w:themeColor="text1"/>
          <w:sz w:val="28"/>
          <w:szCs w:val="28"/>
          <w:lang w:eastAsia="en-US"/>
        </w:rPr>
        <w:t>. Часть 2 статьи 49 изложить в следующей редакции:</w:t>
      </w:r>
    </w:p>
    <w:p w:rsidR="00897565" w:rsidRDefault="00897565" w:rsidP="00944F5B">
      <w:pPr>
        <w:autoSpaceDE w:val="0"/>
        <w:autoSpaceDN w:val="0"/>
        <w:adjustRightInd w:val="0"/>
        <w:ind w:firstLine="540"/>
        <w:jc w:val="both"/>
        <w:rPr>
          <w:rFonts w:eastAsiaTheme="minorHAnsi"/>
          <w:color w:val="000000" w:themeColor="text1"/>
          <w:sz w:val="28"/>
          <w:szCs w:val="28"/>
          <w:lang w:eastAsia="en-US"/>
        </w:rPr>
      </w:pPr>
      <w:r w:rsidRPr="0016339F">
        <w:rPr>
          <w:rFonts w:eastAsiaTheme="minorHAnsi"/>
          <w:color w:val="000000" w:themeColor="text1"/>
          <w:sz w:val="28"/>
          <w:szCs w:val="28"/>
          <w:lang w:eastAsia="en-US"/>
        </w:rPr>
        <w:t xml:space="preserve"> «2. Вопросы введения и </w:t>
      </w:r>
      <w:proofErr w:type="gramStart"/>
      <w:r w:rsidRPr="0016339F">
        <w:rPr>
          <w:rFonts w:eastAsiaTheme="minorHAnsi"/>
          <w:color w:val="000000" w:themeColor="text1"/>
          <w:sz w:val="28"/>
          <w:szCs w:val="28"/>
          <w:lang w:eastAsia="en-US"/>
        </w:rPr>
        <w:t>использования</w:t>
      </w:r>
      <w:proofErr w:type="gramEnd"/>
      <w:r w:rsidRPr="0016339F">
        <w:rPr>
          <w:rFonts w:eastAsiaTheme="minorHAnsi"/>
          <w:color w:val="000000" w:themeColor="text1"/>
          <w:sz w:val="28"/>
          <w:szCs w:val="28"/>
          <w:lang w:eastAsia="en-US"/>
        </w:rPr>
        <w:t xml:space="preserve"> указанных в </w:t>
      </w:r>
      <w:hyperlink w:anchor="Par2" w:history="1">
        <w:r w:rsidRPr="0016339F">
          <w:rPr>
            <w:rFonts w:eastAsiaTheme="minorHAnsi"/>
            <w:color w:val="000000" w:themeColor="text1"/>
            <w:sz w:val="28"/>
            <w:szCs w:val="28"/>
            <w:lang w:eastAsia="en-US"/>
          </w:rPr>
          <w:t>части 1</w:t>
        </w:r>
      </w:hyperlink>
      <w:r w:rsidRPr="0016339F">
        <w:rPr>
          <w:rFonts w:eastAsiaTheme="minorHAnsi"/>
          <w:color w:val="000000" w:themeColor="text1"/>
          <w:sz w:val="28"/>
          <w:szCs w:val="28"/>
          <w:lang w:eastAsia="en-US"/>
        </w:rPr>
        <w:t xml:space="preserve"> настоящей статьи разовых платежей граждан решаются на местном референдуме, а в </w:t>
      </w:r>
      <w:r w:rsidRPr="0016339F">
        <w:rPr>
          <w:rFonts w:eastAsiaTheme="minorHAnsi"/>
          <w:color w:val="000000" w:themeColor="text1"/>
          <w:sz w:val="28"/>
          <w:szCs w:val="28"/>
          <w:lang w:eastAsia="en-US"/>
        </w:rPr>
        <w:lastRenderedPageBreak/>
        <w:t xml:space="preserve">случаях, предусмотренных </w:t>
      </w:r>
      <w:hyperlink r:id="rId23" w:history="1">
        <w:r w:rsidRPr="0016339F">
          <w:rPr>
            <w:rFonts w:eastAsiaTheme="minorHAnsi"/>
            <w:color w:val="000000" w:themeColor="text1"/>
            <w:sz w:val="28"/>
            <w:szCs w:val="28"/>
            <w:lang w:eastAsia="en-US"/>
          </w:rPr>
          <w:t>пунктами 4</w:t>
        </w:r>
      </w:hyperlink>
      <w:r w:rsidRPr="0016339F">
        <w:rPr>
          <w:rFonts w:eastAsiaTheme="minorHAnsi"/>
          <w:color w:val="000000" w:themeColor="text1"/>
          <w:sz w:val="28"/>
          <w:szCs w:val="28"/>
          <w:lang w:eastAsia="en-US"/>
        </w:rPr>
        <w:t xml:space="preserve"> и </w:t>
      </w:r>
      <w:hyperlink r:id="rId24" w:history="1">
        <w:r w:rsidRPr="0016339F">
          <w:rPr>
            <w:rFonts w:eastAsiaTheme="minorHAnsi"/>
            <w:color w:val="000000" w:themeColor="text1"/>
            <w:sz w:val="28"/>
            <w:szCs w:val="28"/>
            <w:lang w:eastAsia="en-US"/>
          </w:rPr>
          <w:t>4.1 части 1 статьи 25.1</w:t>
        </w:r>
      </w:hyperlink>
      <w:r w:rsidRPr="0016339F">
        <w:rPr>
          <w:rFonts w:eastAsiaTheme="minorHAnsi"/>
          <w:color w:val="000000" w:themeColor="text1"/>
          <w:sz w:val="28"/>
          <w:szCs w:val="28"/>
          <w:lang w:eastAsia="en-US"/>
        </w:rPr>
        <w:t xml:space="preserve"> Федерального закона от 06.10.2003 № 131-ФЗ «Об общих принципах организации местного самоуправления в Российской Федерации», на сходе граждан.».</w:t>
      </w:r>
    </w:p>
    <w:p w:rsidR="00A0536F" w:rsidRDefault="00A0536F" w:rsidP="00A0536F">
      <w:pPr>
        <w:pStyle w:val="ConsTitle"/>
        <w:widowControl/>
        <w:ind w:right="0" w:firstLine="567"/>
        <w:jc w:val="both"/>
        <w:rPr>
          <w:rFonts w:ascii="Times New Roman" w:hAnsi="Times New Roman" w:cs="Times New Roman"/>
          <w:b w:val="0"/>
          <w:sz w:val="28"/>
          <w:szCs w:val="28"/>
        </w:rPr>
      </w:pPr>
      <w:r w:rsidRPr="00A0536F">
        <w:rPr>
          <w:rFonts w:ascii="Times New Roman" w:eastAsiaTheme="minorHAnsi" w:hAnsi="Times New Roman" w:cs="Times New Roman"/>
          <w:b w:val="0"/>
          <w:color w:val="000000" w:themeColor="text1"/>
          <w:sz w:val="28"/>
          <w:szCs w:val="28"/>
        </w:rPr>
        <w:t>45.</w:t>
      </w:r>
      <w:r>
        <w:rPr>
          <w:rFonts w:ascii="Times New Roman" w:hAnsi="Times New Roman" w:cs="Times New Roman"/>
          <w:b w:val="0"/>
          <w:sz w:val="28"/>
          <w:szCs w:val="28"/>
        </w:rPr>
        <w:t xml:space="preserve"> Настоящие изменения вступаю</w:t>
      </w:r>
      <w:r w:rsidRPr="007775A6">
        <w:rPr>
          <w:rFonts w:ascii="Times New Roman" w:hAnsi="Times New Roman" w:cs="Times New Roman"/>
          <w:b w:val="0"/>
          <w:sz w:val="28"/>
          <w:szCs w:val="28"/>
        </w:rPr>
        <w:t xml:space="preserve">т в силу </w:t>
      </w:r>
      <w:r>
        <w:rPr>
          <w:rFonts w:ascii="Times New Roman" w:hAnsi="Times New Roman" w:cs="Times New Roman"/>
          <w:b w:val="0"/>
          <w:sz w:val="28"/>
          <w:szCs w:val="28"/>
        </w:rPr>
        <w:t xml:space="preserve">с момента </w:t>
      </w:r>
      <w:r w:rsidRPr="007775A6">
        <w:rPr>
          <w:rFonts w:ascii="Times New Roman" w:hAnsi="Times New Roman" w:cs="Times New Roman"/>
          <w:b w:val="0"/>
          <w:sz w:val="28"/>
          <w:szCs w:val="28"/>
        </w:rPr>
        <w:t>официального опубликования.</w:t>
      </w:r>
    </w:p>
    <w:p w:rsidR="00B52276" w:rsidRDefault="00B52276" w:rsidP="00A0536F">
      <w:pPr>
        <w:pStyle w:val="ConsTitle"/>
        <w:widowControl/>
        <w:ind w:right="0"/>
        <w:jc w:val="both"/>
        <w:rPr>
          <w:rFonts w:ascii="Times New Roman" w:hAnsi="Times New Roman" w:cs="Times New Roman"/>
          <w:b w:val="0"/>
          <w:sz w:val="28"/>
          <w:szCs w:val="28"/>
        </w:rPr>
      </w:pPr>
    </w:p>
    <w:p w:rsidR="00B52276" w:rsidRDefault="00B52276" w:rsidP="00A0536F">
      <w:pPr>
        <w:pStyle w:val="ConsTitle"/>
        <w:widowControl/>
        <w:ind w:right="0"/>
        <w:jc w:val="both"/>
        <w:rPr>
          <w:rFonts w:ascii="Times New Roman" w:hAnsi="Times New Roman" w:cs="Times New Roman"/>
          <w:b w:val="0"/>
          <w:sz w:val="28"/>
          <w:szCs w:val="28"/>
        </w:rPr>
      </w:pPr>
    </w:p>
    <w:p w:rsidR="00B52276" w:rsidRDefault="00B52276" w:rsidP="00A0536F">
      <w:pPr>
        <w:pStyle w:val="ConsTitle"/>
        <w:widowControl/>
        <w:ind w:right="0"/>
        <w:jc w:val="both"/>
        <w:rPr>
          <w:rFonts w:ascii="Times New Roman" w:hAnsi="Times New Roman" w:cs="Times New Roman"/>
          <w:b w:val="0"/>
          <w:sz w:val="28"/>
          <w:szCs w:val="28"/>
        </w:rPr>
      </w:pPr>
    </w:p>
    <w:p w:rsidR="00A0536F" w:rsidRPr="007775A6" w:rsidRDefault="00A0536F" w:rsidP="00A0536F">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Глава сельского поселения Ишня                                                  Н.С. Савельев</w:t>
      </w:r>
    </w:p>
    <w:p w:rsidR="00A0536F" w:rsidRPr="0016339F" w:rsidRDefault="00A0536F" w:rsidP="00944F5B">
      <w:pPr>
        <w:autoSpaceDE w:val="0"/>
        <w:autoSpaceDN w:val="0"/>
        <w:adjustRightInd w:val="0"/>
        <w:ind w:firstLine="540"/>
        <w:jc w:val="both"/>
        <w:rPr>
          <w:rFonts w:eastAsiaTheme="minorHAnsi"/>
          <w:color w:val="000000" w:themeColor="text1"/>
          <w:sz w:val="28"/>
          <w:szCs w:val="28"/>
          <w:lang w:eastAsia="en-US"/>
        </w:rPr>
      </w:pPr>
    </w:p>
    <w:p w:rsidR="00897565" w:rsidRPr="00897565" w:rsidRDefault="00897565" w:rsidP="00897565">
      <w:pPr>
        <w:tabs>
          <w:tab w:val="left" w:pos="1440"/>
        </w:tabs>
        <w:ind w:firstLine="709"/>
        <w:jc w:val="both"/>
        <w:rPr>
          <w:color w:val="000000" w:themeColor="text1"/>
          <w:sz w:val="28"/>
          <w:szCs w:val="28"/>
        </w:rPr>
      </w:pPr>
    </w:p>
    <w:p w:rsidR="00897565" w:rsidRPr="00897565" w:rsidRDefault="00897565" w:rsidP="00897565">
      <w:pPr>
        <w:ind w:firstLine="567"/>
        <w:jc w:val="both"/>
        <w:rPr>
          <w:color w:val="000000" w:themeColor="text1"/>
          <w:sz w:val="28"/>
          <w:szCs w:val="28"/>
          <w:shd w:val="clear" w:color="auto" w:fill="FFFFFF"/>
        </w:rPr>
      </w:pPr>
    </w:p>
    <w:p w:rsidR="002F7676" w:rsidRPr="00CA71E1" w:rsidRDefault="002F7676" w:rsidP="00CA71E1">
      <w:pPr>
        <w:autoSpaceDE w:val="0"/>
        <w:autoSpaceDN w:val="0"/>
        <w:adjustRightInd w:val="0"/>
        <w:ind w:firstLine="540"/>
        <w:jc w:val="both"/>
        <w:rPr>
          <w:rFonts w:eastAsiaTheme="minorHAnsi"/>
          <w:color w:val="000000" w:themeColor="text1"/>
          <w:sz w:val="28"/>
          <w:szCs w:val="28"/>
          <w:lang w:eastAsia="en-US"/>
        </w:rPr>
      </w:pPr>
    </w:p>
    <w:p w:rsidR="00CA71E1" w:rsidRPr="008F2015" w:rsidRDefault="00CA71E1" w:rsidP="008F2015">
      <w:pPr>
        <w:autoSpaceDE w:val="0"/>
        <w:autoSpaceDN w:val="0"/>
        <w:adjustRightInd w:val="0"/>
        <w:ind w:firstLine="540"/>
        <w:jc w:val="both"/>
        <w:rPr>
          <w:rFonts w:eastAsiaTheme="minorHAnsi"/>
          <w:b/>
          <w:sz w:val="28"/>
          <w:szCs w:val="28"/>
          <w:lang w:eastAsia="en-US"/>
        </w:rPr>
      </w:pPr>
    </w:p>
    <w:p w:rsidR="008F2015" w:rsidRPr="00865379" w:rsidRDefault="008F2015" w:rsidP="00865379">
      <w:pPr>
        <w:autoSpaceDE w:val="0"/>
        <w:autoSpaceDN w:val="0"/>
        <w:adjustRightInd w:val="0"/>
        <w:ind w:firstLine="540"/>
        <w:jc w:val="both"/>
        <w:rPr>
          <w:rFonts w:eastAsia="Calibri"/>
          <w:sz w:val="28"/>
          <w:szCs w:val="28"/>
          <w:lang w:eastAsia="en-US"/>
        </w:rPr>
      </w:pPr>
    </w:p>
    <w:p w:rsidR="00865379" w:rsidRPr="00865379" w:rsidRDefault="00865379" w:rsidP="00865379">
      <w:pPr>
        <w:autoSpaceDE w:val="0"/>
        <w:autoSpaceDN w:val="0"/>
        <w:adjustRightInd w:val="0"/>
        <w:ind w:firstLine="540"/>
        <w:jc w:val="both"/>
        <w:rPr>
          <w:rFonts w:eastAsiaTheme="minorHAnsi"/>
          <w:sz w:val="28"/>
          <w:szCs w:val="28"/>
          <w:lang w:eastAsia="en-US"/>
        </w:rPr>
      </w:pPr>
    </w:p>
    <w:p w:rsidR="00865379" w:rsidRPr="00000978" w:rsidRDefault="00865379" w:rsidP="00000978">
      <w:pPr>
        <w:autoSpaceDE w:val="0"/>
        <w:autoSpaceDN w:val="0"/>
        <w:adjustRightInd w:val="0"/>
        <w:ind w:firstLine="567"/>
        <w:jc w:val="both"/>
        <w:rPr>
          <w:rFonts w:eastAsiaTheme="minorHAnsi"/>
          <w:sz w:val="28"/>
          <w:szCs w:val="28"/>
          <w:lang w:eastAsia="en-US"/>
        </w:rPr>
      </w:pPr>
    </w:p>
    <w:p w:rsidR="00980D08" w:rsidRPr="007775A6" w:rsidRDefault="00980D08" w:rsidP="00980D08">
      <w:pPr>
        <w:ind w:firstLine="567"/>
        <w:jc w:val="both"/>
        <w:rPr>
          <w:color w:val="000000" w:themeColor="text1"/>
          <w:sz w:val="28"/>
          <w:szCs w:val="28"/>
        </w:rPr>
      </w:pPr>
    </w:p>
    <w:p w:rsidR="0038443A" w:rsidRPr="0038443A" w:rsidRDefault="0038443A" w:rsidP="004407A2">
      <w:pPr>
        <w:ind w:firstLine="567"/>
        <w:jc w:val="both"/>
        <w:rPr>
          <w:color w:val="000000" w:themeColor="text1"/>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p>
    <w:p w:rsidR="003347CF" w:rsidRDefault="003347CF"/>
    <w:sectPr w:rsidR="003347CF" w:rsidSect="00881422">
      <w:footerReference w:type="default" r:id="rId2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FFD" w:rsidRDefault="00507FFD" w:rsidP="00C82FFF">
      <w:r>
        <w:separator/>
      </w:r>
    </w:p>
  </w:endnote>
  <w:endnote w:type="continuationSeparator" w:id="0">
    <w:p w:rsidR="00507FFD" w:rsidRDefault="00507FFD" w:rsidP="00C82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423089"/>
      <w:docPartObj>
        <w:docPartGallery w:val="Page Numbers (Bottom of Page)"/>
        <w:docPartUnique/>
      </w:docPartObj>
    </w:sdtPr>
    <w:sdtEndPr/>
    <w:sdtContent>
      <w:p w:rsidR="00881422" w:rsidRPr="00881422" w:rsidRDefault="00881422">
        <w:pPr>
          <w:pStyle w:val="a8"/>
          <w:jc w:val="center"/>
        </w:pPr>
        <w:r w:rsidRPr="00881422">
          <w:fldChar w:fldCharType="begin"/>
        </w:r>
        <w:r w:rsidRPr="00881422">
          <w:instrText>PAGE   \* MERGEFORMAT</w:instrText>
        </w:r>
        <w:r w:rsidRPr="00881422">
          <w:fldChar w:fldCharType="separate"/>
        </w:r>
        <w:r w:rsidR="008E201F">
          <w:rPr>
            <w:noProof/>
          </w:rPr>
          <w:t>9</w:t>
        </w:r>
        <w:r w:rsidRPr="00881422">
          <w:fldChar w:fldCharType="end"/>
        </w:r>
      </w:p>
    </w:sdtContent>
  </w:sdt>
  <w:p w:rsidR="00881422" w:rsidRDefault="0088142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FFD" w:rsidRDefault="00507FFD" w:rsidP="00C82FFF">
      <w:r>
        <w:separator/>
      </w:r>
    </w:p>
  </w:footnote>
  <w:footnote w:type="continuationSeparator" w:id="0">
    <w:p w:rsidR="00507FFD" w:rsidRDefault="00507FFD" w:rsidP="00C82F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B0E66"/>
    <w:multiLevelType w:val="singleLevel"/>
    <w:tmpl w:val="313C4224"/>
    <w:lvl w:ilvl="0">
      <w:start w:val="9"/>
      <w:numFmt w:val="bullet"/>
      <w:lvlText w:val="-"/>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DFB"/>
    <w:rsid w:val="00000978"/>
    <w:rsid w:val="00044C91"/>
    <w:rsid w:val="00057C4E"/>
    <w:rsid w:val="0006205F"/>
    <w:rsid w:val="00065D3D"/>
    <w:rsid w:val="000A5B92"/>
    <w:rsid w:val="000D68CC"/>
    <w:rsid w:val="0016252D"/>
    <w:rsid w:val="0016339F"/>
    <w:rsid w:val="0026106B"/>
    <w:rsid w:val="002F7676"/>
    <w:rsid w:val="003347CF"/>
    <w:rsid w:val="0038443A"/>
    <w:rsid w:val="00404A4D"/>
    <w:rsid w:val="004153CC"/>
    <w:rsid w:val="00430347"/>
    <w:rsid w:val="004407A2"/>
    <w:rsid w:val="004D49EB"/>
    <w:rsid w:val="00507FFD"/>
    <w:rsid w:val="00562712"/>
    <w:rsid w:val="0059500F"/>
    <w:rsid w:val="00693F2F"/>
    <w:rsid w:val="006A27FA"/>
    <w:rsid w:val="00750FCB"/>
    <w:rsid w:val="00776D4D"/>
    <w:rsid w:val="007B5E15"/>
    <w:rsid w:val="00825B95"/>
    <w:rsid w:val="00857311"/>
    <w:rsid w:val="00865379"/>
    <w:rsid w:val="00881422"/>
    <w:rsid w:val="00897565"/>
    <w:rsid w:val="008B61E4"/>
    <w:rsid w:val="008D2072"/>
    <w:rsid w:val="008D45EA"/>
    <w:rsid w:val="008E201F"/>
    <w:rsid w:val="008F2015"/>
    <w:rsid w:val="00917D52"/>
    <w:rsid w:val="00930143"/>
    <w:rsid w:val="00944F5B"/>
    <w:rsid w:val="00980D08"/>
    <w:rsid w:val="009A0B56"/>
    <w:rsid w:val="00A0536F"/>
    <w:rsid w:val="00AF7881"/>
    <w:rsid w:val="00B12A83"/>
    <w:rsid w:val="00B52276"/>
    <w:rsid w:val="00B72BF3"/>
    <w:rsid w:val="00C2091D"/>
    <w:rsid w:val="00C82FFF"/>
    <w:rsid w:val="00CA71E1"/>
    <w:rsid w:val="00D0067C"/>
    <w:rsid w:val="00D2457F"/>
    <w:rsid w:val="00D33A73"/>
    <w:rsid w:val="00D360EB"/>
    <w:rsid w:val="00D54797"/>
    <w:rsid w:val="00D60DFB"/>
    <w:rsid w:val="00E001CC"/>
    <w:rsid w:val="00E142CA"/>
    <w:rsid w:val="00E31D23"/>
    <w:rsid w:val="00F13CBE"/>
    <w:rsid w:val="00F96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semiHidden/>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semiHidden/>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561915">
      <w:bodyDiv w:val="1"/>
      <w:marLeft w:val="0"/>
      <w:marRight w:val="0"/>
      <w:marTop w:val="0"/>
      <w:marBottom w:val="0"/>
      <w:divBdr>
        <w:top w:val="none" w:sz="0" w:space="0" w:color="auto"/>
        <w:left w:val="none" w:sz="0" w:space="0" w:color="auto"/>
        <w:bottom w:val="none" w:sz="0" w:space="0" w:color="auto"/>
        <w:right w:val="none" w:sz="0" w:space="0" w:color="auto"/>
      </w:divBdr>
    </w:div>
    <w:div w:id="1234312124">
      <w:bodyDiv w:val="1"/>
      <w:marLeft w:val="0"/>
      <w:marRight w:val="0"/>
      <w:marTop w:val="0"/>
      <w:marBottom w:val="0"/>
      <w:divBdr>
        <w:top w:val="none" w:sz="0" w:space="0" w:color="auto"/>
        <w:left w:val="none" w:sz="0" w:space="0" w:color="auto"/>
        <w:bottom w:val="none" w:sz="0" w:space="0" w:color="auto"/>
        <w:right w:val="none" w:sz="0" w:space="0" w:color="auto"/>
      </w:divBdr>
      <w:divsChild>
        <w:div w:id="483812109">
          <w:marLeft w:val="0"/>
          <w:marRight w:val="0"/>
          <w:marTop w:val="120"/>
          <w:marBottom w:val="0"/>
          <w:divBdr>
            <w:top w:val="none" w:sz="0" w:space="0" w:color="auto"/>
            <w:left w:val="none" w:sz="0" w:space="0" w:color="auto"/>
            <w:bottom w:val="none" w:sz="0" w:space="0" w:color="auto"/>
            <w:right w:val="none" w:sz="0" w:space="0" w:color="auto"/>
          </w:divBdr>
        </w:div>
        <w:div w:id="2109963944">
          <w:marLeft w:val="0"/>
          <w:marRight w:val="0"/>
          <w:marTop w:val="120"/>
          <w:marBottom w:val="0"/>
          <w:divBdr>
            <w:top w:val="none" w:sz="0" w:space="0" w:color="auto"/>
            <w:left w:val="none" w:sz="0" w:space="0" w:color="auto"/>
            <w:bottom w:val="none" w:sz="0" w:space="0" w:color="auto"/>
            <w:right w:val="none" w:sz="0" w:space="0" w:color="auto"/>
          </w:divBdr>
        </w:div>
        <w:div w:id="680663484">
          <w:marLeft w:val="0"/>
          <w:marRight w:val="0"/>
          <w:marTop w:val="120"/>
          <w:marBottom w:val="0"/>
          <w:divBdr>
            <w:top w:val="none" w:sz="0" w:space="0" w:color="auto"/>
            <w:left w:val="none" w:sz="0" w:space="0" w:color="auto"/>
            <w:bottom w:val="none" w:sz="0" w:space="0" w:color="auto"/>
            <w:right w:val="none" w:sz="0" w:space="0" w:color="auto"/>
          </w:divBdr>
        </w:div>
        <w:div w:id="1655529168">
          <w:marLeft w:val="0"/>
          <w:marRight w:val="0"/>
          <w:marTop w:val="120"/>
          <w:marBottom w:val="0"/>
          <w:divBdr>
            <w:top w:val="none" w:sz="0" w:space="0" w:color="auto"/>
            <w:left w:val="none" w:sz="0" w:space="0" w:color="auto"/>
            <w:bottom w:val="none" w:sz="0" w:space="0" w:color="auto"/>
            <w:right w:val="none" w:sz="0" w:space="0" w:color="auto"/>
          </w:divBdr>
        </w:div>
        <w:div w:id="2069840172">
          <w:marLeft w:val="0"/>
          <w:marRight w:val="0"/>
          <w:marTop w:val="120"/>
          <w:marBottom w:val="0"/>
          <w:divBdr>
            <w:top w:val="none" w:sz="0" w:space="0" w:color="auto"/>
            <w:left w:val="none" w:sz="0" w:space="0" w:color="auto"/>
            <w:bottom w:val="none" w:sz="0" w:space="0" w:color="auto"/>
            <w:right w:val="none" w:sz="0" w:space="0" w:color="auto"/>
          </w:divBdr>
        </w:div>
        <w:div w:id="1047145648">
          <w:marLeft w:val="0"/>
          <w:marRight w:val="0"/>
          <w:marTop w:val="120"/>
          <w:marBottom w:val="0"/>
          <w:divBdr>
            <w:top w:val="none" w:sz="0" w:space="0" w:color="auto"/>
            <w:left w:val="none" w:sz="0" w:space="0" w:color="auto"/>
            <w:bottom w:val="none" w:sz="0" w:space="0" w:color="auto"/>
            <w:right w:val="none" w:sz="0" w:space="0" w:color="auto"/>
          </w:divBdr>
        </w:div>
        <w:div w:id="1820732696">
          <w:marLeft w:val="0"/>
          <w:marRight w:val="0"/>
          <w:marTop w:val="120"/>
          <w:marBottom w:val="0"/>
          <w:divBdr>
            <w:top w:val="none" w:sz="0" w:space="0" w:color="auto"/>
            <w:left w:val="none" w:sz="0" w:space="0" w:color="auto"/>
            <w:bottom w:val="none" w:sz="0" w:space="0" w:color="auto"/>
            <w:right w:val="none" w:sz="0" w:space="0" w:color="auto"/>
          </w:divBdr>
        </w:div>
        <w:div w:id="1952123065">
          <w:marLeft w:val="0"/>
          <w:marRight w:val="0"/>
          <w:marTop w:val="120"/>
          <w:marBottom w:val="0"/>
          <w:divBdr>
            <w:top w:val="none" w:sz="0" w:space="0" w:color="auto"/>
            <w:left w:val="none" w:sz="0" w:space="0" w:color="auto"/>
            <w:bottom w:val="none" w:sz="0" w:space="0" w:color="auto"/>
            <w:right w:val="none" w:sz="0" w:space="0" w:color="auto"/>
          </w:divBdr>
        </w:div>
        <w:div w:id="912080262">
          <w:marLeft w:val="0"/>
          <w:marRight w:val="0"/>
          <w:marTop w:val="120"/>
          <w:marBottom w:val="0"/>
          <w:divBdr>
            <w:top w:val="none" w:sz="0" w:space="0" w:color="auto"/>
            <w:left w:val="none" w:sz="0" w:space="0" w:color="auto"/>
            <w:bottom w:val="none" w:sz="0" w:space="0" w:color="auto"/>
            <w:right w:val="none" w:sz="0" w:space="0" w:color="auto"/>
          </w:divBdr>
        </w:div>
        <w:div w:id="1783963628">
          <w:marLeft w:val="0"/>
          <w:marRight w:val="0"/>
          <w:marTop w:val="120"/>
          <w:marBottom w:val="0"/>
          <w:divBdr>
            <w:top w:val="none" w:sz="0" w:space="0" w:color="auto"/>
            <w:left w:val="none" w:sz="0" w:space="0" w:color="auto"/>
            <w:bottom w:val="none" w:sz="0" w:space="0" w:color="auto"/>
            <w:right w:val="none" w:sz="0" w:space="0" w:color="auto"/>
          </w:divBdr>
        </w:div>
        <w:div w:id="1086028083">
          <w:marLeft w:val="0"/>
          <w:marRight w:val="0"/>
          <w:marTop w:val="120"/>
          <w:marBottom w:val="0"/>
          <w:divBdr>
            <w:top w:val="none" w:sz="0" w:space="0" w:color="auto"/>
            <w:left w:val="none" w:sz="0" w:space="0" w:color="auto"/>
            <w:bottom w:val="none" w:sz="0" w:space="0" w:color="auto"/>
            <w:right w:val="none" w:sz="0" w:space="0" w:color="auto"/>
          </w:divBdr>
        </w:div>
        <w:div w:id="987174280">
          <w:marLeft w:val="0"/>
          <w:marRight w:val="0"/>
          <w:marTop w:val="120"/>
          <w:marBottom w:val="0"/>
          <w:divBdr>
            <w:top w:val="none" w:sz="0" w:space="0" w:color="auto"/>
            <w:left w:val="none" w:sz="0" w:space="0" w:color="auto"/>
            <w:bottom w:val="none" w:sz="0" w:space="0" w:color="auto"/>
            <w:right w:val="none" w:sz="0" w:space="0" w:color="auto"/>
          </w:divBdr>
        </w:div>
        <w:div w:id="601183346">
          <w:marLeft w:val="0"/>
          <w:marRight w:val="0"/>
          <w:marTop w:val="120"/>
          <w:marBottom w:val="0"/>
          <w:divBdr>
            <w:top w:val="none" w:sz="0" w:space="0" w:color="auto"/>
            <w:left w:val="none" w:sz="0" w:space="0" w:color="auto"/>
            <w:bottom w:val="none" w:sz="0" w:space="0" w:color="auto"/>
            <w:right w:val="none" w:sz="0" w:space="0" w:color="auto"/>
          </w:divBdr>
        </w:div>
        <w:div w:id="1123425891">
          <w:marLeft w:val="0"/>
          <w:marRight w:val="0"/>
          <w:marTop w:val="120"/>
          <w:marBottom w:val="0"/>
          <w:divBdr>
            <w:top w:val="none" w:sz="0" w:space="0" w:color="auto"/>
            <w:left w:val="none" w:sz="0" w:space="0" w:color="auto"/>
            <w:bottom w:val="none" w:sz="0" w:space="0" w:color="auto"/>
            <w:right w:val="none" w:sz="0" w:space="0" w:color="auto"/>
          </w:divBdr>
        </w:div>
        <w:div w:id="1357543634">
          <w:marLeft w:val="0"/>
          <w:marRight w:val="0"/>
          <w:marTop w:val="120"/>
          <w:marBottom w:val="0"/>
          <w:divBdr>
            <w:top w:val="none" w:sz="0" w:space="0" w:color="auto"/>
            <w:left w:val="none" w:sz="0" w:space="0" w:color="auto"/>
            <w:bottom w:val="none" w:sz="0" w:space="0" w:color="auto"/>
            <w:right w:val="none" w:sz="0" w:space="0" w:color="auto"/>
          </w:divBdr>
        </w:div>
        <w:div w:id="732777701">
          <w:marLeft w:val="0"/>
          <w:marRight w:val="0"/>
          <w:marTop w:val="120"/>
          <w:marBottom w:val="0"/>
          <w:divBdr>
            <w:top w:val="none" w:sz="0" w:space="0" w:color="auto"/>
            <w:left w:val="none" w:sz="0" w:space="0" w:color="auto"/>
            <w:bottom w:val="none" w:sz="0" w:space="0" w:color="auto"/>
            <w:right w:val="none" w:sz="0" w:space="0" w:color="auto"/>
          </w:divBdr>
        </w:div>
        <w:div w:id="358892170">
          <w:marLeft w:val="0"/>
          <w:marRight w:val="0"/>
          <w:marTop w:val="120"/>
          <w:marBottom w:val="0"/>
          <w:divBdr>
            <w:top w:val="none" w:sz="0" w:space="0" w:color="auto"/>
            <w:left w:val="none" w:sz="0" w:space="0" w:color="auto"/>
            <w:bottom w:val="none" w:sz="0" w:space="0" w:color="auto"/>
            <w:right w:val="none" w:sz="0" w:space="0" w:color="auto"/>
          </w:divBdr>
        </w:div>
        <w:div w:id="1178927880">
          <w:marLeft w:val="0"/>
          <w:marRight w:val="0"/>
          <w:marTop w:val="120"/>
          <w:marBottom w:val="0"/>
          <w:divBdr>
            <w:top w:val="none" w:sz="0" w:space="0" w:color="auto"/>
            <w:left w:val="none" w:sz="0" w:space="0" w:color="auto"/>
            <w:bottom w:val="none" w:sz="0" w:space="0" w:color="auto"/>
            <w:right w:val="none" w:sz="0" w:space="0" w:color="auto"/>
          </w:divBdr>
        </w:div>
        <w:div w:id="1616984305">
          <w:marLeft w:val="0"/>
          <w:marRight w:val="0"/>
          <w:marTop w:val="120"/>
          <w:marBottom w:val="0"/>
          <w:divBdr>
            <w:top w:val="none" w:sz="0" w:space="0" w:color="auto"/>
            <w:left w:val="none" w:sz="0" w:space="0" w:color="auto"/>
            <w:bottom w:val="none" w:sz="0" w:space="0" w:color="auto"/>
            <w:right w:val="none" w:sz="0" w:space="0" w:color="auto"/>
          </w:divBdr>
        </w:div>
        <w:div w:id="430053304">
          <w:marLeft w:val="0"/>
          <w:marRight w:val="0"/>
          <w:marTop w:val="120"/>
          <w:marBottom w:val="96"/>
          <w:divBdr>
            <w:top w:val="none" w:sz="0" w:space="0" w:color="auto"/>
            <w:left w:val="single" w:sz="24" w:space="0" w:color="CED3F1"/>
            <w:bottom w:val="none" w:sz="0" w:space="0" w:color="auto"/>
            <w:right w:val="none" w:sz="0" w:space="0" w:color="auto"/>
          </w:divBdr>
        </w:div>
        <w:div w:id="23628357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E6E961CC04738F8B3AED38C26A56C438DBD17380741E21C971620573z2l3G" TargetMode="External"/><Relationship Id="rId13" Type="http://schemas.openxmlformats.org/officeDocument/2006/relationships/hyperlink" Target="consultantplus://offline/ref=9D284D6F0E62BF3B8E863D58F2071684ADA2172FF6AA0FA8475E7713FAA907758434895B8B3D4AF6O4V6H" TargetMode="External"/><Relationship Id="rId18" Type="http://schemas.openxmlformats.org/officeDocument/2006/relationships/hyperlink" Target="consultantplus://offline/ref=D205C126EF812EB31A7DDE713421A4B837BF5ABC31ABECA7CB97C48C57g5I2H"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43325AAC30BFBAF3696F64E0DE16BBF540927EAD7867BBB10E0F9D1F8BEBzBH" TargetMode="External"/><Relationship Id="rId7" Type="http://schemas.openxmlformats.org/officeDocument/2006/relationships/endnotes" Target="endnotes.xml"/><Relationship Id="rId12" Type="http://schemas.openxmlformats.org/officeDocument/2006/relationships/hyperlink" Target="http://www.consultant.ru/document/cons_doc_LAW_291279/0f163aa904e0d0db5ff6f72881cd6077268a701e/" TargetMode="External"/><Relationship Id="rId17" Type="http://schemas.openxmlformats.org/officeDocument/2006/relationships/hyperlink" Target="consultantplus://offline/ref=D205C126EF812EB31A7DDE713421A4B834B652BF32A9ECA7CB97C48C57g5I2H"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D205C126EF812EB31A7DDE713421A4B837BF53BE33ABECA7CB97C48C57g5I2H" TargetMode="External"/><Relationship Id="rId20" Type="http://schemas.openxmlformats.org/officeDocument/2006/relationships/hyperlink" Target="consultantplus://offline/ref=43325AAC30BFBAF3696F64E0DE16BBF5439B7FAC7965BBB10E0F9D1F8BEBzB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291279/0f163aa904e0d0db5ff6f72881cd6077268a701e/" TargetMode="External"/><Relationship Id="rId24" Type="http://schemas.openxmlformats.org/officeDocument/2006/relationships/hyperlink" Target="consultantplus://offline/ref=CAD1A78A46803EA9C3D73E26917322E35E4EDC8B18E146A3CE31B17D0B1008F67F9AA5723CU0R9L" TargetMode="External"/><Relationship Id="rId5" Type="http://schemas.openxmlformats.org/officeDocument/2006/relationships/webSettings" Target="webSettings.xml"/><Relationship Id="rId15" Type="http://schemas.openxmlformats.org/officeDocument/2006/relationships/hyperlink" Target="consultantplus://offline/ref=9D284D6F0E62BF3B8E863D58F2071684ADA2172FF6AA0FA8475E7713FAA907758434895D89O3VBH" TargetMode="External"/><Relationship Id="rId23" Type="http://schemas.openxmlformats.org/officeDocument/2006/relationships/hyperlink" Target="consultantplus://offline/ref=CAD1A78A46803EA9C3D73E26917322E35E4EDC8B18E146A3CE31B17D0B1008F67F9AA5703FU0R9L" TargetMode="External"/><Relationship Id="rId10" Type="http://schemas.openxmlformats.org/officeDocument/2006/relationships/hyperlink" Target="consultantplus://offline/ref=B51C3B788633A4976B3D156F3F23BB95B8AB7E771141AED59AF86E368767EE7A29BA6BB31D3933C8RDe9H" TargetMode="External"/><Relationship Id="rId19" Type="http://schemas.openxmlformats.org/officeDocument/2006/relationships/hyperlink" Target="consultantplus://offline/ref=30A3FE808F2A6AC8329A619DECCE7C88E929CD736128F20EF630E83E1C6366911B24EC44DBX1g3H" TargetMode="External"/><Relationship Id="rId4" Type="http://schemas.openxmlformats.org/officeDocument/2006/relationships/settings" Target="settings.xml"/><Relationship Id="rId9" Type="http://schemas.openxmlformats.org/officeDocument/2006/relationships/hyperlink" Target="http://www.consultant.ru/document/cons_doc_LAW_299539/" TargetMode="External"/><Relationship Id="rId14" Type="http://schemas.openxmlformats.org/officeDocument/2006/relationships/hyperlink" Target="consultantplus://offline/ref=9D284D6F0E62BF3B8E863D58F2071684ADA2172FF6AA0FA8475E7713FAA907758434895B8B3C49F6O4VEH" TargetMode="External"/><Relationship Id="rId22" Type="http://schemas.openxmlformats.org/officeDocument/2006/relationships/hyperlink" Target="consultantplus://offline/ref=43325AAC30BFBAF3696F64E0DE16BBF5439B76AE7B65BBB10E0F9D1F8BEBzB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3163</Words>
  <Characters>18035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2</cp:revision>
  <cp:lastPrinted>2019-05-23T08:32:00Z</cp:lastPrinted>
  <dcterms:created xsi:type="dcterms:W3CDTF">2019-05-27T05:35:00Z</dcterms:created>
  <dcterms:modified xsi:type="dcterms:W3CDTF">2019-05-27T05:35:00Z</dcterms:modified>
</cp:coreProperties>
</file>