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35F" w:rsidRPr="006208D7" w:rsidRDefault="0010635F" w:rsidP="000904BD">
      <w:pPr>
        <w:pStyle w:val="a4"/>
        <w:jc w:val="center"/>
        <w:rPr>
          <w:sz w:val="28"/>
          <w:szCs w:val="28"/>
        </w:rPr>
      </w:pPr>
    </w:p>
    <w:p w:rsidR="000904BD" w:rsidRPr="006208D7" w:rsidRDefault="000904BD" w:rsidP="000904BD">
      <w:pPr>
        <w:pStyle w:val="a4"/>
        <w:jc w:val="center"/>
        <w:rPr>
          <w:sz w:val="28"/>
          <w:szCs w:val="28"/>
        </w:rPr>
      </w:pPr>
    </w:p>
    <w:p w:rsidR="000904BD" w:rsidRPr="006208D7" w:rsidRDefault="000904BD" w:rsidP="000904BD">
      <w:pPr>
        <w:pStyle w:val="a4"/>
        <w:jc w:val="center"/>
        <w:rPr>
          <w:sz w:val="28"/>
          <w:szCs w:val="28"/>
        </w:rPr>
      </w:pPr>
      <w:r w:rsidRPr="006208D7">
        <w:rPr>
          <w:sz w:val="28"/>
          <w:szCs w:val="28"/>
        </w:rPr>
        <w:t>МУНИЦИ</w:t>
      </w:r>
      <w:r w:rsidR="006208D7">
        <w:rPr>
          <w:sz w:val="28"/>
          <w:szCs w:val="28"/>
        </w:rPr>
        <w:t xml:space="preserve">ПАЛЬНЫЙ СОВЕТ СЕЛЬСКОГО  ПОСЕЛЕНИЯ </w:t>
      </w:r>
      <w:bookmarkStart w:id="0" w:name="_GoBack"/>
      <w:bookmarkEnd w:id="0"/>
      <w:r w:rsidR="006208D7">
        <w:rPr>
          <w:sz w:val="28"/>
          <w:szCs w:val="28"/>
        </w:rPr>
        <w:t xml:space="preserve">  </w:t>
      </w:r>
      <w:r w:rsidRPr="006208D7">
        <w:rPr>
          <w:sz w:val="28"/>
          <w:szCs w:val="28"/>
        </w:rPr>
        <w:t>ИШНЯ</w:t>
      </w:r>
    </w:p>
    <w:p w:rsidR="000904BD" w:rsidRPr="006208D7" w:rsidRDefault="000904BD" w:rsidP="000904BD">
      <w:pPr>
        <w:pStyle w:val="a4"/>
        <w:jc w:val="center"/>
        <w:rPr>
          <w:sz w:val="28"/>
          <w:szCs w:val="28"/>
        </w:rPr>
      </w:pPr>
      <w:r w:rsidRPr="006208D7">
        <w:rPr>
          <w:sz w:val="28"/>
          <w:szCs w:val="28"/>
        </w:rPr>
        <w:t>ТРЕТЬЕГО  СОЗЫВА</w:t>
      </w:r>
    </w:p>
    <w:p w:rsidR="000904BD" w:rsidRPr="006208D7" w:rsidRDefault="000904BD" w:rsidP="000904BD">
      <w:pPr>
        <w:pStyle w:val="a4"/>
        <w:jc w:val="center"/>
        <w:rPr>
          <w:sz w:val="28"/>
          <w:szCs w:val="28"/>
        </w:rPr>
      </w:pPr>
    </w:p>
    <w:p w:rsidR="000904BD" w:rsidRPr="006208D7" w:rsidRDefault="000904BD" w:rsidP="000904BD">
      <w:pPr>
        <w:pStyle w:val="a4"/>
        <w:jc w:val="center"/>
        <w:rPr>
          <w:sz w:val="28"/>
          <w:szCs w:val="28"/>
        </w:rPr>
      </w:pPr>
      <w:r w:rsidRPr="006208D7">
        <w:rPr>
          <w:sz w:val="28"/>
          <w:szCs w:val="28"/>
        </w:rPr>
        <w:t>РЕШЕНИЕ</w:t>
      </w:r>
    </w:p>
    <w:p w:rsidR="000904BD" w:rsidRPr="006208D7" w:rsidRDefault="000904BD" w:rsidP="000904BD">
      <w:pPr>
        <w:pStyle w:val="a4"/>
        <w:jc w:val="center"/>
        <w:rPr>
          <w:sz w:val="28"/>
          <w:szCs w:val="28"/>
        </w:rPr>
      </w:pPr>
    </w:p>
    <w:p w:rsidR="000904BD" w:rsidRPr="000904BD" w:rsidRDefault="000904BD" w:rsidP="000904BD">
      <w:pPr>
        <w:pStyle w:val="a4"/>
        <w:jc w:val="both"/>
        <w:rPr>
          <w:sz w:val="28"/>
          <w:szCs w:val="28"/>
        </w:rPr>
      </w:pPr>
    </w:p>
    <w:p w:rsidR="000904BD" w:rsidRPr="000904BD" w:rsidRDefault="000904BD" w:rsidP="000904BD">
      <w:pPr>
        <w:pStyle w:val="a4"/>
        <w:jc w:val="both"/>
        <w:rPr>
          <w:sz w:val="28"/>
          <w:szCs w:val="28"/>
        </w:rPr>
      </w:pPr>
      <w:r w:rsidRPr="000904BD">
        <w:rPr>
          <w:sz w:val="28"/>
          <w:szCs w:val="28"/>
        </w:rPr>
        <w:t xml:space="preserve">от  </w:t>
      </w:r>
      <w:r w:rsidR="00B81ABB">
        <w:rPr>
          <w:sz w:val="28"/>
          <w:szCs w:val="28"/>
        </w:rPr>
        <w:t>28.01.2015</w:t>
      </w:r>
      <w:r w:rsidRPr="000904BD">
        <w:rPr>
          <w:sz w:val="28"/>
          <w:szCs w:val="28"/>
        </w:rPr>
        <w:t xml:space="preserve">                                            </w:t>
      </w:r>
      <w:r w:rsidR="00B81ABB">
        <w:rPr>
          <w:sz w:val="28"/>
          <w:szCs w:val="28"/>
        </w:rPr>
        <w:t xml:space="preserve">       </w:t>
      </w:r>
      <w:r w:rsidRPr="000904BD">
        <w:rPr>
          <w:sz w:val="28"/>
          <w:szCs w:val="28"/>
        </w:rPr>
        <w:t xml:space="preserve">      №</w:t>
      </w:r>
      <w:r w:rsidR="00B81ABB">
        <w:rPr>
          <w:sz w:val="28"/>
          <w:szCs w:val="28"/>
        </w:rPr>
        <w:t xml:space="preserve">  1</w:t>
      </w:r>
    </w:p>
    <w:p w:rsidR="000904BD" w:rsidRPr="000904BD" w:rsidRDefault="000904BD" w:rsidP="000904BD">
      <w:pPr>
        <w:pStyle w:val="a4"/>
        <w:jc w:val="both"/>
        <w:rPr>
          <w:sz w:val="28"/>
          <w:szCs w:val="28"/>
        </w:rPr>
      </w:pPr>
      <w:proofErr w:type="spellStart"/>
      <w:r w:rsidRPr="000904BD">
        <w:rPr>
          <w:sz w:val="28"/>
          <w:szCs w:val="28"/>
        </w:rPr>
        <w:t>р.п</w:t>
      </w:r>
      <w:proofErr w:type="spellEnd"/>
      <w:r w:rsidRPr="000904BD">
        <w:rPr>
          <w:sz w:val="28"/>
          <w:szCs w:val="28"/>
        </w:rPr>
        <w:t xml:space="preserve">. </w:t>
      </w:r>
      <w:proofErr w:type="spellStart"/>
      <w:r w:rsidRPr="000904BD">
        <w:rPr>
          <w:sz w:val="28"/>
          <w:szCs w:val="28"/>
        </w:rPr>
        <w:t>Ишня</w:t>
      </w:r>
      <w:proofErr w:type="spellEnd"/>
    </w:p>
    <w:p w:rsidR="000904BD" w:rsidRPr="000904BD" w:rsidRDefault="000904BD" w:rsidP="000904BD">
      <w:pPr>
        <w:pStyle w:val="a4"/>
        <w:jc w:val="both"/>
        <w:rPr>
          <w:sz w:val="28"/>
          <w:szCs w:val="28"/>
        </w:rPr>
      </w:pPr>
    </w:p>
    <w:p w:rsidR="000904BD" w:rsidRPr="000904BD" w:rsidRDefault="000904BD" w:rsidP="000904BD">
      <w:pPr>
        <w:pStyle w:val="a4"/>
        <w:jc w:val="both"/>
        <w:rPr>
          <w:sz w:val="28"/>
          <w:szCs w:val="28"/>
        </w:rPr>
      </w:pPr>
      <w:r w:rsidRPr="000904BD">
        <w:rPr>
          <w:sz w:val="28"/>
          <w:szCs w:val="28"/>
        </w:rPr>
        <w:t>Об итогах работы Главы и  Администрации</w:t>
      </w:r>
    </w:p>
    <w:p w:rsidR="000904BD" w:rsidRPr="000904BD" w:rsidRDefault="000904BD" w:rsidP="000904BD">
      <w:pPr>
        <w:pStyle w:val="a4"/>
        <w:jc w:val="both"/>
        <w:rPr>
          <w:sz w:val="28"/>
          <w:szCs w:val="28"/>
        </w:rPr>
      </w:pPr>
      <w:r w:rsidRPr="000904BD">
        <w:rPr>
          <w:sz w:val="28"/>
          <w:szCs w:val="28"/>
        </w:rPr>
        <w:t xml:space="preserve">сельского поселения </w:t>
      </w:r>
      <w:proofErr w:type="spellStart"/>
      <w:r w:rsidRPr="000904BD">
        <w:rPr>
          <w:sz w:val="28"/>
          <w:szCs w:val="28"/>
        </w:rPr>
        <w:t>Ишня</w:t>
      </w:r>
      <w:proofErr w:type="spellEnd"/>
      <w:r w:rsidRPr="000904BD">
        <w:rPr>
          <w:sz w:val="28"/>
          <w:szCs w:val="28"/>
        </w:rPr>
        <w:t xml:space="preserve"> за 2014  год</w:t>
      </w:r>
    </w:p>
    <w:p w:rsidR="000904BD" w:rsidRPr="000904BD" w:rsidRDefault="000904BD" w:rsidP="000904BD">
      <w:pPr>
        <w:pStyle w:val="a4"/>
        <w:jc w:val="both"/>
        <w:rPr>
          <w:sz w:val="28"/>
          <w:szCs w:val="28"/>
        </w:rPr>
      </w:pPr>
    </w:p>
    <w:p w:rsidR="000904BD" w:rsidRPr="000904BD" w:rsidRDefault="000904BD" w:rsidP="000904BD">
      <w:pPr>
        <w:pStyle w:val="a4"/>
        <w:jc w:val="both"/>
        <w:rPr>
          <w:sz w:val="28"/>
          <w:szCs w:val="28"/>
        </w:rPr>
      </w:pPr>
      <w:r w:rsidRPr="000904BD">
        <w:rPr>
          <w:sz w:val="28"/>
          <w:szCs w:val="28"/>
        </w:rPr>
        <w:t xml:space="preserve">Заслушав и обсудив отчёт Главы сельского поселения </w:t>
      </w:r>
      <w:proofErr w:type="spellStart"/>
      <w:r w:rsidRPr="000904BD">
        <w:rPr>
          <w:sz w:val="28"/>
          <w:szCs w:val="28"/>
        </w:rPr>
        <w:t>Ишня</w:t>
      </w:r>
      <w:proofErr w:type="spellEnd"/>
      <w:r w:rsidRPr="000904BD">
        <w:rPr>
          <w:sz w:val="28"/>
          <w:szCs w:val="28"/>
        </w:rPr>
        <w:t xml:space="preserve"> Савельева Н.С. о работе Главы и  Администрации сельского поселения </w:t>
      </w:r>
      <w:proofErr w:type="spellStart"/>
      <w:r w:rsidRPr="000904BD">
        <w:rPr>
          <w:sz w:val="28"/>
          <w:szCs w:val="28"/>
        </w:rPr>
        <w:t>Ишня</w:t>
      </w:r>
      <w:proofErr w:type="spellEnd"/>
      <w:r w:rsidRPr="000904BD">
        <w:rPr>
          <w:sz w:val="28"/>
          <w:szCs w:val="28"/>
        </w:rPr>
        <w:t xml:space="preserve"> за 2014 год муниципальный Совет РЕШИЛ:</w:t>
      </w:r>
    </w:p>
    <w:p w:rsidR="000904BD" w:rsidRPr="000904BD" w:rsidRDefault="000904BD" w:rsidP="000904BD">
      <w:pPr>
        <w:pStyle w:val="a4"/>
        <w:jc w:val="both"/>
        <w:rPr>
          <w:sz w:val="28"/>
          <w:szCs w:val="28"/>
        </w:rPr>
      </w:pPr>
      <w:r w:rsidRPr="000904BD">
        <w:rPr>
          <w:sz w:val="28"/>
          <w:szCs w:val="28"/>
        </w:rPr>
        <w:t xml:space="preserve">1. Отчет об итогах  Главы и Администрации сельского  поселения </w:t>
      </w:r>
      <w:proofErr w:type="spellStart"/>
      <w:r w:rsidRPr="000904BD">
        <w:rPr>
          <w:sz w:val="28"/>
          <w:szCs w:val="28"/>
        </w:rPr>
        <w:t>Ишня</w:t>
      </w:r>
      <w:proofErr w:type="spellEnd"/>
      <w:r w:rsidRPr="000904BD">
        <w:rPr>
          <w:sz w:val="28"/>
          <w:szCs w:val="28"/>
        </w:rPr>
        <w:t xml:space="preserve">  за  2014 год принять  к сведению.</w:t>
      </w:r>
    </w:p>
    <w:p w:rsidR="000904BD" w:rsidRPr="000904BD" w:rsidRDefault="000904BD" w:rsidP="000904BD">
      <w:pPr>
        <w:pStyle w:val="a4"/>
        <w:jc w:val="both"/>
        <w:rPr>
          <w:sz w:val="28"/>
          <w:szCs w:val="28"/>
        </w:rPr>
      </w:pPr>
      <w:r w:rsidRPr="000904BD">
        <w:rPr>
          <w:sz w:val="28"/>
          <w:szCs w:val="28"/>
        </w:rPr>
        <w:t>2. Решение опубликовать в газете « Ростовский вестник».</w:t>
      </w:r>
    </w:p>
    <w:p w:rsidR="000904BD" w:rsidRPr="000904BD" w:rsidRDefault="000904BD" w:rsidP="000904BD">
      <w:pPr>
        <w:pStyle w:val="a4"/>
        <w:jc w:val="both"/>
        <w:rPr>
          <w:sz w:val="28"/>
          <w:szCs w:val="28"/>
        </w:rPr>
      </w:pPr>
      <w:r w:rsidRPr="000904BD">
        <w:rPr>
          <w:sz w:val="28"/>
          <w:szCs w:val="28"/>
        </w:rPr>
        <w:t>3. Настоящее решение вступает в силу с момента подписания.</w:t>
      </w:r>
    </w:p>
    <w:p w:rsidR="000904BD" w:rsidRPr="000904BD" w:rsidRDefault="000904BD" w:rsidP="000904BD">
      <w:pPr>
        <w:pStyle w:val="a4"/>
        <w:jc w:val="both"/>
        <w:rPr>
          <w:sz w:val="28"/>
          <w:szCs w:val="28"/>
        </w:rPr>
      </w:pPr>
    </w:p>
    <w:p w:rsidR="000904BD" w:rsidRPr="000904BD" w:rsidRDefault="000904BD" w:rsidP="000904BD">
      <w:pPr>
        <w:pStyle w:val="a4"/>
        <w:jc w:val="both"/>
        <w:rPr>
          <w:sz w:val="28"/>
          <w:szCs w:val="28"/>
        </w:rPr>
      </w:pPr>
    </w:p>
    <w:p w:rsidR="000904BD" w:rsidRPr="000904BD" w:rsidRDefault="000904BD" w:rsidP="000904BD">
      <w:pPr>
        <w:pStyle w:val="a4"/>
        <w:jc w:val="center"/>
        <w:rPr>
          <w:sz w:val="28"/>
          <w:szCs w:val="28"/>
        </w:rPr>
      </w:pPr>
    </w:p>
    <w:p w:rsidR="000904BD" w:rsidRPr="000904BD" w:rsidRDefault="000904BD" w:rsidP="000904BD">
      <w:pPr>
        <w:pStyle w:val="a4"/>
        <w:jc w:val="both"/>
        <w:rPr>
          <w:sz w:val="28"/>
          <w:szCs w:val="28"/>
        </w:rPr>
      </w:pPr>
    </w:p>
    <w:p w:rsidR="000904BD" w:rsidRPr="000904BD" w:rsidRDefault="000904BD" w:rsidP="000904BD">
      <w:pPr>
        <w:pStyle w:val="a4"/>
        <w:jc w:val="both"/>
        <w:rPr>
          <w:sz w:val="28"/>
          <w:szCs w:val="28"/>
        </w:rPr>
      </w:pPr>
    </w:p>
    <w:p w:rsidR="000904BD" w:rsidRPr="000904BD" w:rsidRDefault="000904BD" w:rsidP="000904BD">
      <w:pPr>
        <w:pStyle w:val="a4"/>
        <w:jc w:val="both"/>
        <w:rPr>
          <w:sz w:val="28"/>
          <w:szCs w:val="28"/>
        </w:rPr>
      </w:pPr>
      <w:r w:rsidRPr="000904BD">
        <w:rPr>
          <w:sz w:val="28"/>
          <w:szCs w:val="28"/>
        </w:rPr>
        <w:t>Председатель муниципального Совета</w:t>
      </w:r>
    </w:p>
    <w:p w:rsidR="000904BD" w:rsidRPr="000904BD" w:rsidRDefault="000904BD" w:rsidP="000904BD">
      <w:pPr>
        <w:pStyle w:val="a4"/>
        <w:jc w:val="both"/>
        <w:rPr>
          <w:sz w:val="28"/>
          <w:szCs w:val="28"/>
        </w:rPr>
      </w:pPr>
      <w:r w:rsidRPr="000904BD">
        <w:rPr>
          <w:sz w:val="28"/>
          <w:szCs w:val="28"/>
        </w:rPr>
        <w:t xml:space="preserve">сельского поселения </w:t>
      </w:r>
      <w:proofErr w:type="spellStart"/>
      <w:r w:rsidRPr="000904BD">
        <w:rPr>
          <w:sz w:val="28"/>
          <w:szCs w:val="28"/>
        </w:rPr>
        <w:t>Ишня</w:t>
      </w:r>
      <w:proofErr w:type="spellEnd"/>
      <w:r w:rsidRPr="000904BD">
        <w:rPr>
          <w:sz w:val="28"/>
          <w:szCs w:val="28"/>
        </w:rPr>
        <w:t xml:space="preserve">                                                                </w:t>
      </w:r>
      <w:proofErr w:type="spellStart"/>
      <w:r w:rsidRPr="000904BD">
        <w:rPr>
          <w:sz w:val="28"/>
          <w:szCs w:val="28"/>
        </w:rPr>
        <w:t>А.В.Ложкин</w:t>
      </w:r>
      <w:proofErr w:type="spellEnd"/>
    </w:p>
    <w:p w:rsidR="000904BD" w:rsidRPr="000904BD" w:rsidRDefault="000904BD" w:rsidP="000904BD">
      <w:pPr>
        <w:pStyle w:val="a4"/>
        <w:jc w:val="both"/>
        <w:rPr>
          <w:sz w:val="28"/>
          <w:szCs w:val="28"/>
        </w:rPr>
      </w:pPr>
    </w:p>
    <w:p w:rsidR="000904BD" w:rsidRPr="000904BD" w:rsidRDefault="000904BD" w:rsidP="000904BD">
      <w:pPr>
        <w:pStyle w:val="a4"/>
        <w:jc w:val="both"/>
        <w:rPr>
          <w:sz w:val="28"/>
          <w:szCs w:val="28"/>
        </w:rPr>
      </w:pPr>
    </w:p>
    <w:p w:rsidR="000904BD" w:rsidRPr="000904BD" w:rsidRDefault="000904BD" w:rsidP="000904BD">
      <w:pPr>
        <w:pStyle w:val="a4"/>
        <w:jc w:val="both"/>
        <w:rPr>
          <w:sz w:val="28"/>
          <w:szCs w:val="28"/>
        </w:rPr>
      </w:pPr>
    </w:p>
    <w:p w:rsidR="000904BD" w:rsidRPr="000904BD" w:rsidRDefault="000904BD" w:rsidP="000904BD">
      <w:pPr>
        <w:pStyle w:val="a4"/>
        <w:jc w:val="both"/>
        <w:rPr>
          <w:sz w:val="28"/>
          <w:szCs w:val="28"/>
        </w:rPr>
      </w:pPr>
      <w:r w:rsidRPr="000904BD">
        <w:rPr>
          <w:sz w:val="28"/>
          <w:szCs w:val="28"/>
        </w:rPr>
        <w:t xml:space="preserve">Глава сельского поселения </w:t>
      </w:r>
      <w:proofErr w:type="spellStart"/>
      <w:r w:rsidRPr="000904BD">
        <w:rPr>
          <w:sz w:val="28"/>
          <w:szCs w:val="28"/>
        </w:rPr>
        <w:t>Ишня</w:t>
      </w:r>
      <w:proofErr w:type="spellEnd"/>
      <w:r w:rsidRPr="000904BD">
        <w:rPr>
          <w:sz w:val="28"/>
          <w:szCs w:val="28"/>
        </w:rPr>
        <w:t xml:space="preserve">                                                    Н.С. Савельев</w:t>
      </w:r>
    </w:p>
    <w:p w:rsidR="000904BD" w:rsidRPr="000904BD" w:rsidRDefault="000904BD" w:rsidP="000904BD">
      <w:pPr>
        <w:pStyle w:val="a4"/>
        <w:jc w:val="both"/>
        <w:rPr>
          <w:sz w:val="28"/>
          <w:szCs w:val="28"/>
        </w:rPr>
      </w:pPr>
    </w:p>
    <w:p w:rsidR="000904BD" w:rsidRDefault="000904BD" w:rsidP="000904BD">
      <w:pPr>
        <w:rPr>
          <w:sz w:val="28"/>
          <w:szCs w:val="28"/>
        </w:rPr>
      </w:pPr>
    </w:p>
    <w:p w:rsidR="000904BD" w:rsidRDefault="000904BD" w:rsidP="000904BD">
      <w:pPr>
        <w:rPr>
          <w:sz w:val="28"/>
          <w:szCs w:val="28"/>
        </w:rPr>
      </w:pPr>
    </w:p>
    <w:p w:rsidR="0010635F" w:rsidRDefault="0010635F" w:rsidP="00C351F4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10635F" w:rsidRDefault="0010635F" w:rsidP="00C351F4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10635F" w:rsidRDefault="0010635F" w:rsidP="00C351F4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0904BD" w:rsidRDefault="000904BD" w:rsidP="00C351F4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10635F" w:rsidRDefault="0010635F" w:rsidP="00C351F4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0904BD" w:rsidRDefault="000904BD" w:rsidP="00C351F4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0904BD" w:rsidRPr="000904BD" w:rsidRDefault="000904BD" w:rsidP="00C351F4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0642D" w:rsidRPr="00C351F4" w:rsidRDefault="00C351F4" w:rsidP="00C351F4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C351F4">
        <w:rPr>
          <w:rFonts w:ascii="Times New Roman" w:hAnsi="Times New Roman" w:cs="Times New Roman"/>
          <w:b/>
          <w:i/>
          <w:sz w:val="36"/>
          <w:szCs w:val="36"/>
        </w:rPr>
        <w:lastRenderedPageBreak/>
        <w:t>Отчет</w:t>
      </w:r>
    </w:p>
    <w:p w:rsidR="00C351F4" w:rsidRPr="00C351F4" w:rsidRDefault="00C351F4" w:rsidP="00C351F4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C351F4">
        <w:rPr>
          <w:rFonts w:ascii="Times New Roman" w:hAnsi="Times New Roman" w:cs="Times New Roman"/>
          <w:b/>
          <w:i/>
          <w:sz w:val="32"/>
          <w:szCs w:val="32"/>
        </w:rPr>
        <w:t xml:space="preserve">Главы сельского поселения </w:t>
      </w:r>
      <w:proofErr w:type="spellStart"/>
      <w:r w:rsidRPr="00C351F4">
        <w:rPr>
          <w:rFonts w:ascii="Times New Roman" w:hAnsi="Times New Roman" w:cs="Times New Roman"/>
          <w:b/>
          <w:i/>
          <w:sz w:val="32"/>
          <w:szCs w:val="32"/>
        </w:rPr>
        <w:t>Ишня</w:t>
      </w:r>
      <w:proofErr w:type="spellEnd"/>
      <w:r w:rsidRPr="00C351F4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</w:p>
    <w:p w:rsidR="00C351F4" w:rsidRPr="00C351F4" w:rsidRDefault="00C351F4" w:rsidP="00C351F4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C351F4">
        <w:rPr>
          <w:rFonts w:ascii="Times New Roman" w:hAnsi="Times New Roman" w:cs="Times New Roman"/>
          <w:b/>
          <w:i/>
          <w:sz w:val="32"/>
          <w:szCs w:val="32"/>
        </w:rPr>
        <w:t xml:space="preserve">о работе Главы и Администрации </w:t>
      </w:r>
    </w:p>
    <w:p w:rsidR="00C351F4" w:rsidRPr="00C351F4" w:rsidRDefault="00C351F4" w:rsidP="00C351F4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C351F4">
        <w:rPr>
          <w:rFonts w:ascii="Times New Roman" w:hAnsi="Times New Roman" w:cs="Times New Roman"/>
          <w:b/>
          <w:i/>
          <w:sz w:val="32"/>
          <w:szCs w:val="32"/>
        </w:rPr>
        <w:t xml:space="preserve">сельского поселения </w:t>
      </w:r>
      <w:proofErr w:type="spellStart"/>
      <w:r w:rsidRPr="00C351F4">
        <w:rPr>
          <w:rFonts w:ascii="Times New Roman" w:hAnsi="Times New Roman" w:cs="Times New Roman"/>
          <w:b/>
          <w:i/>
          <w:sz w:val="32"/>
          <w:szCs w:val="32"/>
        </w:rPr>
        <w:t>Ишня</w:t>
      </w:r>
      <w:proofErr w:type="spellEnd"/>
      <w:r w:rsidRPr="00C351F4">
        <w:rPr>
          <w:rFonts w:ascii="Times New Roman" w:hAnsi="Times New Roman" w:cs="Times New Roman"/>
          <w:b/>
          <w:i/>
          <w:sz w:val="32"/>
          <w:szCs w:val="32"/>
        </w:rPr>
        <w:t xml:space="preserve"> Ярославской области </w:t>
      </w:r>
    </w:p>
    <w:p w:rsidR="00C351F4" w:rsidRDefault="00C351F4" w:rsidP="00C351F4">
      <w:pPr>
        <w:jc w:val="center"/>
        <w:rPr>
          <w:rFonts w:ascii="Times New Roman" w:hAnsi="Times New Roman" w:cs="Times New Roman"/>
          <w:sz w:val="32"/>
          <w:szCs w:val="32"/>
        </w:rPr>
      </w:pPr>
      <w:r w:rsidRPr="00C351F4">
        <w:rPr>
          <w:rFonts w:ascii="Times New Roman" w:hAnsi="Times New Roman" w:cs="Times New Roman"/>
          <w:b/>
          <w:i/>
          <w:sz w:val="32"/>
          <w:szCs w:val="32"/>
        </w:rPr>
        <w:t>за 2014 год</w:t>
      </w:r>
    </w:p>
    <w:p w:rsidR="00C351F4" w:rsidRDefault="00C351F4" w:rsidP="00C351F4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C351F4" w:rsidRDefault="00C351F4" w:rsidP="00C351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 о деятельности Администрации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2014 год подготовлен и составлен в соответствии с требованиями Федерального закона от 06.10.2003 № 131-ФЗ «Об общих принципах организации местного самоуправления в Российской Федерации», Уставом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351F4" w:rsidRDefault="00C351F4" w:rsidP="00C351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Работа Администрации в 2014 году была направлена на решение вопросов местного значения в соответствии с Федеральным законом № 131-ФЗ «Об общих принципах организации местного самоуправления в Российской Федерации», решений муниципального Совета сельского </w:t>
      </w:r>
      <w:r w:rsidR="007A3BED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="007A3BED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7A3BED">
        <w:rPr>
          <w:rFonts w:ascii="Times New Roman" w:hAnsi="Times New Roman" w:cs="Times New Roman"/>
          <w:sz w:val="28"/>
          <w:szCs w:val="28"/>
        </w:rPr>
        <w:t>, наказов избирателей, реализацию целевых программ, принятых в поселении.</w:t>
      </w:r>
    </w:p>
    <w:p w:rsidR="007A3BED" w:rsidRDefault="007A3BED" w:rsidP="00C351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занимает площадь 280,5 кв. км. В состав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входит 57 населенных пунктов, административный центр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>. Численность населения на 01.01.2014 года – 8 399 человек.</w:t>
      </w:r>
      <w:r w:rsidR="0025198B">
        <w:rPr>
          <w:rFonts w:ascii="Times New Roman" w:hAnsi="Times New Roman" w:cs="Times New Roman"/>
          <w:sz w:val="28"/>
          <w:szCs w:val="28"/>
        </w:rPr>
        <w:t xml:space="preserve"> На территории сельского поселения находятся три сельскохозяйственных предприятия: МСП «Киргизстан», ЗАО «Красный маяк», ЗАО «Мичуринец», промышленные предприятия: ЗАО «Ростовский завод керамических изделий», ЗАО «</w:t>
      </w:r>
      <w:proofErr w:type="spellStart"/>
      <w:r w:rsidR="0025198B">
        <w:rPr>
          <w:rFonts w:ascii="Times New Roman" w:hAnsi="Times New Roman" w:cs="Times New Roman"/>
          <w:sz w:val="28"/>
          <w:szCs w:val="28"/>
        </w:rPr>
        <w:t>Ростовагропромсервис</w:t>
      </w:r>
      <w:proofErr w:type="spellEnd"/>
      <w:r w:rsidR="0025198B">
        <w:rPr>
          <w:rFonts w:ascii="Times New Roman" w:hAnsi="Times New Roman" w:cs="Times New Roman"/>
          <w:sz w:val="28"/>
          <w:szCs w:val="28"/>
        </w:rPr>
        <w:t>», ООО «Ростовский сталепрокатный завод», ООО «Модуль».</w:t>
      </w:r>
    </w:p>
    <w:p w:rsidR="0025198B" w:rsidRDefault="0025198B" w:rsidP="00C351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Численн</w:t>
      </w:r>
      <w:r w:rsidR="00AF03DB">
        <w:rPr>
          <w:rFonts w:ascii="Times New Roman" w:hAnsi="Times New Roman" w:cs="Times New Roman"/>
          <w:sz w:val="28"/>
          <w:szCs w:val="28"/>
        </w:rPr>
        <w:t>ость муниципальных служащих на 3</w:t>
      </w:r>
      <w:r>
        <w:rPr>
          <w:rFonts w:ascii="Times New Roman" w:hAnsi="Times New Roman" w:cs="Times New Roman"/>
          <w:sz w:val="28"/>
          <w:szCs w:val="28"/>
        </w:rPr>
        <w:t>1.12.2014 года – 13 человек, что не превышает доведенную нормативную штатную численность постановлением Правительства Ярославской области от 24.09.2008 № 512-п.</w:t>
      </w:r>
    </w:p>
    <w:p w:rsidR="0035433F" w:rsidRPr="0021011D" w:rsidRDefault="0035433F" w:rsidP="00C351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вопросам местного значения поселения относится </w:t>
      </w:r>
      <w:r w:rsidRPr="0021011D">
        <w:rPr>
          <w:rFonts w:ascii="Times New Roman" w:hAnsi="Times New Roman" w:cs="Times New Roman"/>
          <w:sz w:val="28"/>
          <w:szCs w:val="28"/>
        </w:rPr>
        <w:t>вопрос формирования, утверждения, исполнения бюджета поселения.</w:t>
      </w:r>
    </w:p>
    <w:p w:rsidR="0035433F" w:rsidRDefault="00AF03DB" w:rsidP="00AF03D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1011D">
        <w:rPr>
          <w:rFonts w:ascii="Times New Roman" w:hAnsi="Times New Roman" w:cs="Times New Roman"/>
          <w:sz w:val="28"/>
          <w:szCs w:val="28"/>
        </w:rPr>
        <w:t xml:space="preserve"> Б</w:t>
      </w:r>
      <w:r w:rsidR="005C6B0F" w:rsidRPr="0021011D">
        <w:rPr>
          <w:rFonts w:ascii="Times New Roman" w:hAnsi="Times New Roman" w:cs="Times New Roman"/>
          <w:sz w:val="28"/>
          <w:szCs w:val="28"/>
        </w:rPr>
        <w:t>юджет поселения по доходам</w:t>
      </w:r>
      <w:r w:rsidR="005C6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 2014 год выполнен в сумме 60</w:t>
      </w:r>
      <w:r w:rsidR="00EA5787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267</w:t>
      </w:r>
      <w:r w:rsidR="00EA5787">
        <w:rPr>
          <w:rFonts w:ascii="Times New Roman" w:hAnsi="Times New Roman" w:cs="Times New Roman"/>
          <w:sz w:val="28"/>
          <w:szCs w:val="28"/>
        </w:rPr>
        <w:t xml:space="preserve"> 552 руб. или 98,9</w:t>
      </w:r>
      <w:r w:rsidR="005C6B0F">
        <w:rPr>
          <w:rFonts w:ascii="Times New Roman" w:hAnsi="Times New Roman" w:cs="Times New Roman"/>
          <w:sz w:val="28"/>
          <w:szCs w:val="28"/>
        </w:rPr>
        <w:t>% к годовому плану.</w:t>
      </w:r>
    </w:p>
    <w:p w:rsidR="007117A7" w:rsidRDefault="007117A7" w:rsidP="00C351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Собстве</w:t>
      </w:r>
      <w:r w:rsidR="00EA5787">
        <w:rPr>
          <w:rFonts w:ascii="Times New Roman" w:hAnsi="Times New Roman" w:cs="Times New Roman"/>
          <w:sz w:val="28"/>
          <w:szCs w:val="28"/>
        </w:rPr>
        <w:t xml:space="preserve">нных доходов поступило 20 288 453 руб. или 116,3 </w:t>
      </w:r>
      <w:r>
        <w:rPr>
          <w:rFonts w:ascii="Times New Roman" w:hAnsi="Times New Roman" w:cs="Times New Roman"/>
          <w:sz w:val="28"/>
          <w:szCs w:val="28"/>
        </w:rPr>
        <w:t>% к плану года.</w:t>
      </w:r>
    </w:p>
    <w:p w:rsidR="007117A7" w:rsidRDefault="007117A7" w:rsidP="00C351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Наибольший удельный вес в доходах приходится на </w:t>
      </w:r>
      <w:r w:rsidRPr="0021011D">
        <w:rPr>
          <w:rFonts w:ascii="Times New Roman" w:hAnsi="Times New Roman" w:cs="Times New Roman"/>
          <w:sz w:val="28"/>
          <w:szCs w:val="28"/>
        </w:rPr>
        <w:t>земельный налог</w:t>
      </w:r>
      <w:r w:rsidR="00EA5787">
        <w:rPr>
          <w:rFonts w:ascii="Times New Roman" w:hAnsi="Times New Roman" w:cs="Times New Roman"/>
          <w:sz w:val="28"/>
          <w:szCs w:val="28"/>
        </w:rPr>
        <w:t xml:space="preserve"> – 10 376 790 руб. или 127 </w:t>
      </w:r>
      <w:r>
        <w:rPr>
          <w:rFonts w:ascii="Times New Roman" w:hAnsi="Times New Roman" w:cs="Times New Roman"/>
          <w:sz w:val="28"/>
          <w:szCs w:val="28"/>
        </w:rPr>
        <w:t xml:space="preserve">% к годовому плану, </w:t>
      </w:r>
      <w:r w:rsidRPr="0021011D">
        <w:rPr>
          <w:rFonts w:ascii="Times New Roman" w:hAnsi="Times New Roman" w:cs="Times New Roman"/>
          <w:sz w:val="28"/>
          <w:szCs w:val="28"/>
        </w:rPr>
        <w:t>налог на доходы физических</w:t>
      </w:r>
      <w:r w:rsidRPr="007117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011D">
        <w:rPr>
          <w:rFonts w:ascii="Times New Roman" w:hAnsi="Times New Roman" w:cs="Times New Roman"/>
          <w:sz w:val="28"/>
          <w:szCs w:val="28"/>
        </w:rPr>
        <w:t>лиц</w:t>
      </w:r>
      <w:r w:rsidRPr="007117A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7117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A5787">
        <w:rPr>
          <w:rFonts w:ascii="Times New Roman" w:hAnsi="Times New Roman" w:cs="Times New Roman"/>
          <w:sz w:val="28"/>
          <w:szCs w:val="28"/>
        </w:rPr>
        <w:t xml:space="preserve">3 694 119 руб. или 112 % к годовому плану и </w:t>
      </w:r>
      <w:r w:rsidR="00EA5787" w:rsidRPr="0021011D">
        <w:rPr>
          <w:rFonts w:ascii="Times New Roman" w:hAnsi="Times New Roman" w:cs="Times New Roman"/>
          <w:sz w:val="28"/>
          <w:szCs w:val="28"/>
        </w:rPr>
        <w:t>налог на имущество</w:t>
      </w:r>
      <w:r w:rsidR="00EA5787">
        <w:rPr>
          <w:rFonts w:ascii="Times New Roman" w:hAnsi="Times New Roman" w:cs="Times New Roman"/>
          <w:sz w:val="28"/>
          <w:szCs w:val="28"/>
        </w:rPr>
        <w:t xml:space="preserve"> </w:t>
      </w:r>
      <w:r w:rsidR="00EA5787" w:rsidRPr="0021011D">
        <w:rPr>
          <w:rFonts w:ascii="Times New Roman" w:hAnsi="Times New Roman" w:cs="Times New Roman"/>
          <w:sz w:val="28"/>
          <w:szCs w:val="28"/>
        </w:rPr>
        <w:t>физических лиц</w:t>
      </w:r>
      <w:r w:rsidR="00EA5787">
        <w:rPr>
          <w:rFonts w:ascii="Times New Roman" w:hAnsi="Times New Roman" w:cs="Times New Roman"/>
          <w:sz w:val="28"/>
          <w:szCs w:val="28"/>
        </w:rPr>
        <w:t xml:space="preserve"> – 1 828 414 руб. или 92 % к годовому плану.</w:t>
      </w:r>
    </w:p>
    <w:p w:rsidR="007117A7" w:rsidRDefault="007117A7" w:rsidP="00C351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Безвоз</w:t>
      </w:r>
      <w:r w:rsidR="00EA5787">
        <w:rPr>
          <w:rFonts w:ascii="Times New Roman" w:hAnsi="Times New Roman" w:cs="Times New Roman"/>
          <w:sz w:val="28"/>
          <w:szCs w:val="28"/>
        </w:rPr>
        <w:t xml:space="preserve">мездные поступления – 39 979 099 руб. или 91,7 </w:t>
      </w:r>
      <w:r>
        <w:rPr>
          <w:rFonts w:ascii="Times New Roman" w:hAnsi="Times New Roman" w:cs="Times New Roman"/>
          <w:sz w:val="28"/>
          <w:szCs w:val="28"/>
        </w:rPr>
        <w:t>% к годовому плану.</w:t>
      </w:r>
    </w:p>
    <w:p w:rsidR="005C5454" w:rsidRDefault="005C5454" w:rsidP="00C351F4">
      <w:pPr>
        <w:rPr>
          <w:rFonts w:ascii="Times New Roman" w:hAnsi="Times New Roman" w:cs="Times New Roman"/>
          <w:sz w:val="28"/>
          <w:szCs w:val="28"/>
        </w:rPr>
      </w:pPr>
      <w:r w:rsidRPr="0021011D">
        <w:rPr>
          <w:rFonts w:ascii="Times New Roman" w:hAnsi="Times New Roman" w:cs="Times New Roman"/>
          <w:sz w:val="28"/>
          <w:szCs w:val="28"/>
        </w:rPr>
        <w:t>Расходная часть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бюджета сельского поселения за 2014 год испо</w:t>
      </w:r>
      <w:r w:rsidR="00EA5787">
        <w:rPr>
          <w:rFonts w:ascii="Times New Roman" w:hAnsi="Times New Roman" w:cs="Times New Roman"/>
          <w:sz w:val="28"/>
          <w:szCs w:val="28"/>
        </w:rPr>
        <w:t xml:space="preserve">лнена в сумме 57 276 826 руб. или 85,9 </w:t>
      </w:r>
      <w:r>
        <w:rPr>
          <w:rFonts w:ascii="Times New Roman" w:hAnsi="Times New Roman" w:cs="Times New Roman"/>
          <w:sz w:val="28"/>
          <w:szCs w:val="28"/>
        </w:rPr>
        <w:t>% к плану года.</w:t>
      </w:r>
    </w:p>
    <w:p w:rsidR="003A5B13" w:rsidRDefault="003A5B13" w:rsidP="00C351F4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 коммунальное</w:t>
      </w:r>
      <w:r w:rsidR="00EA5787">
        <w:rPr>
          <w:rFonts w:ascii="Times New Roman" w:hAnsi="Times New Roman" w:cs="Times New Roman"/>
          <w:sz w:val="28"/>
          <w:szCs w:val="28"/>
        </w:rPr>
        <w:t xml:space="preserve"> хозяйство направлено 21978 487 руб. или 38,4 </w:t>
      </w:r>
      <w:r>
        <w:rPr>
          <w:rFonts w:ascii="Times New Roman" w:hAnsi="Times New Roman" w:cs="Times New Roman"/>
          <w:sz w:val="28"/>
          <w:szCs w:val="28"/>
        </w:rPr>
        <w:t>% общих расходов, благоу</w:t>
      </w:r>
      <w:r w:rsidR="00EA5787">
        <w:rPr>
          <w:rFonts w:ascii="Times New Roman" w:hAnsi="Times New Roman" w:cs="Times New Roman"/>
          <w:sz w:val="28"/>
          <w:szCs w:val="28"/>
        </w:rPr>
        <w:t>стройство территории – 6 661 204 руб. или 11,6</w:t>
      </w:r>
      <w:r>
        <w:rPr>
          <w:rFonts w:ascii="Times New Roman" w:hAnsi="Times New Roman" w:cs="Times New Roman"/>
          <w:sz w:val="28"/>
          <w:szCs w:val="28"/>
        </w:rPr>
        <w:t xml:space="preserve">% от </w:t>
      </w:r>
      <w:r>
        <w:rPr>
          <w:rFonts w:ascii="Times New Roman" w:hAnsi="Times New Roman" w:cs="Times New Roman"/>
          <w:sz w:val="28"/>
          <w:szCs w:val="28"/>
        </w:rPr>
        <w:lastRenderedPageBreak/>
        <w:t>общих расходов, на содержание</w:t>
      </w:r>
      <w:r w:rsidR="00EA5787">
        <w:rPr>
          <w:rFonts w:ascii="Times New Roman" w:hAnsi="Times New Roman" w:cs="Times New Roman"/>
          <w:sz w:val="28"/>
          <w:szCs w:val="28"/>
        </w:rPr>
        <w:t xml:space="preserve"> учреждений культуры – 8 816 329</w:t>
      </w:r>
      <w:r>
        <w:rPr>
          <w:rFonts w:ascii="Times New Roman" w:hAnsi="Times New Roman" w:cs="Times New Roman"/>
          <w:sz w:val="28"/>
          <w:szCs w:val="28"/>
        </w:rPr>
        <w:t xml:space="preserve"> руб. </w:t>
      </w:r>
      <w:r w:rsidR="00EA5787">
        <w:rPr>
          <w:rFonts w:ascii="Times New Roman" w:hAnsi="Times New Roman" w:cs="Times New Roman"/>
          <w:sz w:val="28"/>
          <w:szCs w:val="28"/>
        </w:rPr>
        <w:t xml:space="preserve">или 15,4 </w:t>
      </w:r>
      <w:r>
        <w:rPr>
          <w:rFonts w:ascii="Times New Roman" w:hAnsi="Times New Roman" w:cs="Times New Roman"/>
          <w:sz w:val="28"/>
          <w:szCs w:val="28"/>
        </w:rPr>
        <w:t>% общих расходов, расходы дор</w:t>
      </w:r>
      <w:r w:rsidR="00C96493">
        <w:rPr>
          <w:rFonts w:ascii="Times New Roman" w:hAnsi="Times New Roman" w:cs="Times New Roman"/>
          <w:sz w:val="28"/>
          <w:szCs w:val="28"/>
        </w:rPr>
        <w:t xml:space="preserve">ожного фонда составили 6 004 981 руб. или 10,5 </w:t>
      </w:r>
      <w:r>
        <w:rPr>
          <w:rFonts w:ascii="Times New Roman" w:hAnsi="Times New Roman" w:cs="Times New Roman"/>
          <w:sz w:val="28"/>
          <w:szCs w:val="28"/>
        </w:rPr>
        <w:t xml:space="preserve">% общих расходов, </w:t>
      </w:r>
      <w:r w:rsidR="00C96493">
        <w:rPr>
          <w:rFonts w:ascii="Times New Roman" w:hAnsi="Times New Roman" w:cs="Times New Roman"/>
          <w:sz w:val="28"/>
          <w:szCs w:val="28"/>
        </w:rPr>
        <w:t>пожарная безопасность – 1 457 965 руб. или 2,5</w:t>
      </w:r>
      <w:r w:rsidR="00D57FAD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57FAD">
        <w:rPr>
          <w:rFonts w:ascii="Times New Roman" w:hAnsi="Times New Roman" w:cs="Times New Roman"/>
          <w:sz w:val="28"/>
          <w:szCs w:val="28"/>
        </w:rPr>
        <w:t>общих расходов, на физич</w:t>
      </w:r>
      <w:r w:rsidR="00C96493">
        <w:rPr>
          <w:rFonts w:ascii="Times New Roman" w:hAnsi="Times New Roman" w:cs="Times New Roman"/>
          <w:sz w:val="28"/>
          <w:szCs w:val="28"/>
        </w:rPr>
        <w:t>ескую культуру и</w:t>
      </w:r>
      <w:proofErr w:type="gramEnd"/>
      <w:r w:rsidR="00C9649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96493">
        <w:rPr>
          <w:rFonts w:ascii="Times New Roman" w:hAnsi="Times New Roman" w:cs="Times New Roman"/>
          <w:sz w:val="28"/>
          <w:szCs w:val="28"/>
        </w:rPr>
        <w:t xml:space="preserve">спорт – 994 286 руб. или 1,7 </w:t>
      </w:r>
      <w:r w:rsidR="00D57FAD">
        <w:rPr>
          <w:rFonts w:ascii="Times New Roman" w:hAnsi="Times New Roman" w:cs="Times New Roman"/>
          <w:sz w:val="28"/>
          <w:szCs w:val="28"/>
        </w:rPr>
        <w:t>% общих расходов, социальная политика – 1</w:t>
      </w:r>
      <w:r w:rsidR="00C96493">
        <w:rPr>
          <w:rFonts w:ascii="Times New Roman" w:hAnsi="Times New Roman" w:cs="Times New Roman"/>
          <w:sz w:val="28"/>
          <w:szCs w:val="28"/>
        </w:rPr>
        <w:t> 365 195</w:t>
      </w:r>
      <w:r w:rsidR="00D57FAD">
        <w:rPr>
          <w:rFonts w:ascii="Times New Roman" w:hAnsi="Times New Roman" w:cs="Times New Roman"/>
          <w:sz w:val="28"/>
          <w:szCs w:val="28"/>
        </w:rPr>
        <w:t xml:space="preserve"> руб.</w:t>
      </w:r>
      <w:r w:rsidR="00C96493">
        <w:rPr>
          <w:rFonts w:ascii="Times New Roman" w:hAnsi="Times New Roman" w:cs="Times New Roman"/>
          <w:sz w:val="28"/>
          <w:szCs w:val="28"/>
        </w:rPr>
        <w:t xml:space="preserve"> или 2,4 % общих расходов</w:t>
      </w:r>
      <w:r w:rsidR="00D57FAD">
        <w:rPr>
          <w:rFonts w:ascii="Times New Roman" w:hAnsi="Times New Roman" w:cs="Times New Roman"/>
          <w:sz w:val="28"/>
          <w:szCs w:val="28"/>
        </w:rPr>
        <w:t>, на выполнение полномочий по пер</w:t>
      </w:r>
      <w:r w:rsidR="00C96493">
        <w:rPr>
          <w:rFonts w:ascii="Times New Roman" w:hAnsi="Times New Roman" w:cs="Times New Roman"/>
          <w:sz w:val="28"/>
          <w:szCs w:val="28"/>
        </w:rPr>
        <w:t>вичному воинскому учету -384 000</w:t>
      </w:r>
      <w:r w:rsidR="00D57FAD">
        <w:rPr>
          <w:rFonts w:ascii="Times New Roman" w:hAnsi="Times New Roman" w:cs="Times New Roman"/>
          <w:sz w:val="28"/>
          <w:szCs w:val="28"/>
        </w:rPr>
        <w:t xml:space="preserve"> руб. или 0,7% общих расходов</w:t>
      </w:r>
      <w:r w:rsidR="00C96493">
        <w:rPr>
          <w:rFonts w:ascii="Times New Roman" w:hAnsi="Times New Roman" w:cs="Times New Roman"/>
          <w:sz w:val="28"/>
          <w:szCs w:val="28"/>
        </w:rPr>
        <w:t xml:space="preserve">, на финансирование общегосударственных вопросов направлено 9 339 152 руб. или 16,3 % общих расходов (в </w:t>
      </w:r>
      <w:proofErr w:type="spellStart"/>
      <w:r w:rsidR="00C96493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C96493">
        <w:rPr>
          <w:rFonts w:ascii="Times New Roman" w:hAnsi="Times New Roman" w:cs="Times New Roman"/>
          <w:sz w:val="28"/>
          <w:szCs w:val="28"/>
        </w:rPr>
        <w:t>. расходы МУ «</w:t>
      </w:r>
      <w:proofErr w:type="spellStart"/>
      <w:r w:rsidR="00C96493">
        <w:rPr>
          <w:rFonts w:ascii="Times New Roman" w:hAnsi="Times New Roman" w:cs="Times New Roman"/>
          <w:sz w:val="28"/>
          <w:szCs w:val="28"/>
        </w:rPr>
        <w:t>Транспортно</w:t>
      </w:r>
      <w:proofErr w:type="spellEnd"/>
      <w:r w:rsidR="00C96493">
        <w:rPr>
          <w:rFonts w:ascii="Times New Roman" w:hAnsi="Times New Roman" w:cs="Times New Roman"/>
          <w:sz w:val="28"/>
          <w:szCs w:val="28"/>
        </w:rPr>
        <w:t xml:space="preserve"> – хозяйственная служба» - 3 404 560 руб. или 6% общих</w:t>
      </w:r>
      <w:proofErr w:type="gramEnd"/>
      <w:r w:rsidR="00C96493">
        <w:rPr>
          <w:rFonts w:ascii="Times New Roman" w:hAnsi="Times New Roman" w:cs="Times New Roman"/>
          <w:sz w:val="28"/>
          <w:szCs w:val="28"/>
        </w:rPr>
        <w:t xml:space="preserve"> расходов)</w:t>
      </w:r>
      <w:r w:rsidR="00D57FAD">
        <w:rPr>
          <w:rFonts w:ascii="Times New Roman" w:hAnsi="Times New Roman" w:cs="Times New Roman"/>
          <w:sz w:val="28"/>
          <w:szCs w:val="28"/>
        </w:rPr>
        <w:t>.</w:t>
      </w:r>
    </w:p>
    <w:p w:rsidR="00E54BDF" w:rsidRDefault="00E54BDF" w:rsidP="00C351F4">
      <w:pPr>
        <w:rPr>
          <w:rFonts w:ascii="Times New Roman" w:hAnsi="Times New Roman" w:cs="Times New Roman"/>
          <w:sz w:val="28"/>
          <w:szCs w:val="28"/>
        </w:rPr>
      </w:pPr>
    </w:p>
    <w:p w:rsidR="00E54BDF" w:rsidRDefault="00812A29" w:rsidP="001327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изменениями в Жилищный кодекс РФ и во исполнение закона Ярославской области от 28.06.2013 г. № 32-з, проведены</w:t>
      </w:r>
      <w:r w:rsidR="00AD750C">
        <w:rPr>
          <w:rFonts w:ascii="Times New Roman" w:hAnsi="Times New Roman" w:cs="Times New Roman"/>
          <w:sz w:val="28"/>
          <w:szCs w:val="28"/>
        </w:rPr>
        <w:t xml:space="preserve"> общие собрания с собственниками помещений в многоквартирных домах по формированию фонда капитального ремонта. Проведена организационная работа с жителями многоквартирных домов </w:t>
      </w:r>
      <w:r w:rsidR="00132772">
        <w:rPr>
          <w:rFonts w:ascii="Times New Roman" w:hAnsi="Times New Roman" w:cs="Times New Roman"/>
          <w:sz w:val="28"/>
          <w:szCs w:val="28"/>
        </w:rPr>
        <w:t xml:space="preserve">по вопросу проведения капитального ремонта кровли в 2014 г. по адресам: </w:t>
      </w:r>
      <w:proofErr w:type="spellStart"/>
      <w:r w:rsidR="00132772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="0013277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132772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132772">
        <w:rPr>
          <w:rFonts w:ascii="Times New Roman" w:hAnsi="Times New Roman" w:cs="Times New Roman"/>
          <w:sz w:val="28"/>
          <w:szCs w:val="28"/>
        </w:rPr>
        <w:t xml:space="preserve">, ул. Советская , д.4 и с. </w:t>
      </w:r>
      <w:proofErr w:type="spellStart"/>
      <w:r w:rsidR="00132772">
        <w:rPr>
          <w:rFonts w:ascii="Times New Roman" w:hAnsi="Times New Roman" w:cs="Times New Roman"/>
          <w:sz w:val="28"/>
          <w:szCs w:val="28"/>
        </w:rPr>
        <w:t>Шурскол</w:t>
      </w:r>
      <w:proofErr w:type="spellEnd"/>
      <w:r w:rsidR="00132772">
        <w:rPr>
          <w:rFonts w:ascii="Times New Roman" w:hAnsi="Times New Roman" w:cs="Times New Roman"/>
          <w:sz w:val="28"/>
          <w:szCs w:val="28"/>
        </w:rPr>
        <w:t>, квартал</w:t>
      </w:r>
      <w:proofErr w:type="gramStart"/>
      <w:r w:rsidR="00132772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="00132772">
        <w:rPr>
          <w:rFonts w:ascii="Times New Roman" w:hAnsi="Times New Roman" w:cs="Times New Roman"/>
          <w:sz w:val="28"/>
          <w:szCs w:val="28"/>
        </w:rPr>
        <w:t>, д.12.</w:t>
      </w:r>
    </w:p>
    <w:p w:rsidR="00132772" w:rsidRDefault="00132772" w:rsidP="001327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многоквартирном доме в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Шурскол</w:t>
      </w:r>
      <w:proofErr w:type="spellEnd"/>
      <w:r>
        <w:rPr>
          <w:rFonts w:ascii="Times New Roman" w:hAnsi="Times New Roman" w:cs="Times New Roman"/>
          <w:sz w:val="28"/>
          <w:szCs w:val="28"/>
        </w:rPr>
        <w:t>, квартал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>
        <w:rPr>
          <w:rFonts w:ascii="Times New Roman" w:hAnsi="Times New Roman" w:cs="Times New Roman"/>
          <w:sz w:val="28"/>
          <w:szCs w:val="28"/>
        </w:rPr>
        <w:t>, д.12, выбранная на конкурсной основе Региональном оператором, подрядная организация выполнила ремонт ½ части скатной кровли.</w:t>
      </w:r>
    </w:p>
    <w:p w:rsidR="00132772" w:rsidRDefault="0021011D" w:rsidP="001327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Проведено </w:t>
      </w:r>
      <w:r w:rsidR="00132772">
        <w:rPr>
          <w:rFonts w:ascii="Times New Roman" w:hAnsi="Times New Roman" w:cs="Times New Roman"/>
          <w:sz w:val="28"/>
          <w:szCs w:val="28"/>
        </w:rPr>
        <w:t xml:space="preserve"> собрания с жителями многоквартирных </w:t>
      </w:r>
      <w:proofErr w:type="gramStart"/>
      <w:r w:rsidR="007A37B3">
        <w:rPr>
          <w:rFonts w:ascii="Times New Roman" w:hAnsi="Times New Roman" w:cs="Times New Roman"/>
          <w:sz w:val="28"/>
          <w:szCs w:val="28"/>
        </w:rPr>
        <w:t>домах</w:t>
      </w:r>
      <w:proofErr w:type="gramEnd"/>
      <w:r w:rsidR="007A37B3">
        <w:rPr>
          <w:rFonts w:ascii="Times New Roman" w:hAnsi="Times New Roman" w:cs="Times New Roman"/>
          <w:sz w:val="28"/>
          <w:szCs w:val="28"/>
        </w:rPr>
        <w:t xml:space="preserve"> д. </w:t>
      </w:r>
      <w:proofErr w:type="spellStart"/>
      <w:r w:rsidR="007A37B3">
        <w:rPr>
          <w:rFonts w:ascii="Times New Roman" w:hAnsi="Times New Roman" w:cs="Times New Roman"/>
          <w:sz w:val="28"/>
          <w:szCs w:val="28"/>
        </w:rPr>
        <w:t>Судино</w:t>
      </w:r>
      <w:proofErr w:type="spellEnd"/>
      <w:r w:rsidR="007A37B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A37B3">
        <w:rPr>
          <w:rFonts w:ascii="Times New Roman" w:hAnsi="Times New Roman" w:cs="Times New Roman"/>
          <w:sz w:val="28"/>
          <w:szCs w:val="28"/>
        </w:rPr>
        <w:t>дд</w:t>
      </w:r>
      <w:proofErr w:type="spellEnd"/>
      <w:r w:rsidR="007A37B3">
        <w:rPr>
          <w:rFonts w:ascii="Times New Roman" w:hAnsi="Times New Roman" w:cs="Times New Roman"/>
          <w:sz w:val="28"/>
          <w:szCs w:val="28"/>
        </w:rPr>
        <w:t>. 1,16,17,18 по вопросам подготовки к отопительному периоду 2014-2015 гг., оказана помощь в выборе подрядчика</w:t>
      </w:r>
      <w:r w:rsidR="00990AD8">
        <w:rPr>
          <w:rFonts w:ascii="Times New Roman" w:hAnsi="Times New Roman" w:cs="Times New Roman"/>
          <w:sz w:val="28"/>
          <w:szCs w:val="28"/>
        </w:rPr>
        <w:t xml:space="preserve"> для проведения </w:t>
      </w:r>
      <w:proofErr w:type="spellStart"/>
      <w:r w:rsidR="00990AD8">
        <w:rPr>
          <w:rFonts w:ascii="Times New Roman" w:hAnsi="Times New Roman" w:cs="Times New Roman"/>
          <w:sz w:val="28"/>
          <w:szCs w:val="28"/>
        </w:rPr>
        <w:t>опрессовки</w:t>
      </w:r>
      <w:proofErr w:type="spellEnd"/>
      <w:r w:rsidR="00990AD8">
        <w:rPr>
          <w:rFonts w:ascii="Times New Roman" w:hAnsi="Times New Roman" w:cs="Times New Roman"/>
          <w:sz w:val="28"/>
          <w:szCs w:val="28"/>
        </w:rPr>
        <w:t xml:space="preserve"> внутридомовой системы отопления в данных домах.</w:t>
      </w:r>
    </w:p>
    <w:p w:rsidR="00AA220A" w:rsidRDefault="0021011D" w:rsidP="001327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Оказывались муниципальные</w:t>
      </w:r>
      <w:r w:rsidR="00AA220A">
        <w:rPr>
          <w:rFonts w:ascii="Times New Roman" w:hAnsi="Times New Roman" w:cs="Times New Roman"/>
          <w:sz w:val="28"/>
          <w:szCs w:val="28"/>
        </w:rPr>
        <w:t xml:space="preserve"> услуг</w:t>
      </w:r>
      <w:r>
        <w:rPr>
          <w:rFonts w:ascii="Times New Roman" w:hAnsi="Times New Roman" w:cs="Times New Roman"/>
          <w:sz w:val="28"/>
          <w:szCs w:val="28"/>
        </w:rPr>
        <w:t>и</w:t>
      </w:r>
      <w:r w:rsidR="00AA220A">
        <w:rPr>
          <w:rFonts w:ascii="Times New Roman" w:hAnsi="Times New Roman" w:cs="Times New Roman"/>
          <w:sz w:val="28"/>
          <w:szCs w:val="28"/>
        </w:rPr>
        <w:t>:</w:t>
      </w:r>
    </w:p>
    <w:p w:rsidR="00AA220A" w:rsidRDefault="0021011D" w:rsidP="001327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A220A">
        <w:rPr>
          <w:rFonts w:ascii="Times New Roman" w:hAnsi="Times New Roman" w:cs="Times New Roman"/>
          <w:sz w:val="28"/>
          <w:szCs w:val="28"/>
        </w:rPr>
        <w:t xml:space="preserve"> разрешение о согласовании переустройства и перепланировки жилого помещения (при переходе на индивидуальное отопление);</w:t>
      </w:r>
    </w:p>
    <w:p w:rsidR="00AA220A" w:rsidRDefault="0021011D" w:rsidP="001327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A220A">
        <w:rPr>
          <w:rFonts w:ascii="Times New Roman" w:hAnsi="Times New Roman" w:cs="Times New Roman"/>
          <w:sz w:val="28"/>
          <w:szCs w:val="28"/>
        </w:rPr>
        <w:t xml:space="preserve"> перевод из нежилого помещения в </w:t>
      </w:r>
      <w:proofErr w:type="gramStart"/>
      <w:r w:rsidR="00AA220A">
        <w:rPr>
          <w:rFonts w:ascii="Times New Roman" w:hAnsi="Times New Roman" w:cs="Times New Roman"/>
          <w:sz w:val="28"/>
          <w:szCs w:val="28"/>
        </w:rPr>
        <w:t>жилое</w:t>
      </w:r>
      <w:proofErr w:type="gramEnd"/>
      <w:r w:rsidR="00AA220A">
        <w:rPr>
          <w:rFonts w:ascii="Times New Roman" w:hAnsi="Times New Roman" w:cs="Times New Roman"/>
          <w:sz w:val="28"/>
          <w:szCs w:val="28"/>
        </w:rPr>
        <w:t>;</w:t>
      </w:r>
    </w:p>
    <w:p w:rsidR="00AA220A" w:rsidRDefault="00A43F82" w:rsidP="001327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</w:t>
      </w:r>
      <w:r w:rsidR="0021011D">
        <w:rPr>
          <w:rFonts w:ascii="Times New Roman" w:hAnsi="Times New Roman" w:cs="Times New Roman"/>
          <w:sz w:val="28"/>
          <w:szCs w:val="28"/>
        </w:rPr>
        <w:t>дача</w:t>
      </w:r>
      <w:r w:rsidR="00AA220A">
        <w:rPr>
          <w:rFonts w:ascii="Times New Roman" w:hAnsi="Times New Roman" w:cs="Times New Roman"/>
          <w:sz w:val="28"/>
          <w:szCs w:val="28"/>
        </w:rPr>
        <w:t xml:space="preserve"> ордеров на производство земляных работ.</w:t>
      </w:r>
    </w:p>
    <w:p w:rsidR="00990AD8" w:rsidRDefault="00990AD8" w:rsidP="00132772">
      <w:pPr>
        <w:rPr>
          <w:rFonts w:ascii="Times New Roman" w:hAnsi="Times New Roman" w:cs="Times New Roman"/>
          <w:sz w:val="28"/>
          <w:szCs w:val="28"/>
        </w:rPr>
      </w:pPr>
    </w:p>
    <w:p w:rsidR="00990AD8" w:rsidRDefault="00924528" w:rsidP="00F16C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Большое внимание в прошедшем году уделялось благоустройству территории поселения.</w:t>
      </w:r>
    </w:p>
    <w:p w:rsidR="0004548C" w:rsidRDefault="0004548C" w:rsidP="00F16C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 Дню Победы проведено благоустройство памятников героям Великой Отечественной войны 1941-1945 годов. В пред</w:t>
      </w:r>
      <w:r w:rsidR="00BE0CF7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верии празднования 70-й годовщины Победы в Великой Отечественной войны 1941-1945 годов составлены сметы на ремонт военно-мемориальных объектов в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Шурскол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Судино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Марково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ориентировочной стоимостью 516, 45 тыс. руб.</w:t>
      </w:r>
    </w:p>
    <w:p w:rsidR="00BE0CF7" w:rsidRDefault="000076BA" w:rsidP="00F16C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Обустроено три</w:t>
      </w:r>
      <w:r w:rsidR="0004548C">
        <w:rPr>
          <w:rFonts w:ascii="Times New Roman" w:hAnsi="Times New Roman" w:cs="Times New Roman"/>
          <w:sz w:val="28"/>
          <w:szCs w:val="28"/>
        </w:rPr>
        <w:t xml:space="preserve"> детских игровых площадки – </w:t>
      </w:r>
      <w:proofErr w:type="gramStart"/>
      <w:r w:rsidR="0004548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4548C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="0004548C">
        <w:rPr>
          <w:rFonts w:ascii="Times New Roman" w:hAnsi="Times New Roman" w:cs="Times New Roman"/>
          <w:sz w:val="28"/>
          <w:szCs w:val="28"/>
        </w:rPr>
        <w:t>Марково</w:t>
      </w:r>
      <w:proofErr w:type="spellEnd"/>
      <w:r w:rsidR="0004548C">
        <w:rPr>
          <w:rFonts w:ascii="Times New Roman" w:hAnsi="Times New Roman" w:cs="Times New Roman"/>
          <w:sz w:val="28"/>
          <w:szCs w:val="28"/>
        </w:rPr>
        <w:t xml:space="preserve"> у д.3</w:t>
      </w:r>
      <w:r>
        <w:rPr>
          <w:rFonts w:ascii="Times New Roman" w:hAnsi="Times New Roman" w:cs="Times New Roman"/>
          <w:sz w:val="28"/>
          <w:szCs w:val="28"/>
        </w:rPr>
        <w:t>, в</w:t>
      </w:r>
      <w:r w:rsidR="0004548C">
        <w:rPr>
          <w:rFonts w:ascii="Times New Roman" w:hAnsi="Times New Roman" w:cs="Times New Roman"/>
          <w:sz w:val="28"/>
          <w:szCs w:val="28"/>
        </w:rPr>
        <w:t xml:space="preserve"> д. </w:t>
      </w:r>
      <w:proofErr w:type="spellStart"/>
      <w:r w:rsidR="0004548C">
        <w:rPr>
          <w:rFonts w:ascii="Times New Roman" w:hAnsi="Times New Roman" w:cs="Times New Roman"/>
          <w:sz w:val="28"/>
          <w:szCs w:val="28"/>
        </w:rPr>
        <w:t>Подд</w:t>
      </w:r>
      <w:r>
        <w:rPr>
          <w:rFonts w:ascii="Times New Roman" w:hAnsi="Times New Roman" w:cs="Times New Roman"/>
          <w:sz w:val="28"/>
          <w:szCs w:val="28"/>
        </w:rPr>
        <w:t>ыбье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F16C7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F16C7D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="00F16C7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F16C7D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F16C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F16C7D"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 w:rsidR="00F16C7D">
        <w:rPr>
          <w:rFonts w:ascii="Times New Roman" w:hAnsi="Times New Roman" w:cs="Times New Roman"/>
          <w:sz w:val="28"/>
          <w:szCs w:val="28"/>
        </w:rPr>
        <w:t>Фрунзенская</w:t>
      </w:r>
      <w:proofErr w:type="spellEnd"/>
      <w:r w:rsidR="00F16C7D">
        <w:rPr>
          <w:rFonts w:ascii="Times New Roman" w:hAnsi="Times New Roman" w:cs="Times New Roman"/>
          <w:sz w:val="28"/>
          <w:szCs w:val="28"/>
        </w:rPr>
        <w:t xml:space="preserve"> у д.</w:t>
      </w:r>
      <w:r>
        <w:rPr>
          <w:rFonts w:ascii="Times New Roman" w:hAnsi="Times New Roman" w:cs="Times New Roman"/>
          <w:sz w:val="28"/>
          <w:szCs w:val="28"/>
        </w:rPr>
        <w:t>5</w:t>
      </w:r>
      <w:r w:rsidR="00F16C7D">
        <w:rPr>
          <w:rFonts w:ascii="Times New Roman" w:hAnsi="Times New Roman" w:cs="Times New Roman"/>
          <w:sz w:val="28"/>
          <w:szCs w:val="28"/>
        </w:rPr>
        <w:t xml:space="preserve">. Произведена замена и установка 20 лавочек на детских площадках и у спортивных сооружений, </w:t>
      </w:r>
      <w:proofErr w:type="gramStart"/>
      <w:r w:rsidR="00F16C7D">
        <w:rPr>
          <w:rFonts w:ascii="Times New Roman" w:hAnsi="Times New Roman" w:cs="Times New Roman"/>
          <w:sz w:val="28"/>
          <w:szCs w:val="28"/>
        </w:rPr>
        <w:t>заменены</w:t>
      </w:r>
      <w:proofErr w:type="gramEnd"/>
      <w:r w:rsidR="00F16C7D">
        <w:rPr>
          <w:rFonts w:ascii="Times New Roman" w:hAnsi="Times New Roman" w:cs="Times New Roman"/>
          <w:sz w:val="28"/>
          <w:szCs w:val="28"/>
        </w:rPr>
        <w:t xml:space="preserve"> 5 песочниц. Произведен ремонт </w:t>
      </w:r>
      <w:r w:rsidR="00BE0CF7">
        <w:rPr>
          <w:rFonts w:ascii="Times New Roman" w:hAnsi="Times New Roman" w:cs="Times New Roman"/>
          <w:sz w:val="28"/>
          <w:szCs w:val="28"/>
        </w:rPr>
        <w:t xml:space="preserve">детских игровых площадок в </w:t>
      </w:r>
      <w:proofErr w:type="spellStart"/>
      <w:r w:rsidR="00BE0CF7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="00BE0CF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BE0CF7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BE0CF7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="00BE0CF7">
        <w:rPr>
          <w:rFonts w:ascii="Times New Roman" w:hAnsi="Times New Roman" w:cs="Times New Roman"/>
          <w:sz w:val="28"/>
          <w:szCs w:val="28"/>
        </w:rPr>
        <w:t>Марково</w:t>
      </w:r>
      <w:proofErr w:type="spellEnd"/>
      <w:r w:rsidR="00BE0CF7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="00BE0CF7">
        <w:rPr>
          <w:rFonts w:ascii="Times New Roman" w:hAnsi="Times New Roman" w:cs="Times New Roman"/>
          <w:sz w:val="28"/>
          <w:szCs w:val="28"/>
        </w:rPr>
        <w:t>Судино</w:t>
      </w:r>
      <w:proofErr w:type="spellEnd"/>
      <w:r w:rsidR="00BE0CF7">
        <w:rPr>
          <w:rFonts w:ascii="Times New Roman" w:hAnsi="Times New Roman" w:cs="Times New Roman"/>
          <w:sz w:val="28"/>
          <w:szCs w:val="28"/>
        </w:rPr>
        <w:t xml:space="preserve">. Силами родителей произведена окраска оборудования детских игровых площадок по адресам: </w:t>
      </w:r>
      <w:proofErr w:type="spellStart"/>
      <w:r w:rsidR="00BE0CF7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="00BE0CF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BE0CF7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BE0CF7">
        <w:rPr>
          <w:rFonts w:ascii="Times New Roman" w:hAnsi="Times New Roman" w:cs="Times New Roman"/>
          <w:sz w:val="28"/>
          <w:szCs w:val="28"/>
        </w:rPr>
        <w:t xml:space="preserve"> – ул. </w:t>
      </w:r>
      <w:r w:rsidR="00BE0CF7">
        <w:rPr>
          <w:rFonts w:ascii="Times New Roman" w:hAnsi="Times New Roman" w:cs="Times New Roman"/>
          <w:sz w:val="28"/>
          <w:szCs w:val="28"/>
        </w:rPr>
        <w:lastRenderedPageBreak/>
        <w:t xml:space="preserve">Мелиораторов у д. 1а, ул. </w:t>
      </w:r>
      <w:proofErr w:type="spellStart"/>
      <w:r w:rsidR="00BE0CF7">
        <w:rPr>
          <w:rFonts w:ascii="Times New Roman" w:hAnsi="Times New Roman" w:cs="Times New Roman"/>
          <w:sz w:val="28"/>
          <w:szCs w:val="28"/>
        </w:rPr>
        <w:t>Фрунзенская</w:t>
      </w:r>
      <w:proofErr w:type="spellEnd"/>
      <w:r w:rsidR="00BE0CF7">
        <w:rPr>
          <w:rFonts w:ascii="Times New Roman" w:hAnsi="Times New Roman" w:cs="Times New Roman"/>
          <w:sz w:val="28"/>
          <w:szCs w:val="28"/>
        </w:rPr>
        <w:t xml:space="preserve"> у д.4а, ул. </w:t>
      </w:r>
      <w:proofErr w:type="spellStart"/>
      <w:r w:rsidR="00BE0CF7">
        <w:rPr>
          <w:rFonts w:ascii="Times New Roman" w:hAnsi="Times New Roman" w:cs="Times New Roman"/>
          <w:sz w:val="28"/>
          <w:szCs w:val="28"/>
        </w:rPr>
        <w:t>Фрунзенская</w:t>
      </w:r>
      <w:proofErr w:type="spellEnd"/>
      <w:r w:rsidR="00BE0CF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BE0CF7">
        <w:rPr>
          <w:rFonts w:ascii="Times New Roman" w:hAnsi="Times New Roman" w:cs="Times New Roman"/>
          <w:sz w:val="28"/>
          <w:szCs w:val="28"/>
        </w:rPr>
        <w:t>дд</w:t>
      </w:r>
      <w:proofErr w:type="spellEnd"/>
      <w:r w:rsidR="00BE0CF7">
        <w:rPr>
          <w:rFonts w:ascii="Times New Roman" w:hAnsi="Times New Roman" w:cs="Times New Roman"/>
          <w:sz w:val="28"/>
          <w:szCs w:val="28"/>
        </w:rPr>
        <w:t xml:space="preserve">. 5-7, д. </w:t>
      </w:r>
      <w:proofErr w:type="spellStart"/>
      <w:r w:rsidR="00BE0CF7">
        <w:rPr>
          <w:rFonts w:ascii="Times New Roman" w:hAnsi="Times New Roman" w:cs="Times New Roman"/>
          <w:sz w:val="28"/>
          <w:szCs w:val="28"/>
        </w:rPr>
        <w:t>Поддыбье</w:t>
      </w:r>
      <w:proofErr w:type="spellEnd"/>
      <w:r w:rsidR="00BE0CF7">
        <w:rPr>
          <w:rFonts w:ascii="Times New Roman" w:hAnsi="Times New Roman" w:cs="Times New Roman"/>
          <w:sz w:val="28"/>
          <w:szCs w:val="28"/>
        </w:rPr>
        <w:t>.</w:t>
      </w:r>
    </w:p>
    <w:p w:rsidR="00B96001" w:rsidRDefault="00BE0CF7" w:rsidP="00F16C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Вдоль новых тротуаров по ул. Кооперации и 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Мо</w:t>
      </w:r>
      <w:r w:rsidR="00A43F82">
        <w:rPr>
          <w:rFonts w:ascii="Times New Roman" w:hAnsi="Times New Roman" w:cs="Times New Roman"/>
          <w:sz w:val="28"/>
          <w:szCs w:val="28"/>
        </w:rPr>
        <w:t>лодежная</w:t>
      </w:r>
      <w:proofErr w:type="gramEnd"/>
      <w:r w:rsidR="00A43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3F82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="00A43F8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A43F82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A43F82">
        <w:rPr>
          <w:rFonts w:ascii="Times New Roman" w:hAnsi="Times New Roman" w:cs="Times New Roman"/>
          <w:sz w:val="28"/>
          <w:szCs w:val="28"/>
        </w:rPr>
        <w:t xml:space="preserve"> установлены </w:t>
      </w:r>
      <w:r>
        <w:rPr>
          <w:rFonts w:ascii="Times New Roman" w:hAnsi="Times New Roman" w:cs="Times New Roman"/>
          <w:sz w:val="28"/>
          <w:szCs w:val="28"/>
        </w:rPr>
        <w:t xml:space="preserve"> урны для мусора. </w:t>
      </w:r>
      <w:r w:rsidR="00A43F82">
        <w:rPr>
          <w:rFonts w:ascii="Times New Roman" w:hAnsi="Times New Roman" w:cs="Times New Roman"/>
          <w:sz w:val="28"/>
          <w:szCs w:val="28"/>
        </w:rPr>
        <w:t xml:space="preserve">Произведена закупка </w:t>
      </w:r>
      <w:r w:rsidR="00B96001">
        <w:rPr>
          <w:rFonts w:ascii="Times New Roman" w:hAnsi="Times New Roman" w:cs="Times New Roman"/>
          <w:sz w:val="28"/>
          <w:szCs w:val="28"/>
        </w:rPr>
        <w:t xml:space="preserve"> новых урн для установки и замены на детских площадках весной 2015 года.</w:t>
      </w:r>
    </w:p>
    <w:p w:rsidR="0004548C" w:rsidRDefault="00B96001" w:rsidP="00F16C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летний период 2014 года  проводились работы по содержанию и ремонту</w:t>
      </w:r>
      <w:r w:rsidR="00BE0C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дорог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B96001" w:rsidRDefault="00B96001" w:rsidP="00F16C7D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B96001" w:rsidTr="00B96001">
        <w:tc>
          <w:tcPr>
            <w:tcW w:w="9571" w:type="dxa"/>
          </w:tcPr>
          <w:p w:rsidR="00B96001" w:rsidRDefault="00DB0A55" w:rsidP="00F16C7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96001">
              <w:rPr>
                <w:rFonts w:ascii="Times New Roman" w:hAnsi="Times New Roman" w:cs="Times New Roman"/>
                <w:sz w:val="28"/>
                <w:szCs w:val="28"/>
              </w:rPr>
              <w:t xml:space="preserve">Ямочный ремонт асфальтового покрытия улиц в </w:t>
            </w:r>
            <w:proofErr w:type="spellStart"/>
            <w:r w:rsidR="00B96001">
              <w:rPr>
                <w:rFonts w:ascii="Times New Roman" w:hAnsi="Times New Roman" w:cs="Times New Roman"/>
                <w:sz w:val="28"/>
                <w:szCs w:val="28"/>
              </w:rPr>
              <w:t>р.п</w:t>
            </w:r>
            <w:proofErr w:type="spellEnd"/>
            <w:r w:rsidR="00B9600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="00B96001">
              <w:rPr>
                <w:rFonts w:ascii="Times New Roman" w:hAnsi="Times New Roman" w:cs="Times New Roman"/>
                <w:sz w:val="28"/>
                <w:szCs w:val="28"/>
              </w:rPr>
              <w:t>Ишня</w:t>
            </w:r>
            <w:proofErr w:type="spellEnd"/>
            <w:r w:rsidR="00B96001">
              <w:rPr>
                <w:rFonts w:ascii="Times New Roman" w:hAnsi="Times New Roman" w:cs="Times New Roman"/>
                <w:sz w:val="28"/>
                <w:szCs w:val="28"/>
              </w:rPr>
              <w:t xml:space="preserve">, д. </w:t>
            </w:r>
            <w:proofErr w:type="spellStart"/>
            <w:r w:rsidR="00B96001">
              <w:rPr>
                <w:rFonts w:ascii="Times New Roman" w:hAnsi="Times New Roman" w:cs="Times New Roman"/>
                <w:sz w:val="28"/>
                <w:szCs w:val="28"/>
              </w:rPr>
              <w:t>Судино</w:t>
            </w:r>
            <w:proofErr w:type="spellEnd"/>
            <w:r w:rsidR="00B96001">
              <w:rPr>
                <w:rFonts w:ascii="Times New Roman" w:hAnsi="Times New Roman" w:cs="Times New Roman"/>
                <w:sz w:val="28"/>
                <w:szCs w:val="28"/>
              </w:rPr>
              <w:t xml:space="preserve">, с. </w:t>
            </w:r>
            <w:proofErr w:type="spellStart"/>
            <w:r w:rsidR="00B96001">
              <w:rPr>
                <w:rFonts w:ascii="Times New Roman" w:hAnsi="Times New Roman" w:cs="Times New Roman"/>
                <w:sz w:val="28"/>
                <w:szCs w:val="28"/>
              </w:rPr>
              <w:t>Шурскол</w:t>
            </w:r>
            <w:proofErr w:type="spellEnd"/>
            <w:r w:rsidR="00B96001">
              <w:rPr>
                <w:rFonts w:ascii="Times New Roman" w:hAnsi="Times New Roman" w:cs="Times New Roman"/>
                <w:sz w:val="28"/>
                <w:szCs w:val="28"/>
              </w:rPr>
              <w:t xml:space="preserve">, д. </w:t>
            </w:r>
            <w:proofErr w:type="spellStart"/>
            <w:r w:rsidR="00B96001">
              <w:rPr>
                <w:rFonts w:ascii="Times New Roman" w:hAnsi="Times New Roman" w:cs="Times New Roman"/>
                <w:sz w:val="28"/>
                <w:szCs w:val="28"/>
              </w:rPr>
              <w:t>Поддыбье</w:t>
            </w:r>
            <w:proofErr w:type="spellEnd"/>
          </w:p>
        </w:tc>
      </w:tr>
      <w:tr w:rsidR="00B96001" w:rsidTr="00B96001">
        <w:tc>
          <w:tcPr>
            <w:tcW w:w="9571" w:type="dxa"/>
          </w:tcPr>
          <w:p w:rsidR="00B96001" w:rsidRDefault="00B96001" w:rsidP="00F16C7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Ямочный ремонт песчано-гравийных дорог в 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Поддыбье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д. Юрьевская Слобода, д. Бабки</w:t>
            </w:r>
          </w:p>
        </w:tc>
      </w:tr>
      <w:tr w:rsidR="00B96001" w:rsidTr="00B96001">
        <w:tc>
          <w:tcPr>
            <w:tcW w:w="9571" w:type="dxa"/>
          </w:tcPr>
          <w:p w:rsidR="00B96001" w:rsidRDefault="00B96001" w:rsidP="00F16C7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Окашивание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обочин дорог общего пользования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Ишня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Шурскол</w:t>
            </w:r>
            <w:proofErr w:type="spellEnd"/>
          </w:p>
        </w:tc>
      </w:tr>
      <w:tr w:rsidR="00B96001" w:rsidTr="00B96001">
        <w:tc>
          <w:tcPr>
            <w:tcW w:w="9571" w:type="dxa"/>
          </w:tcPr>
          <w:p w:rsidR="00B96001" w:rsidRDefault="00DB0A55" w:rsidP="00F16C7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Очистка кюветов вдоль дорог</w:t>
            </w:r>
            <w:r w:rsidR="00B96001">
              <w:rPr>
                <w:rFonts w:ascii="Times New Roman" w:hAnsi="Times New Roman" w:cs="Times New Roman"/>
                <w:sz w:val="28"/>
                <w:szCs w:val="28"/>
              </w:rPr>
              <w:t xml:space="preserve"> общего пользования в </w:t>
            </w:r>
            <w:proofErr w:type="spellStart"/>
            <w:r w:rsidR="00B96001">
              <w:rPr>
                <w:rFonts w:ascii="Times New Roman" w:hAnsi="Times New Roman" w:cs="Times New Roman"/>
                <w:sz w:val="28"/>
                <w:szCs w:val="28"/>
              </w:rPr>
              <w:t>р.п</w:t>
            </w:r>
            <w:proofErr w:type="spellEnd"/>
            <w:r w:rsidR="00B9600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="00B96001">
              <w:rPr>
                <w:rFonts w:ascii="Times New Roman" w:hAnsi="Times New Roman" w:cs="Times New Roman"/>
                <w:sz w:val="28"/>
                <w:szCs w:val="28"/>
              </w:rPr>
              <w:t>Ишня</w:t>
            </w:r>
            <w:proofErr w:type="spellEnd"/>
            <w:r w:rsidR="00B96001">
              <w:rPr>
                <w:rFonts w:ascii="Times New Roman" w:hAnsi="Times New Roman" w:cs="Times New Roman"/>
                <w:sz w:val="28"/>
                <w:szCs w:val="28"/>
              </w:rPr>
              <w:t xml:space="preserve">, д. </w:t>
            </w:r>
            <w:proofErr w:type="spellStart"/>
            <w:r w:rsidR="00B96001">
              <w:rPr>
                <w:rFonts w:ascii="Times New Roman" w:hAnsi="Times New Roman" w:cs="Times New Roman"/>
                <w:sz w:val="28"/>
                <w:szCs w:val="28"/>
              </w:rPr>
              <w:t>Уваиха</w:t>
            </w:r>
            <w:proofErr w:type="spellEnd"/>
          </w:p>
        </w:tc>
      </w:tr>
      <w:tr w:rsidR="00DB0A55" w:rsidTr="00B96001">
        <w:tc>
          <w:tcPr>
            <w:tcW w:w="9571" w:type="dxa"/>
          </w:tcPr>
          <w:p w:rsidR="00DB0A55" w:rsidRPr="00A43F82" w:rsidRDefault="00DB0A55" w:rsidP="00F16C7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3F82">
              <w:rPr>
                <w:rFonts w:ascii="Times New Roman" w:hAnsi="Times New Roman" w:cs="Times New Roman"/>
                <w:sz w:val="28"/>
                <w:szCs w:val="28"/>
              </w:rPr>
              <w:t>Капитальный ремонт:</w:t>
            </w:r>
          </w:p>
        </w:tc>
      </w:tr>
      <w:tr w:rsidR="00DB0A55" w:rsidTr="00B96001">
        <w:tc>
          <w:tcPr>
            <w:tcW w:w="9571" w:type="dxa"/>
          </w:tcPr>
          <w:p w:rsidR="00DB0A55" w:rsidRPr="00DB0A55" w:rsidRDefault="00DB0A55" w:rsidP="00F16C7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ремонт дороги 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Судино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(от магазина до школы, на выезде 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Судин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д. Большая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Шугорь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DB0A55" w:rsidTr="00B96001">
        <w:tc>
          <w:tcPr>
            <w:tcW w:w="9571" w:type="dxa"/>
          </w:tcPr>
          <w:p w:rsidR="00DB0A55" w:rsidRDefault="00DB0A55" w:rsidP="00F16C7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ремонт дороги 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Жоглово</w:t>
            </w:r>
            <w:proofErr w:type="spellEnd"/>
          </w:p>
        </w:tc>
      </w:tr>
      <w:tr w:rsidR="00DB0A55" w:rsidTr="00B96001">
        <w:tc>
          <w:tcPr>
            <w:tcW w:w="9571" w:type="dxa"/>
          </w:tcPr>
          <w:p w:rsidR="00DB0A55" w:rsidRDefault="00DB0A55" w:rsidP="00F16C7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ремонт дорог в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Шурскол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ул.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Сельская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ул. Парковая</w:t>
            </w:r>
          </w:p>
        </w:tc>
      </w:tr>
      <w:tr w:rsidR="00DB0A55" w:rsidTr="00B96001">
        <w:tc>
          <w:tcPr>
            <w:tcW w:w="9571" w:type="dxa"/>
          </w:tcPr>
          <w:p w:rsidR="00DB0A55" w:rsidRPr="00A43F82" w:rsidRDefault="00DB0A55" w:rsidP="00F16C7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3F82">
              <w:rPr>
                <w:rFonts w:ascii="Times New Roman" w:hAnsi="Times New Roman" w:cs="Times New Roman"/>
                <w:sz w:val="28"/>
                <w:szCs w:val="28"/>
              </w:rPr>
              <w:t>Ремонт дворовых территорий:</w:t>
            </w:r>
          </w:p>
        </w:tc>
      </w:tr>
      <w:tr w:rsidR="00DB0A55" w:rsidTr="00B96001">
        <w:tc>
          <w:tcPr>
            <w:tcW w:w="9571" w:type="dxa"/>
          </w:tcPr>
          <w:p w:rsidR="00DB0A55" w:rsidRPr="00DB0A55" w:rsidRDefault="00DB0A55" w:rsidP="00F16C7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ремонт дворовых территорий у домов № 15,17,19,21,23,26 по ул. Мелиораторов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Ишня</w:t>
            </w:r>
            <w:proofErr w:type="spellEnd"/>
          </w:p>
        </w:tc>
      </w:tr>
      <w:tr w:rsidR="00DB0A55" w:rsidTr="00B96001">
        <w:tc>
          <w:tcPr>
            <w:tcW w:w="9571" w:type="dxa"/>
          </w:tcPr>
          <w:p w:rsidR="00DB0A55" w:rsidRDefault="00DB0A55" w:rsidP="00F16C7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ремонт дворовой территории у дома № 10 по ул.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Молодежная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Ишня</w:t>
            </w:r>
            <w:proofErr w:type="spellEnd"/>
          </w:p>
        </w:tc>
      </w:tr>
      <w:tr w:rsidR="00DB0A55" w:rsidTr="00B96001">
        <w:tc>
          <w:tcPr>
            <w:tcW w:w="9571" w:type="dxa"/>
          </w:tcPr>
          <w:p w:rsidR="00DB0A55" w:rsidRDefault="00DB0A55" w:rsidP="00F16C7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ремонт дворовой территории у дома № 6 по ул. Кооперации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Ишня</w:t>
            </w:r>
            <w:proofErr w:type="spellEnd"/>
          </w:p>
        </w:tc>
      </w:tr>
    </w:tbl>
    <w:p w:rsidR="00B96001" w:rsidRPr="00990AD8" w:rsidRDefault="00B96001" w:rsidP="00F16C7D">
      <w:pPr>
        <w:rPr>
          <w:rFonts w:ascii="Times New Roman" w:hAnsi="Times New Roman" w:cs="Times New Roman"/>
          <w:sz w:val="28"/>
          <w:szCs w:val="28"/>
        </w:rPr>
      </w:pPr>
    </w:p>
    <w:p w:rsidR="00132772" w:rsidRDefault="00DB0A55" w:rsidP="00F16C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программы по безопасности дорожного движения вдоль автомобильных дорог 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Молодежная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ул. Мелиораторов, ул. Кооперации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произведено устройство тротуаров.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установлены дорожные знаки.</w:t>
      </w:r>
    </w:p>
    <w:p w:rsidR="00DB0A55" w:rsidRDefault="00813BD1" w:rsidP="00F16C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Сумма контрактов на содержание и ремонт дорог составила 7 617 810 рублей.</w:t>
      </w:r>
    </w:p>
    <w:p w:rsidR="00420967" w:rsidRDefault="00813BD1" w:rsidP="00F16C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«О полиции» от 7 февраля 2011 года № 3-ФЗ для работы участкового уполномоченного полиции на обслуживаемом административном участке Администрацией сельского поселения выделено три </w:t>
      </w:r>
      <w:r w:rsidR="00420967">
        <w:rPr>
          <w:rFonts w:ascii="Times New Roman" w:hAnsi="Times New Roman" w:cs="Times New Roman"/>
          <w:sz w:val="28"/>
          <w:szCs w:val="28"/>
        </w:rPr>
        <w:t>помещения:</w:t>
      </w:r>
    </w:p>
    <w:p w:rsidR="00813BD1" w:rsidRDefault="00420967" w:rsidP="00F16C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Мелиораторов, 26;</w:t>
      </w:r>
    </w:p>
    <w:p w:rsidR="00420967" w:rsidRDefault="00420967" w:rsidP="00F16C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Марково</w:t>
      </w:r>
      <w:proofErr w:type="spellEnd"/>
      <w:r>
        <w:rPr>
          <w:rFonts w:ascii="Times New Roman" w:hAnsi="Times New Roman" w:cs="Times New Roman"/>
          <w:sz w:val="28"/>
          <w:szCs w:val="28"/>
        </w:rPr>
        <w:t>, помещение в здании Дома культуры;</w:t>
      </w:r>
    </w:p>
    <w:p w:rsidR="00420967" w:rsidRDefault="00420967" w:rsidP="00F16C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с. </w:t>
      </w:r>
      <w:proofErr w:type="spellStart"/>
      <w:r w:rsidR="009B72D8">
        <w:rPr>
          <w:rFonts w:ascii="Times New Roman" w:hAnsi="Times New Roman" w:cs="Times New Roman"/>
          <w:sz w:val="28"/>
          <w:szCs w:val="28"/>
        </w:rPr>
        <w:t>Шурскол</w:t>
      </w:r>
      <w:proofErr w:type="spellEnd"/>
      <w:r w:rsidR="009B72D8">
        <w:rPr>
          <w:rFonts w:ascii="Times New Roman" w:hAnsi="Times New Roman" w:cs="Times New Roman"/>
          <w:sz w:val="28"/>
          <w:szCs w:val="28"/>
        </w:rPr>
        <w:t>, помещение в здании Дома</w:t>
      </w:r>
      <w:r>
        <w:rPr>
          <w:rFonts w:ascii="Times New Roman" w:hAnsi="Times New Roman" w:cs="Times New Roman"/>
          <w:sz w:val="28"/>
          <w:szCs w:val="28"/>
        </w:rPr>
        <w:t xml:space="preserve"> культуры.</w:t>
      </w:r>
    </w:p>
    <w:p w:rsidR="00420967" w:rsidRDefault="000076BA" w:rsidP="00F16C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всех помещениях </w:t>
      </w:r>
      <w:r w:rsidR="00420967">
        <w:rPr>
          <w:rFonts w:ascii="Times New Roman" w:hAnsi="Times New Roman" w:cs="Times New Roman"/>
          <w:sz w:val="28"/>
          <w:szCs w:val="28"/>
        </w:rPr>
        <w:t xml:space="preserve"> сделан ремонт.</w:t>
      </w:r>
    </w:p>
    <w:p w:rsidR="00813BD1" w:rsidRDefault="00813BD1" w:rsidP="00F16C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076BA">
        <w:rPr>
          <w:rFonts w:ascii="Times New Roman" w:hAnsi="Times New Roman" w:cs="Times New Roman"/>
          <w:sz w:val="28"/>
          <w:szCs w:val="28"/>
        </w:rPr>
        <w:t>остроен газопровод</w:t>
      </w:r>
      <w:r>
        <w:rPr>
          <w:rFonts w:ascii="Times New Roman" w:hAnsi="Times New Roman" w:cs="Times New Roman"/>
          <w:sz w:val="28"/>
          <w:szCs w:val="28"/>
        </w:rPr>
        <w:t xml:space="preserve"> низк</w:t>
      </w:r>
      <w:r w:rsidR="000076BA">
        <w:rPr>
          <w:rFonts w:ascii="Times New Roman" w:hAnsi="Times New Roman" w:cs="Times New Roman"/>
          <w:sz w:val="28"/>
          <w:szCs w:val="28"/>
        </w:rPr>
        <w:t>ого давления и фасадный газопровод</w:t>
      </w:r>
      <w:r>
        <w:rPr>
          <w:rFonts w:ascii="Times New Roman" w:hAnsi="Times New Roman" w:cs="Times New Roman"/>
          <w:sz w:val="28"/>
          <w:szCs w:val="28"/>
        </w:rPr>
        <w:t xml:space="preserve"> в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Судино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813BD1" w:rsidRDefault="00E10F42" w:rsidP="00F16C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Составлена ПСД на газопровод</w:t>
      </w:r>
      <w:r w:rsidR="00813BD1">
        <w:rPr>
          <w:rFonts w:ascii="Times New Roman" w:hAnsi="Times New Roman" w:cs="Times New Roman"/>
          <w:sz w:val="28"/>
          <w:szCs w:val="28"/>
        </w:rPr>
        <w:t xml:space="preserve"> высокого давления</w:t>
      </w:r>
      <w:r w:rsidR="00CC5C3A">
        <w:rPr>
          <w:rFonts w:ascii="Times New Roman" w:hAnsi="Times New Roman" w:cs="Times New Roman"/>
          <w:sz w:val="28"/>
          <w:szCs w:val="28"/>
        </w:rPr>
        <w:t xml:space="preserve"> в д. Юрьевская Слобода и</w:t>
      </w:r>
      <w:r w:rsidR="00813BD1">
        <w:rPr>
          <w:rFonts w:ascii="Times New Roman" w:hAnsi="Times New Roman" w:cs="Times New Roman"/>
          <w:sz w:val="28"/>
          <w:szCs w:val="28"/>
        </w:rPr>
        <w:t xml:space="preserve"> </w:t>
      </w:r>
      <w:r w:rsidR="00CC5C3A">
        <w:rPr>
          <w:rFonts w:ascii="Times New Roman" w:hAnsi="Times New Roman" w:cs="Times New Roman"/>
          <w:sz w:val="28"/>
          <w:szCs w:val="28"/>
        </w:rPr>
        <w:t>з</w:t>
      </w:r>
      <w:r w:rsidR="00EE5E60">
        <w:rPr>
          <w:rFonts w:ascii="Times New Roman" w:hAnsi="Times New Roman" w:cs="Times New Roman"/>
          <w:sz w:val="28"/>
          <w:szCs w:val="28"/>
        </w:rPr>
        <w:t>аключен договор на разработку проектно-сметной документации газопровода низкого давления и разводки по д. Юрьевская Слобода.</w:t>
      </w:r>
    </w:p>
    <w:p w:rsidR="00EE5E60" w:rsidRDefault="00EE5E60" w:rsidP="00F16C7D">
      <w:pPr>
        <w:rPr>
          <w:rFonts w:ascii="Times New Roman" w:hAnsi="Times New Roman" w:cs="Times New Roman"/>
          <w:sz w:val="28"/>
          <w:szCs w:val="28"/>
        </w:rPr>
      </w:pPr>
    </w:p>
    <w:p w:rsidR="00EE5E60" w:rsidRDefault="00EE5E60" w:rsidP="00F16C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стабильного обеспечения жителей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водой, Администра</w:t>
      </w:r>
      <w:r w:rsidR="00CC5C3A">
        <w:rPr>
          <w:rFonts w:ascii="Times New Roman" w:hAnsi="Times New Roman" w:cs="Times New Roman"/>
          <w:sz w:val="28"/>
          <w:szCs w:val="28"/>
        </w:rPr>
        <w:t>ция поселения профинансировала совместно с областным бюджетом, строительство</w:t>
      </w:r>
      <w:r w:rsidR="00203E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03EA2">
        <w:rPr>
          <w:rFonts w:ascii="Times New Roman" w:hAnsi="Times New Roman" w:cs="Times New Roman"/>
          <w:sz w:val="28"/>
          <w:szCs w:val="28"/>
        </w:rPr>
        <w:t>закольцовки</w:t>
      </w:r>
      <w:proofErr w:type="spellEnd"/>
      <w:r w:rsidR="00203EA2">
        <w:rPr>
          <w:rFonts w:ascii="Times New Roman" w:hAnsi="Times New Roman" w:cs="Times New Roman"/>
          <w:sz w:val="28"/>
          <w:szCs w:val="28"/>
        </w:rPr>
        <w:t xml:space="preserve"> нового водовода</w:t>
      </w:r>
      <w:r w:rsidR="00CC5C3A">
        <w:rPr>
          <w:rFonts w:ascii="Times New Roman" w:hAnsi="Times New Roman" w:cs="Times New Roman"/>
          <w:sz w:val="28"/>
          <w:szCs w:val="28"/>
        </w:rPr>
        <w:t xml:space="preserve"> </w:t>
      </w:r>
      <w:r w:rsidR="00203EA2">
        <w:rPr>
          <w:rFonts w:ascii="Times New Roman" w:hAnsi="Times New Roman" w:cs="Times New Roman"/>
          <w:sz w:val="28"/>
          <w:szCs w:val="28"/>
        </w:rPr>
        <w:t xml:space="preserve"> г. Ростов</w:t>
      </w:r>
      <w:r w:rsidR="00CC5C3A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CC5C3A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="00CC5C3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CC5C3A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CC5C3A">
        <w:rPr>
          <w:rFonts w:ascii="Times New Roman" w:hAnsi="Times New Roman" w:cs="Times New Roman"/>
          <w:sz w:val="28"/>
          <w:szCs w:val="28"/>
        </w:rPr>
        <w:t xml:space="preserve"> на сумму  14 261 106</w:t>
      </w:r>
      <w:r w:rsidR="00203EA2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203EA2" w:rsidRDefault="00232D8E" w:rsidP="00F16C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812715">
        <w:rPr>
          <w:rFonts w:ascii="Times New Roman" w:hAnsi="Times New Roman" w:cs="Times New Roman"/>
          <w:sz w:val="28"/>
          <w:szCs w:val="28"/>
        </w:rPr>
        <w:t xml:space="preserve">областной целевой </w:t>
      </w:r>
      <w:r>
        <w:rPr>
          <w:rFonts w:ascii="Times New Roman" w:hAnsi="Times New Roman" w:cs="Times New Roman"/>
          <w:sz w:val="28"/>
          <w:szCs w:val="28"/>
        </w:rPr>
        <w:t xml:space="preserve">программы «Чистая вода» построены шахтные колодцы в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Марково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Василев</w:t>
      </w:r>
      <w:r w:rsidR="00812715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812715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="00812715">
        <w:rPr>
          <w:rFonts w:ascii="Times New Roman" w:hAnsi="Times New Roman" w:cs="Times New Roman"/>
          <w:sz w:val="28"/>
          <w:szCs w:val="28"/>
        </w:rPr>
        <w:t>Хонятино</w:t>
      </w:r>
      <w:proofErr w:type="spellEnd"/>
      <w:r w:rsidR="00812715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="00812715">
        <w:rPr>
          <w:rFonts w:ascii="Times New Roman" w:hAnsi="Times New Roman" w:cs="Times New Roman"/>
          <w:sz w:val="28"/>
          <w:szCs w:val="28"/>
        </w:rPr>
        <w:t>Дарцово</w:t>
      </w:r>
      <w:proofErr w:type="spellEnd"/>
      <w:r w:rsidR="0081271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12715"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авинское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Поддыбье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д. Львы,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Алевайцино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сумму 568 474 руб.</w:t>
      </w:r>
    </w:p>
    <w:p w:rsidR="002C1AD9" w:rsidRDefault="002C1AD9" w:rsidP="00F16C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муниципальной целевой программы «Обращение с твердыми бытовыми отходами на территории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2014-2016 годы» построена новая контейнерная площадка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Шурскол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Сельская.</w:t>
      </w:r>
    </w:p>
    <w:p w:rsidR="002C1AD9" w:rsidRDefault="002C1AD9" w:rsidP="00F16C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Оборудована новая модульная контейнерная площадка с повышенной степенью защиты от внешнего воздействия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ул. Мелиораторов. Было приобретено три бункера</w:t>
      </w:r>
      <w:r w:rsidR="00CC5C3A">
        <w:rPr>
          <w:rFonts w:ascii="Times New Roman" w:hAnsi="Times New Roman" w:cs="Times New Roman"/>
          <w:sz w:val="28"/>
          <w:szCs w:val="28"/>
        </w:rPr>
        <w:t xml:space="preserve"> для крупногабаритного и строительного мусора</w:t>
      </w:r>
      <w:r>
        <w:rPr>
          <w:rFonts w:ascii="Times New Roman" w:hAnsi="Times New Roman" w:cs="Times New Roman"/>
          <w:sz w:val="28"/>
          <w:szCs w:val="28"/>
        </w:rPr>
        <w:t xml:space="preserve">, 4 контейнера для сбора ТБО и один контейнер для сбора опасных отходов. </w:t>
      </w:r>
    </w:p>
    <w:p w:rsidR="002C1AD9" w:rsidRDefault="002C1AD9" w:rsidP="00F16C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Сумма произведенных работ составили 249 721 руб.</w:t>
      </w:r>
    </w:p>
    <w:p w:rsidR="002C1AD9" w:rsidRDefault="002C1AD9" w:rsidP="00F16C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всег</w:t>
      </w:r>
      <w:r w:rsidR="00812715">
        <w:rPr>
          <w:rFonts w:ascii="Times New Roman" w:hAnsi="Times New Roman" w:cs="Times New Roman"/>
          <w:sz w:val="28"/>
          <w:szCs w:val="28"/>
        </w:rPr>
        <w:t>о года проводились работы по лик</w:t>
      </w:r>
      <w:r>
        <w:rPr>
          <w:rFonts w:ascii="Times New Roman" w:hAnsi="Times New Roman" w:cs="Times New Roman"/>
          <w:sz w:val="28"/>
          <w:szCs w:val="28"/>
        </w:rPr>
        <w:t>видации несанкционированных свалок на территории сельского поселени</w:t>
      </w:r>
      <w:r w:rsidR="00CC5C3A">
        <w:rPr>
          <w:rFonts w:ascii="Times New Roman" w:hAnsi="Times New Roman" w:cs="Times New Roman"/>
          <w:sz w:val="28"/>
          <w:szCs w:val="28"/>
        </w:rPr>
        <w:t xml:space="preserve">я. На проведение данного вида работ израсходовано </w:t>
      </w:r>
      <w:r w:rsidR="00691C6E">
        <w:rPr>
          <w:rFonts w:ascii="Times New Roman" w:hAnsi="Times New Roman" w:cs="Times New Roman"/>
          <w:sz w:val="28"/>
          <w:szCs w:val="28"/>
        </w:rPr>
        <w:t xml:space="preserve"> 220 776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2C1AD9" w:rsidRDefault="00CC5C3A" w:rsidP="00F16C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Проведена реконструкция уличного освещения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Пужбол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2780E">
        <w:rPr>
          <w:rFonts w:ascii="Times New Roman" w:hAnsi="Times New Roman" w:cs="Times New Roman"/>
          <w:sz w:val="28"/>
          <w:szCs w:val="28"/>
        </w:rPr>
        <w:t xml:space="preserve"> д. </w:t>
      </w:r>
      <w:proofErr w:type="spellStart"/>
      <w:r w:rsidR="00A2780E">
        <w:rPr>
          <w:rFonts w:ascii="Times New Roman" w:hAnsi="Times New Roman" w:cs="Times New Roman"/>
          <w:sz w:val="28"/>
          <w:szCs w:val="28"/>
        </w:rPr>
        <w:t>Жоглово</w:t>
      </w:r>
      <w:proofErr w:type="spellEnd"/>
      <w:r w:rsidR="00A2780E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="00A2780E">
        <w:rPr>
          <w:rFonts w:ascii="Times New Roman" w:hAnsi="Times New Roman" w:cs="Times New Roman"/>
          <w:sz w:val="28"/>
          <w:szCs w:val="28"/>
        </w:rPr>
        <w:t>Поддыбье</w:t>
      </w:r>
      <w:proofErr w:type="spellEnd"/>
      <w:r w:rsidR="00AA220A">
        <w:rPr>
          <w:rFonts w:ascii="Times New Roman" w:hAnsi="Times New Roman" w:cs="Times New Roman"/>
          <w:sz w:val="28"/>
          <w:szCs w:val="28"/>
        </w:rPr>
        <w:t>.  У</w:t>
      </w:r>
      <w:r w:rsidR="00A43F82">
        <w:rPr>
          <w:rFonts w:ascii="Times New Roman" w:hAnsi="Times New Roman" w:cs="Times New Roman"/>
          <w:sz w:val="28"/>
          <w:szCs w:val="28"/>
        </w:rPr>
        <w:t xml:space="preserve">становлены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A220A">
        <w:rPr>
          <w:rFonts w:ascii="Times New Roman" w:hAnsi="Times New Roman" w:cs="Times New Roman"/>
          <w:sz w:val="28"/>
          <w:szCs w:val="28"/>
        </w:rPr>
        <w:t>энергосберегающих</w:t>
      </w:r>
      <w:proofErr w:type="gramEnd"/>
      <w:r w:rsidR="00AA220A">
        <w:rPr>
          <w:rFonts w:ascii="Times New Roman" w:hAnsi="Times New Roman" w:cs="Times New Roman"/>
          <w:sz w:val="28"/>
          <w:szCs w:val="28"/>
        </w:rPr>
        <w:t xml:space="preserve"> лампы, а также приборы учета потребленной энергии, что позволило более эффективно расходовать денежные средства на оплату уличного освещения.</w:t>
      </w:r>
      <w:r w:rsidR="00A2780E">
        <w:rPr>
          <w:rFonts w:ascii="Times New Roman" w:hAnsi="Times New Roman" w:cs="Times New Roman"/>
          <w:sz w:val="28"/>
          <w:szCs w:val="28"/>
        </w:rPr>
        <w:t xml:space="preserve"> Произведена установка дополнительных ламп уличного освещения в </w:t>
      </w:r>
      <w:proofErr w:type="spellStart"/>
      <w:r w:rsidR="00A2780E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="00A2780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A2780E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A2780E">
        <w:rPr>
          <w:rFonts w:ascii="Times New Roman" w:hAnsi="Times New Roman" w:cs="Times New Roman"/>
          <w:sz w:val="28"/>
          <w:szCs w:val="28"/>
        </w:rPr>
        <w:t xml:space="preserve"> на ул. Советская, ул. Киргизская, ул. </w:t>
      </w:r>
      <w:proofErr w:type="spellStart"/>
      <w:r w:rsidR="00A2780E">
        <w:rPr>
          <w:rFonts w:ascii="Times New Roman" w:hAnsi="Times New Roman" w:cs="Times New Roman"/>
          <w:sz w:val="28"/>
          <w:szCs w:val="28"/>
        </w:rPr>
        <w:t>Ошская</w:t>
      </w:r>
      <w:proofErr w:type="spellEnd"/>
      <w:r w:rsidR="00A2780E">
        <w:rPr>
          <w:rFonts w:ascii="Times New Roman" w:hAnsi="Times New Roman" w:cs="Times New Roman"/>
          <w:sz w:val="28"/>
          <w:szCs w:val="28"/>
        </w:rPr>
        <w:t xml:space="preserve">, ул. Строителей, ул. Молодежная, в с. </w:t>
      </w:r>
      <w:proofErr w:type="spellStart"/>
      <w:r w:rsidR="00A2780E">
        <w:rPr>
          <w:rFonts w:ascii="Times New Roman" w:hAnsi="Times New Roman" w:cs="Times New Roman"/>
          <w:sz w:val="28"/>
          <w:szCs w:val="28"/>
        </w:rPr>
        <w:t>Шурскол</w:t>
      </w:r>
      <w:proofErr w:type="spellEnd"/>
      <w:r w:rsidR="00A2780E">
        <w:rPr>
          <w:rFonts w:ascii="Times New Roman" w:hAnsi="Times New Roman" w:cs="Times New Roman"/>
          <w:sz w:val="28"/>
          <w:szCs w:val="28"/>
        </w:rPr>
        <w:t xml:space="preserve"> – квартал</w:t>
      </w:r>
      <w:proofErr w:type="gramStart"/>
      <w:r w:rsidR="00A2780E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A2780E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="00A2780E">
        <w:rPr>
          <w:rFonts w:ascii="Times New Roman" w:hAnsi="Times New Roman" w:cs="Times New Roman"/>
          <w:sz w:val="28"/>
          <w:szCs w:val="28"/>
        </w:rPr>
        <w:t>Марково</w:t>
      </w:r>
      <w:proofErr w:type="spellEnd"/>
      <w:r w:rsidR="00A2780E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="00A2780E">
        <w:rPr>
          <w:rFonts w:ascii="Times New Roman" w:hAnsi="Times New Roman" w:cs="Times New Roman"/>
          <w:sz w:val="28"/>
          <w:szCs w:val="28"/>
        </w:rPr>
        <w:t>Дарцово</w:t>
      </w:r>
      <w:proofErr w:type="spellEnd"/>
      <w:r w:rsidR="00A2780E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="00A2780E">
        <w:rPr>
          <w:rFonts w:ascii="Times New Roman" w:hAnsi="Times New Roman" w:cs="Times New Roman"/>
          <w:sz w:val="28"/>
          <w:szCs w:val="28"/>
        </w:rPr>
        <w:t>Хонятино</w:t>
      </w:r>
      <w:proofErr w:type="spellEnd"/>
      <w:r w:rsidR="00A2780E">
        <w:rPr>
          <w:rFonts w:ascii="Times New Roman" w:hAnsi="Times New Roman" w:cs="Times New Roman"/>
          <w:sz w:val="28"/>
          <w:szCs w:val="28"/>
        </w:rPr>
        <w:t>.</w:t>
      </w:r>
    </w:p>
    <w:p w:rsidR="00A2780E" w:rsidRDefault="00A2780E" w:rsidP="00F16C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Проведена опиловка деревьев в населенных пунктах поселения: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Шурскол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Марково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д. Богослов,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Алевайцино</w:t>
      </w:r>
      <w:proofErr w:type="spellEnd"/>
      <w:r w:rsidR="00F35751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="00F35751">
        <w:rPr>
          <w:rFonts w:ascii="Times New Roman" w:hAnsi="Times New Roman" w:cs="Times New Roman"/>
          <w:sz w:val="28"/>
          <w:szCs w:val="28"/>
        </w:rPr>
        <w:t>Жоглово</w:t>
      </w:r>
      <w:proofErr w:type="spellEnd"/>
      <w:r w:rsidR="00F35751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="00F35751">
        <w:rPr>
          <w:rFonts w:ascii="Times New Roman" w:hAnsi="Times New Roman" w:cs="Times New Roman"/>
          <w:sz w:val="28"/>
          <w:szCs w:val="28"/>
        </w:rPr>
        <w:t>Дарцово</w:t>
      </w:r>
      <w:proofErr w:type="spellEnd"/>
      <w:r w:rsidR="00F35751">
        <w:rPr>
          <w:rFonts w:ascii="Times New Roman" w:hAnsi="Times New Roman" w:cs="Times New Roman"/>
          <w:sz w:val="28"/>
          <w:szCs w:val="28"/>
        </w:rPr>
        <w:t xml:space="preserve">, д. Большая </w:t>
      </w:r>
      <w:proofErr w:type="spellStart"/>
      <w:r w:rsidR="00F35751">
        <w:rPr>
          <w:rFonts w:ascii="Times New Roman" w:hAnsi="Times New Roman" w:cs="Times New Roman"/>
          <w:sz w:val="28"/>
          <w:szCs w:val="28"/>
        </w:rPr>
        <w:t>Шугорь</w:t>
      </w:r>
      <w:proofErr w:type="spellEnd"/>
      <w:r w:rsidR="00F35751">
        <w:rPr>
          <w:rFonts w:ascii="Times New Roman" w:hAnsi="Times New Roman" w:cs="Times New Roman"/>
          <w:sz w:val="28"/>
          <w:szCs w:val="28"/>
        </w:rPr>
        <w:t xml:space="preserve">, д. Юрьевская Слобода, д. Бородино, с </w:t>
      </w:r>
      <w:proofErr w:type="spellStart"/>
      <w:r w:rsidR="00F35751">
        <w:rPr>
          <w:rFonts w:ascii="Times New Roman" w:hAnsi="Times New Roman" w:cs="Times New Roman"/>
          <w:sz w:val="28"/>
          <w:szCs w:val="28"/>
        </w:rPr>
        <w:t>Пужбол</w:t>
      </w:r>
      <w:proofErr w:type="spellEnd"/>
      <w:r w:rsidR="00F35751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="00F35751">
        <w:rPr>
          <w:rFonts w:ascii="Times New Roman" w:hAnsi="Times New Roman" w:cs="Times New Roman"/>
          <w:sz w:val="28"/>
          <w:szCs w:val="28"/>
        </w:rPr>
        <w:t>Григорьково</w:t>
      </w:r>
      <w:proofErr w:type="spellEnd"/>
      <w:r w:rsidR="00F35751">
        <w:rPr>
          <w:rFonts w:ascii="Times New Roman" w:hAnsi="Times New Roman" w:cs="Times New Roman"/>
          <w:sz w:val="28"/>
          <w:szCs w:val="28"/>
        </w:rPr>
        <w:t xml:space="preserve"> на сумму 303 356,9 руб.</w:t>
      </w:r>
      <w:proofErr w:type="gramEnd"/>
    </w:p>
    <w:p w:rsidR="00812715" w:rsidRDefault="00812715" w:rsidP="008127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муниципальной целевой программы «Пожарная безопасность» на 2012-2014 годы проведена очистка четырех пожарных водоемов д. Ломы, д. Дунилово, д. Бабки,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Поддыбье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сумму 1 378 654 руб.</w:t>
      </w:r>
      <w:r w:rsidR="005704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04D2" w:rsidRDefault="005704D2" w:rsidP="008127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плану мероприятий пожарной безопасности территории сельского поселения произведена опашка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Осиновицы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 лесных и торфяных пожаров. При подготовке к паводковому периоду  проведена очистка сточных канав, кюветов, открытой ливневой канализации от снега и мусора с привлечением жителей поселения.</w:t>
      </w:r>
    </w:p>
    <w:p w:rsidR="005704D2" w:rsidRDefault="00240A50" w:rsidP="008127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Проведена областная учебная тренировка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с. Богослов по ликвидации лесных и торфяных пожаров.</w:t>
      </w:r>
    </w:p>
    <w:p w:rsidR="00240A50" w:rsidRDefault="00240A50" w:rsidP="008127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Проведена учебная тренировка по развертыванию приемного  эвакуационного пункта № 22 на базе МУ «Марковский сельский Дом культуры».</w:t>
      </w:r>
    </w:p>
    <w:p w:rsidR="00240A50" w:rsidRDefault="00240A50" w:rsidP="008127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Для сбора информации в случае ликвидации чрезвычайных ситуаций разработаны и утверждены в Главном управлении МЧС по Ярославской области паспорт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>, а также паспорта населенных пунктов сельского пос</w:t>
      </w:r>
      <w:r w:rsidR="00A43F82">
        <w:rPr>
          <w:rFonts w:ascii="Times New Roman" w:hAnsi="Times New Roman" w:cs="Times New Roman"/>
          <w:sz w:val="28"/>
          <w:szCs w:val="28"/>
        </w:rPr>
        <w:t xml:space="preserve">еления </w:t>
      </w:r>
      <w:proofErr w:type="spellStart"/>
      <w:r w:rsidR="00A43F82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240A50" w:rsidRDefault="00240A50" w:rsidP="008127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жителями населенных пунктов проводились профилактические мероприятия: </w:t>
      </w:r>
    </w:p>
    <w:p w:rsidR="00240A50" w:rsidRDefault="00240A50" w:rsidP="008127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-распространялись памятки и листовки по обеспечению безопасности людей на водных объектах,</w:t>
      </w:r>
    </w:p>
    <w:p w:rsidR="00240A50" w:rsidRDefault="00240A50" w:rsidP="008127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использованию природного газа в быту,</w:t>
      </w:r>
    </w:p>
    <w:p w:rsidR="00240A50" w:rsidRDefault="00240A50" w:rsidP="008127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460CB">
        <w:rPr>
          <w:rFonts w:ascii="Times New Roman" w:hAnsi="Times New Roman" w:cs="Times New Roman"/>
          <w:sz w:val="28"/>
          <w:szCs w:val="28"/>
        </w:rPr>
        <w:t>по пожарной безопасности в быту,</w:t>
      </w:r>
    </w:p>
    <w:p w:rsidR="009460CB" w:rsidRDefault="009460CB" w:rsidP="008127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выставлялись запрещающие аншлаги «Выход на лед запрещен!», «Купание запрещено!», «Вход (въезд) в лес запрещен!», информационные стенды по безопасности на воде.</w:t>
      </w:r>
    </w:p>
    <w:p w:rsidR="003139F6" w:rsidRDefault="003139F6" w:rsidP="003139F6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утвержденного плана проверок соблюдения земельного законодательства юридическими лицами и индивидуаль</w:t>
      </w:r>
      <w:r w:rsidR="00A43F82">
        <w:rPr>
          <w:rFonts w:ascii="Times New Roman" w:hAnsi="Times New Roman" w:cs="Times New Roman"/>
          <w:sz w:val="28"/>
          <w:szCs w:val="28"/>
        </w:rPr>
        <w:t>ными предпринимателями проводились  плановые и  внеплановые проверки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139F6" w:rsidRDefault="00A43F82" w:rsidP="003139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выявленные нарушения выданы предписания об устранении нарушений</w:t>
      </w:r>
      <w:r w:rsidR="003139F6">
        <w:rPr>
          <w:rFonts w:ascii="Times New Roman" w:hAnsi="Times New Roman" w:cs="Times New Roman"/>
          <w:sz w:val="28"/>
          <w:szCs w:val="28"/>
        </w:rPr>
        <w:t xml:space="preserve"> земельного законодательства.</w:t>
      </w:r>
    </w:p>
    <w:p w:rsidR="003139F6" w:rsidRDefault="003139F6" w:rsidP="003139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Разработан и утвержден план проверок соблюдения земельного законодательства юри</w:t>
      </w:r>
      <w:r w:rsidR="00420967">
        <w:rPr>
          <w:rFonts w:ascii="Times New Roman" w:hAnsi="Times New Roman" w:cs="Times New Roman"/>
          <w:sz w:val="28"/>
          <w:szCs w:val="28"/>
        </w:rPr>
        <w:t>дическими лицами и индивидуальными предпринимателями на 2015 год.</w:t>
      </w:r>
    </w:p>
    <w:p w:rsidR="00420967" w:rsidRDefault="00A43F82" w:rsidP="003139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Направлялись запросы</w:t>
      </w:r>
      <w:r w:rsidR="00420967">
        <w:rPr>
          <w:rFonts w:ascii="Times New Roman" w:hAnsi="Times New Roman" w:cs="Times New Roman"/>
          <w:sz w:val="28"/>
          <w:szCs w:val="28"/>
        </w:rPr>
        <w:t xml:space="preserve"> в Управление </w:t>
      </w:r>
      <w:proofErr w:type="spellStart"/>
      <w:r w:rsidR="00420967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420967">
        <w:rPr>
          <w:rFonts w:ascii="Times New Roman" w:hAnsi="Times New Roman" w:cs="Times New Roman"/>
          <w:sz w:val="28"/>
          <w:szCs w:val="28"/>
        </w:rPr>
        <w:t xml:space="preserve"> по Ярославской области о принадлежности земельных участков, расположенных на территории поселения.</w:t>
      </w:r>
    </w:p>
    <w:p w:rsidR="00420967" w:rsidRDefault="00420967" w:rsidP="003139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Проводилась работа по прове</w:t>
      </w:r>
      <w:r w:rsidR="00AB47EB">
        <w:rPr>
          <w:rFonts w:ascii="Times New Roman" w:hAnsi="Times New Roman" w:cs="Times New Roman"/>
          <w:sz w:val="28"/>
          <w:szCs w:val="28"/>
        </w:rPr>
        <w:t>рке данных по муниципальному жил</w:t>
      </w:r>
      <w:r>
        <w:rPr>
          <w:rFonts w:ascii="Times New Roman" w:hAnsi="Times New Roman" w:cs="Times New Roman"/>
          <w:sz w:val="28"/>
          <w:szCs w:val="28"/>
        </w:rPr>
        <w:t>ищному фонду</w:t>
      </w:r>
      <w:r w:rsidR="00AA220A">
        <w:rPr>
          <w:rFonts w:ascii="Times New Roman" w:hAnsi="Times New Roman" w:cs="Times New Roman"/>
          <w:sz w:val="28"/>
          <w:szCs w:val="28"/>
        </w:rPr>
        <w:t xml:space="preserve">. Проведена сверка с </w:t>
      </w:r>
      <w:proofErr w:type="spellStart"/>
      <w:r w:rsidR="00AA220A">
        <w:rPr>
          <w:rFonts w:ascii="Times New Roman" w:hAnsi="Times New Roman" w:cs="Times New Roman"/>
          <w:sz w:val="28"/>
          <w:szCs w:val="28"/>
        </w:rPr>
        <w:t>Росреестром</w:t>
      </w:r>
      <w:proofErr w:type="spellEnd"/>
      <w:r w:rsidR="00AA220A">
        <w:rPr>
          <w:rFonts w:ascii="Times New Roman" w:hAnsi="Times New Roman" w:cs="Times New Roman"/>
          <w:sz w:val="28"/>
          <w:szCs w:val="28"/>
        </w:rPr>
        <w:t xml:space="preserve"> по муниципальным квартирам </w:t>
      </w:r>
      <w:r w:rsidR="00AB47EB">
        <w:rPr>
          <w:rFonts w:ascii="Times New Roman" w:hAnsi="Times New Roman" w:cs="Times New Roman"/>
          <w:sz w:val="28"/>
          <w:szCs w:val="28"/>
        </w:rPr>
        <w:t xml:space="preserve"> – в муниципальной собственности осталась 191 квартира – общей площадью 9772,2 кв. м.</w:t>
      </w:r>
    </w:p>
    <w:p w:rsidR="00AB47EB" w:rsidRDefault="005533B9" w:rsidP="003139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Заключ</w:t>
      </w:r>
      <w:r w:rsidR="00B44EC6">
        <w:rPr>
          <w:rFonts w:ascii="Times New Roman" w:hAnsi="Times New Roman" w:cs="Times New Roman"/>
          <w:sz w:val="28"/>
          <w:szCs w:val="28"/>
        </w:rPr>
        <w:t>ено 19 муниципальных контрактов на оказание работ, услуг, поставку товаров.</w:t>
      </w:r>
    </w:p>
    <w:p w:rsidR="005533B9" w:rsidRDefault="005533B9" w:rsidP="00B44E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Проведена государственная регистрация права собственности сельского поселения</w:t>
      </w:r>
      <w:r w:rsidR="00B44E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4EC6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B44EC6">
        <w:rPr>
          <w:rFonts w:ascii="Times New Roman" w:hAnsi="Times New Roman" w:cs="Times New Roman"/>
          <w:sz w:val="28"/>
          <w:szCs w:val="28"/>
        </w:rPr>
        <w:t xml:space="preserve"> на 17 автодорог поселения,</w:t>
      </w:r>
      <w:r w:rsidR="00AA220A">
        <w:rPr>
          <w:rFonts w:ascii="Times New Roman" w:hAnsi="Times New Roman" w:cs="Times New Roman"/>
          <w:sz w:val="28"/>
          <w:szCs w:val="28"/>
        </w:rPr>
        <w:t xml:space="preserve"> работа по </w:t>
      </w:r>
      <w:r w:rsidR="006E3FE5">
        <w:rPr>
          <w:rFonts w:ascii="Times New Roman" w:hAnsi="Times New Roman" w:cs="Times New Roman"/>
          <w:sz w:val="28"/>
          <w:szCs w:val="28"/>
        </w:rPr>
        <w:t xml:space="preserve"> </w:t>
      </w:r>
      <w:r w:rsidR="00AA220A">
        <w:rPr>
          <w:rFonts w:ascii="Times New Roman" w:hAnsi="Times New Roman" w:cs="Times New Roman"/>
          <w:sz w:val="28"/>
          <w:szCs w:val="28"/>
        </w:rPr>
        <w:t xml:space="preserve">оформлению </w:t>
      </w:r>
      <w:r w:rsidR="006E3FE5">
        <w:rPr>
          <w:rFonts w:ascii="Times New Roman" w:hAnsi="Times New Roman" w:cs="Times New Roman"/>
          <w:sz w:val="28"/>
          <w:szCs w:val="28"/>
        </w:rPr>
        <w:t>невостребованных земельных долей (паев) ЗАО «Восход».</w:t>
      </w:r>
      <w:r w:rsidR="00B44E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0EDB" w:rsidRPr="00730EDB" w:rsidRDefault="00730EDB" w:rsidP="00730E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№ 59 – ФЗ «О порядке рассмотрения обращений граждан Российской Федерации» в Администрации сельского поселения организован личный прием граждан главой сельского поселения. Граждане имеют возможность лично или коллективно записаться на прием к Главе, кроме того, к Главе и специалистам Администрации можно обратиться устно или по телефону в удобное время.</w:t>
      </w:r>
    </w:p>
    <w:p w:rsidR="00730EDB" w:rsidRDefault="00730EDB" w:rsidP="0063722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Всего за 2014 </w:t>
      </w:r>
      <w:r w:rsidR="00AF03DB">
        <w:rPr>
          <w:rFonts w:ascii="Times New Roman" w:hAnsi="Times New Roman" w:cs="Times New Roman"/>
          <w:sz w:val="28"/>
          <w:szCs w:val="28"/>
        </w:rPr>
        <w:t>год в Администрацию поступило 97</w:t>
      </w:r>
      <w:r w:rsidR="0063722A">
        <w:rPr>
          <w:rFonts w:ascii="Times New Roman" w:hAnsi="Times New Roman" w:cs="Times New Roman"/>
          <w:sz w:val="28"/>
          <w:szCs w:val="28"/>
        </w:rPr>
        <w:t xml:space="preserve"> письменных обращений и заявлений</w:t>
      </w:r>
      <w:r>
        <w:rPr>
          <w:rFonts w:ascii="Times New Roman" w:hAnsi="Times New Roman" w:cs="Times New Roman"/>
          <w:sz w:val="28"/>
          <w:szCs w:val="28"/>
        </w:rPr>
        <w:t xml:space="preserve"> от граждан. Обращения касаются различных вопросов:</w:t>
      </w:r>
    </w:p>
    <w:p w:rsidR="00730EDB" w:rsidRDefault="00730EDB" w:rsidP="00730ED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вопросу благоустройства территории (ремонт и строительство колодцев, уличное освещение, ремонт дорог, обустройство детских площадок, опиловка деревьев);</w:t>
      </w:r>
    </w:p>
    <w:p w:rsidR="00730EDB" w:rsidRDefault="00730EDB" w:rsidP="00730ED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FD0051">
        <w:rPr>
          <w:rFonts w:ascii="Times New Roman" w:hAnsi="Times New Roman" w:cs="Times New Roman"/>
          <w:sz w:val="28"/>
          <w:szCs w:val="28"/>
        </w:rPr>
        <w:t>по вопросам ЖКХ (</w:t>
      </w:r>
      <w:r w:rsidR="00D53AB7">
        <w:rPr>
          <w:rFonts w:ascii="Times New Roman" w:hAnsi="Times New Roman" w:cs="Times New Roman"/>
          <w:sz w:val="28"/>
          <w:szCs w:val="28"/>
        </w:rPr>
        <w:t>теплоснабжение, ремонт подвала, водоснабжение);</w:t>
      </w:r>
    </w:p>
    <w:p w:rsidR="00D53AB7" w:rsidRDefault="00D53AB7" w:rsidP="00730ED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прочие (земельные вопросы, спорные вопросы с соседями, содержание и отлов бродячих собак).</w:t>
      </w:r>
    </w:p>
    <w:p w:rsidR="001316F9" w:rsidRDefault="001316F9" w:rsidP="00730ED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Разрешено положитель</w:t>
      </w:r>
      <w:r w:rsidR="00AF03DB">
        <w:rPr>
          <w:rFonts w:ascii="Times New Roman" w:hAnsi="Times New Roman" w:cs="Times New Roman"/>
          <w:sz w:val="28"/>
          <w:szCs w:val="28"/>
        </w:rPr>
        <w:t>но 7</w:t>
      </w:r>
      <w:r>
        <w:rPr>
          <w:rFonts w:ascii="Times New Roman" w:hAnsi="Times New Roman" w:cs="Times New Roman"/>
          <w:sz w:val="28"/>
          <w:szCs w:val="28"/>
        </w:rPr>
        <w:t>1 обращение.</w:t>
      </w:r>
    </w:p>
    <w:p w:rsidR="001316F9" w:rsidRDefault="001316F9" w:rsidP="001316F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11 обращений дан отрицательный ответ. </w:t>
      </w:r>
    </w:p>
    <w:p w:rsidR="001316F9" w:rsidRDefault="001316F9" w:rsidP="001316F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Внесено в план работы 2015 года -7 обращений.</w:t>
      </w:r>
    </w:p>
    <w:p w:rsidR="001316F9" w:rsidRDefault="001316F9" w:rsidP="001316F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Перенаправлено в другие органы</w:t>
      </w:r>
      <w:r w:rsidR="00FD005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 требований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59-ФЗ от </w:t>
      </w:r>
      <w:r w:rsidR="00FD0051">
        <w:rPr>
          <w:rFonts w:ascii="Times New Roman" w:hAnsi="Times New Roman" w:cs="Times New Roman"/>
          <w:sz w:val="28"/>
          <w:szCs w:val="28"/>
        </w:rPr>
        <w:t xml:space="preserve">02.05.2006 года </w:t>
      </w:r>
      <w:r w:rsidR="00051FCA">
        <w:rPr>
          <w:rFonts w:ascii="Times New Roman" w:hAnsi="Times New Roman" w:cs="Times New Roman"/>
          <w:sz w:val="28"/>
          <w:szCs w:val="28"/>
        </w:rPr>
        <w:t>-</w:t>
      </w:r>
      <w:r w:rsidR="00FD0051">
        <w:rPr>
          <w:rFonts w:ascii="Times New Roman" w:hAnsi="Times New Roman" w:cs="Times New Roman"/>
          <w:sz w:val="28"/>
          <w:szCs w:val="28"/>
        </w:rPr>
        <w:t xml:space="preserve"> </w:t>
      </w:r>
      <w:r w:rsidR="00051FCA">
        <w:rPr>
          <w:rFonts w:ascii="Times New Roman" w:hAnsi="Times New Roman" w:cs="Times New Roman"/>
          <w:sz w:val="28"/>
          <w:szCs w:val="28"/>
        </w:rPr>
        <w:t>8 обращений.</w:t>
      </w:r>
    </w:p>
    <w:p w:rsidR="00D53AB7" w:rsidRDefault="00D53AB7" w:rsidP="00D53AB7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Специалистами Администрации ведется ежедневный личный прием и консультации граждан по различным вопросам.</w:t>
      </w:r>
    </w:p>
    <w:p w:rsidR="00D53AB7" w:rsidRPr="00730EDB" w:rsidRDefault="00D53AB7" w:rsidP="00D53AB7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 статьей 14.1. Федерального закона от 06.10. 2003 № 131-ФЗ «Об общих принципах организации местного самоуправления в Российской Федерации»</w:t>
      </w:r>
      <w:r w:rsidR="006E3FE5">
        <w:rPr>
          <w:rFonts w:ascii="Times New Roman" w:hAnsi="Times New Roman" w:cs="Times New Roman"/>
          <w:sz w:val="28"/>
          <w:szCs w:val="28"/>
        </w:rPr>
        <w:t xml:space="preserve"> в Администрации сельского поселения в текущем году совершались нотариальные действия преду</w:t>
      </w:r>
      <w:r w:rsidR="00B44EC6">
        <w:rPr>
          <w:rFonts w:ascii="Times New Roman" w:hAnsi="Times New Roman" w:cs="Times New Roman"/>
          <w:sz w:val="28"/>
          <w:szCs w:val="28"/>
        </w:rPr>
        <w:t>смотренные законом.</w:t>
      </w:r>
    </w:p>
    <w:p w:rsidR="00DF1D67" w:rsidRDefault="005E727C" w:rsidP="00730E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2014 году Администрацией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были защищены интересы поселения в суде по следующим направлениям:</w:t>
      </w:r>
    </w:p>
    <w:p w:rsidR="005E727C" w:rsidRDefault="005E727C" w:rsidP="00730E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выселение граждан за неуплату комму</w:t>
      </w:r>
      <w:r w:rsidR="00B44EC6">
        <w:rPr>
          <w:rFonts w:ascii="Times New Roman" w:hAnsi="Times New Roman" w:cs="Times New Roman"/>
          <w:sz w:val="28"/>
          <w:szCs w:val="28"/>
        </w:rPr>
        <w:t>нальных услуг</w:t>
      </w:r>
      <w:r w:rsidR="00E555E4">
        <w:rPr>
          <w:rFonts w:ascii="Times New Roman" w:hAnsi="Times New Roman" w:cs="Times New Roman"/>
          <w:sz w:val="28"/>
          <w:szCs w:val="28"/>
        </w:rPr>
        <w:t>.</w:t>
      </w:r>
      <w:r w:rsidR="0063722A">
        <w:rPr>
          <w:rFonts w:ascii="Times New Roman" w:hAnsi="Times New Roman" w:cs="Times New Roman"/>
          <w:sz w:val="28"/>
          <w:szCs w:val="28"/>
        </w:rPr>
        <w:t xml:space="preserve"> В результате выселены по решению суда 2 семьи из 2-х квартир без предоставления другого жилого помещения.</w:t>
      </w:r>
    </w:p>
    <w:p w:rsidR="005E727C" w:rsidRDefault="0063722A" w:rsidP="00730EDB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в Арбитражном суде г. Ярославля</w:t>
      </w:r>
      <w:r w:rsidR="005E727C">
        <w:rPr>
          <w:rFonts w:ascii="Times New Roman" w:hAnsi="Times New Roman" w:cs="Times New Roman"/>
          <w:sz w:val="28"/>
          <w:szCs w:val="28"/>
        </w:rPr>
        <w:t xml:space="preserve"> находится</w:t>
      </w:r>
      <w:r>
        <w:rPr>
          <w:rFonts w:ascii="Times New Roman" w:hAnsi="Times New Roman" w:cs="Times New Roman"/>
          <w:sz w:val="28"/>
          <w:szCs w:val="28"/>
        </w:rPr>
        <w:t xml:space="preserve"> дело по расторжению муниципального контракта по</w:t>
      </w:r>
      <w:r w:rsidR="005E727C">
        <w:rPr>
          <w:rFonts w:ascii="Times New Roman" w:hAnsi="Times New Roman" w:cs="Times New Roman"/>
          <w:sz w:val="28"/>
          <w:szCs w:val="28"/>
        </w:rPr>
        <w:t xml:space="preserve"> ремонт</w:t>
      </w:r>
      <w:r>
        <w:rPr>
          <w:rFonts w:ascii="Times New Roman" w:hAnsi="Times New Roman" w:cs="Times New Roman"/>
          <w:sz w:val="28"/>
          <w:szCs w:val="28"/>
        </w:rPr>
        <w:t>у</w:t>
      </w:r>
      <w:r w:rsidR="005E727C">
        <w:rPr>
          <w:rFonts w:ascii="Times New Roman" w:hAnsi="Times New Roman" w:cs="Times New Roman"/>
          <w:sz w:val="28"/>
          <w:szCs w:val="28"/>
        </w:rPr>
        <w:t xml:space="preserve"> дорог д. </w:t>
      </w:r>
      <w:proofErr w:type="spellStart"/>
      <w:r w:rsidR="005E727C">
        <w:rPr>
          <w:rFonts w:ascii="Times New Roman" w:hAnsi="Times New Roman" w:cs="Times New Roman"/>
          <w:sz w:val="28"/>
          <w:szCs w:val="28"/>
        </w:rPr>
        <w:t>Хонятино</w:t>
      </w:r>
      <w:proofErr w:type="spellEnd"/>
      <w:r w:rsidR="005E727C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="005E727C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пирцово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Марково</w:t>
      </w:r>
      <w:proofErr w:type="spellEnd"/>
      <w:r>
        <w:rPr>
          <w:rFonts w:ascii="Times New Roman" w:hAnsi="Times New Roman" w:cs="Times New Roman"/>
          <w:sz w:val="28"/>
          <w:szCs w:val="28"/>
        </w:rPr>
        <w:t>, с. Демьяны в связи с некачественном выполнением</w:t>
      </w:r>
      <w:r w:rsidR="00984C1D">
        <w:rPr>
          <w:rFonts w:ascii="Times New Roman" w:hAnsi="Times New Roman" w:cs="Times New Roman"/>
          <w:sz w:val="28"/>
          <w:szCs w:val="28"/>
        </w:rPr>
        <w:t xml:space="preserve"> работ.</w:t>
      </w:r>
      <w:proofErr w:type="gramEnd"/>
    </w:p>
    <w:p w:rsidR="00FD0051" w:rsidRDefault="00FD0051" w:rsidP="001131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Выдано с</w:t>
      </w:r>
      <w:r w:rsidR="00B44EC6">
        <w:rPr>
          <w:rFonts w:ascii="Times New Roman" w:hAnsi="Times New Roman" w:cs="Times New Roman"/>
          <w:sz w:val="28"/>
          <w:szCs w:val="28"/>
        </w:rPr>
        <w:t>правок различного характера 1192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31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шт.</w:t>
      </w:r>
      <w:r w:rsidR="00113188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FD0051" w:rsidRDefault="00FD0051" w:rsidP="001131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Оформлено 722 домовых книги.</w:t>
      </w:r>
    </w:p>
    <w:p w:rsidR="009D7314" w:rsidRDefault="009D7314" w:rsidP="001131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Администрации сельского поселения в</w:t>
      </w:r>
      <w:r w:rsidR="009B72D8">
        <w:rPr>
          <w:rFonts w:ascii="Times New Roman" w:hAnsi="Times New Roman" w:cs="Times New Roman"/>
          <w:sz w:val="28"/>
          <w:szCs w:val="28"/>
        </w:rPr>
        <w:t>едется большая работа по осуществлению</w:t>
      </w:r>
      <w:r>
        <w:rPr>
          <w:rFonts w:ascii="Times New Roman" w:hAnsi="Times New Roman" w:cs="Times New Roman"/>
          <w:sz w:val="28"/>
          <w:szCs w:val="28"/>
        </w:rPr>
        <w:t xml:space="preserve"> первичного воинского учета на территории сельского поселения.</w:t>
      </w:r>
    </w:p>
    <w:p w:rsidR="009B72D8" w:rsidRDefault="00FD0051" w:rsidP="001131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воинском учете в сельском поселении состоит 1892 чел.</w:t>
      </w:r>
      <w:r w:rsidR="0011318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13188" w:rsidRDefault="009B72D8" w:rsidP="001131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Постоянно проводится </w:t>
      </w:r>
      <w:r w:rsidR="00054B76">
        <w:rPr>
          <w:rFonts w:ascii="Times New Roman" w:hAnsi="Times New Roman" w:cs="Times New Roman"/>
          <w:sz w:val="28"/>
          <w:szCs w:val="28"/>
        </w:rPr>
        <w:t>работа по постановке и снятию с учета граждан, пребывающих в запасе, актуализация документов по первичному воинскому учету, сверка с учетными карточками военного комиссариата по г. Ростову и Ростовскому району, вручение повесток под роспись и др.</w:t>
      </w:r>
      <w:r w:rsidR="00113188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584B5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113188" w:rsidRDefault="00584B56" w:rsidP="001131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113188">
        <w:rPr>
          <w:rFonts w:ascii="Times New Roman" w:hAnsi="Times New Roman" w:cs="Times New Roman"/>
          <w:sz w:val="28"/>
          <w:szCs w:val="28"/>
        </w:rPr>
        <w:t>прошедшем году специалистами Администрации оказывалось содействие в работе управлению соц</w:t>
      </w:r>
      <w:r w:rsidR="00B44EC6">
        <w:rPr>
          <w:rFonts w:ascii="Times New Roman" w:hAnsi="Times New Roman" w:cs="Times New Roman"/>
          <w:sz w:val="28"/>
          <w:szCs w:val="28"/>
        </w:rPr>
        <w:t>иального обеспечения населения Р</w:t>
      </w:r>
      <w:r w:rsidR="00113188">
        <w:rPr>
          <w:rFonts w:ascii="Times New Roman" w:hAnsi="Times New Roman" w:cs="Times New Roman"/>
          <w:sz w:val="28"/>
          <w:szCs w:val="28"/>
        </w:rPr>
        <w:t>остовского муниципального района, районной комиссии по делам несовершеннолетних и защите их прав.</w:t>
      </w:r>
    </w:p>
    <w:p w:rsidR="0092106B" w:rsidRDefault="00584B56" w:rsidP="00730E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подготовки и проведения 69 – годовщины Победы в Великой Отечественной войне проведены торжественные мероприятия с возложением гирлянд и цветов, чаепития для участников и тружеников тыла, вручены подарки участникам ВОВ, блокадникам и узникам фашистских лагерей.</w:t>
      </w:r>
    </w:p>
    <w:p w:rsidR="00584B56" w:rsidRDefault="00584B56" w:rsidP="00730E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 Дню пожилого человека, Международному дню инвалидов, Дню матери организуются праздничные концерты, тематические постановки, поздравления с чаепитиями.</w:t>
      </w:r>
    </w:p>
    <w:p w:rsidR="00584B56" w:rsidRDefault="00584B56" w:rsidP="00730EDB">
      <w:pPr>
        <w:rPr>
          <w:rFonts w:ascii="Times New Roman" w:hAnsi="Times New Roman" w:cs="Times New Roman"/>
          <w:sz w:val="28"/>
          <w:szCs w:val="28"/>
        </w:rPr>
      </w:pPr>
    </w:p>
    <w:p w:rsidR="002C6D40" w:rsidRDefault="002C6D40" w:rsidP="006F14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На территории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работ</w:t>
      </w:r>
      <w:r w:rsidR="009856D3">
        <w:rPr>
          <w:rFonts w:ascii="Times New Roman" w:hAnsi="Times New Roman" w:cs="Times New Roman"/>
          <w:sz w:val="28"/>
          <w:szCs w:val="28"/>
        </w:rPr>
        <w:t>ает три сельских Дома культуры</w:t>
      </w:r>
      <w:r>
        <w:rPr>
          <w:rFonts w:ascii="Times New Roman" w:hAnsi="Times New Roman" w:cs="Times New Roman"/>
          <w:sz w:val="28"/>
          <w:szCs w:val="28"/>
        </w:rPr>
        <w:t xml:space="preserve">.  В 2014 году два из них отметили </w:t>
      </w:r>
      <w:r w:rsidR="006F1403">
        <w:rPr>
          <w:rFonts w:ascii="Times New Roman" w:hAnsi="Times New Roman" w:cs="Times New Roman"/>
          <w:sz w:val="28"/>
          <w:szCs w:val="28"/>
        </w:rPr>
        <w:t>юбилеи – МУ «Марковский СДК» - 45 лет, МУ «</w:t>
      </w:r>
      <w:proofErr w:type="spellStart"/>
      <w:r w:rsidR="006F1403">
        <w:rPr>
          <w:rFonts w:ascii="Times New Roman" w:hAnsi="Times New Roman" w:cs="Times New Roman"/>
          <w:sz w:val="28"/>
          <w:szCs w:val="28"/>
        </w:rPr>
        <w:t>Ишненский</w:t>
      </w:r>
      <w:proofErr w:type="spellEnd"/>
      <w:r w:rsidR="006F1403">
        <w:rPr>
          <w:rFonts w:ascii="Times New Roman" w:hAnsi="Times New Roman" w:cs="Times New Roman"/>
          <w:sz w:val="28"/>
          <w:szCs w:val="28"/>
        </w:rPr>
        <w:t xml:space="preserve"> СДК» - 40 лет.</w:t>
      </w:r>
      <w:r w:rsidR="00EE697F">
        <w:rPr>
          <w:rFonts w:ascii="Times New Roman" w:hAnsi="Times New Roman" w:cs="Times New Roman"/>
          <w:sz w:val="28"/>
          <w:szCs w:val="28"/>
        </w:rPr>
        <w:t xml:space="preserve"> Юбилеям были посвящены большие праздничные концерты.</w:t>
      </w:r>
    </w:p>
    <w:p w:rsidR="006F1403" w:rsidRDefault="006F1403" w:rsidP="006F14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Работа всех учреждений строится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планово</w:t>
      </w:r>
      <w:proofErr w:type="spellEnd"/>
      <w:r>
        <w:rPr>
          <w:rFonts w:ascii="Times New Roman" w:hAnsi="Times New Roman" w:cs="Times New Roman"/>
          <w:sz w:val="28"/>
          <w:szCs w:val="28"/>
        </w:rPr>
        <w:t>. В учреждениях культуры работает достаточное количество кружков, объединений и клубов по интересам для вовлечения в них детей, подростков, людей пожилого возраста. В 2014 году для сельских Домов культуры из бюджета поселения были выделены ден</w:t>
      </w:r>
      <w:r w:rsidR="00984C1D">
        <w:rPr>
          <w:rFonts w:ascii="Times New Roman" w:hAnsi="Times New Roman" w:cs="Times New Roman"/>
          <w:sz w:val="28"/>
          <w:szCs w:val="28"/>
        </w:rPr>
        <w:t>ежные средства в сумме 8 816 329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E0404F" w:rsidRDefault="00E0404F" w:rsidP="006F14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массовых мероприятий в 2014 году составило</w:t>
      </w:r>
      <w:r w:rsidR="00984C1D">
        <w:rPr>
          <w:rFonts w:ascii="Times New Roman" w:hAnsi="Times New Roman" w:cs="Times New Roman"/>
          <w:sz w:val="28"/>
          <w:szCs w:val="28"/>
        </w:rPr>
        <w:t xml:space="preserve"> 387</w:t>
      </w:r>
      <w:r w:rsidR="00E555E4">
        <w:rPr>
          <w:rFonts w:ascii="Times New Roman" w:hAnsi="Times New Roman" w:cs="Times New Roman"/>
          <w:sz w:val="28"/>
          <w:szCs w:val="28"/>
        </w:rPr>
        <w:t xml:space="preserve"> мероприятий.</w:t>
      </w:r>
    </w:p>
    <w:p w:rsidR="00E0404F" w:rsidRDefault="00E0404F" w:rsidP="006F14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Посетителями мероприятий стали </w:t>
      </w:r>
      <w:r w:rsidR="00984C1D">
        <w:rPr>
          <w:rFonts w:ascii="Times New Roman" w:hAnsi="Times New Roman" w:cs="Times New Roman"/>
          <w:sz w:val="28"/>
          <w:szCs w:val="28"/>
        </w:rPr>
        <w:t>25 171</w:t>
      </w:r>
      <w:r w:rsidR="00E555E4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97010B" w:rsidRDefault="0097010B" w:rsidP="006F14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сельского поселения ежегодно проводится не менее 22 традиционных массовых мероприятий различной тематической и жанровой направленности, в том числе с участием самодеятельных коллективов, имеющих звание «Народный/</w:t>
      </w:r>
      <w:r w:rsidR="008D17A5">
        <w:rPr>
          <w:rFonts w:ascii="Times New Roman" w:hAnsi="Times New Roman" w:cs="Times New Roman"/>
          <w:sz w:val="28"/>
          <w:szCs w:val="28"/>
        </w:rPr>
        <w:t>Образцовый»</w:t>
      </w:r>
      <w:r w:rsidR="004423D4">
        <w:rPr>
          <w:rFonts w:ascii="Times New Roman" w:hAnsi="Times New Roman" w:cs="Times New Roman"/>
          <w:sz w:val="28"/>
          <w:szCs w:val="28"/>
        </w:rPr>
        <w:t>.</w:t>
      </w:r>
    </w:p>
    <w:p w:rsidR="004423D4" w:rsidRDefault="004423D4" w:rsidP="006F14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2014 году Народному коллективу академический хор (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Ишненский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СДК) исполнилось 35 лет, Образцовому коллективу хореографическому ансамблю «Непоседы» (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Ишненский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СДК) – 15 </w:t>
      </w:r>
      <w:r w:rsidR="00C403E7">
        <w:rPr>
          <w:rFonts w:ascii="Times New Roman" w:hAnsi="Times New Roman" w:cs="Times New Roman"/>
          <w:sz w:val="28"/>
          <w:szCs w:val="28"/>
        </w:rPr>
        <w:t>лет</w:t>
      </w:r>
      <w:r>
        <w:rPr>
          <w:rFonts w:ascii="Times New Roman" w:hAnsi="Times New Roman" w:cs="Times New Roman"/>
          <w:sz w:val="28"/>
          <w:szCs w:val="28"/>
        </w:rPr>
        <w:t>, вокальному ансамблю «Веснушки» (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Ишненский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СДК) - 20 лет.</w:t>
      </w:r>
    </w:p>
    <w:p w:rsidR="004423D4" w:rsidRDefault="004423D4" w:rsidP="006F14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Самодеятельные коллективы активно участвуют в областных и </w:t>
      </w:r>
      <w:r w:rsidR="009856D3">
        <w:rPr>
          <w:rFonts w:ascii="Times New Roman" w:hAnsi="Times New Roman" w:cs="Times New Roman"/>
          <w:sz w:val="28"/>
          <w:szCs w:val="28"/>
        </w:rPr>
        <w:t>районных фестивалях и конкурсах:</w:t>
      </w:r>
    </w:p>
    <w:p w:rsidR="004423D4" w:rsidRDefault="004423D4" w:rsidP="006F14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403E7">
        <w:rPr>
          <w:rFonts w:ascii="Times New Roman" w:hAnsi="Times New Roman" w:cs="Times New Roman"/>
          <w:sz w:val="28"/>
          <w:szCs w:val="28"/>
        </w:rPr>
        <w:t>областной фестиваль эстрадной ретро песни «Хорошая музыка»;</w:t>
      </w:r>
    </w:p>
    <w:p w:rsidR="00C403E7" w:rsidRDefault="00C403E7" w:rsidP="006F14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областной конкурс хореографических коллективов « Родничок»;</w:t>
      </w:r>
    </w:p>
    <w:p w:rsidR="00C403E7" w:rsidRDefault="00C403E7" w:rsidP="006F14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фестиваль хореографических коллективов в г. Углич «Волшебный танца миг»;</w:t>
      </w:r>
    </w:p>
    <w:p w:rsidR="00C403E7" w:rsidRDefault="00C403E7" w:rsidP="006F14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международный фестиваль традиционной культуры в г. Ростов «Русская матрешка»;</w:t>
      </w:r>
    </w:p>
    <w:p w:rsidR="00C403E7" w:rsidRDefault="00C403E7" w:rsidP="006F14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районный фестиваль литературно-музыкальных композиций и исполнителей патриотической песни «Тебе, моя Россия!».</w:t>
      </w:r>
    </w:p>
    <w:p w:rsidR="00EE697F" w:rsidRDefault="00EE697F" w:rsidP="006F14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Коллективы художественной самодеятельности всех сельских Домов культуры принимают активное участие в проведении на территории поселения вечеров отдыха, посвященных Дню Победы, Дню пожилого человека, Дню матери и др.</w:t>
      </w:r>
    </w:p>
    <w:p w:rsidR="008525EE" w:rsidRDefault="008525EE" w:rsidP="006F14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муниципальной целевой программы «Развитие материально-технической базы учреждений культуры на 2014 год» произведены ремонтные работы в здании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СДК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Шурскольского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СДК на общую сумму 760 183,14 руб.</w:t>
      </w:r>
    </w:p>
    <w:p w:rsidR="008525EE" w:rsidRDefault="008525EE" w:rsidP="006F14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муниципальной целевой программы «Доступная среда на 2014 год» в здании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СДК произведена установка пандуса, переоборудование туалетов на общую сумму 380 566 руб., из них сумма местного бюджета составила 19 028 руб.</w:t>
      </w:r>
    </w:p>
    <w:p w:rsidR="00C403E7" w:rsidRPr="002C6D40" w:rsidRDefault="00C403E7" w:rsidP="006F1403">
      <w:pPr>
        <w:rPr>
          <w:rFonts w:ascii="Times New Roman" w:hAnsi="Times New Roman" w:cs="Times New Roman"/>
          <w:sz w:val="28"/>
          <w:szCs w:val="28"/>
        </w:rPr>
      </w:pPr>
    </w:p>
    <w:p w:rsidR="00054B76" w:rsidRDefault="00054B76" w:rsidP="006F1403">
      <w:pPr>
        <w:rPr>
          <w:rFonts w:ascii="Times New Roman" w:hAnsi="Times New Roman" w:cs="Times New Roman"/>
          <w:sz w:val="28"/>
          <w:szCs w:val="28"/>
        </w:rPr>
      </w:pPr>
    </w:p>
    <w:p w:rsidR="001A0CD3" w:rsidRDefault="001A0CD3" w:rsidP="001A0C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2014 году МУ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Ишненский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спортивный</w:t>
      </w:r>
      <w:r w:rsidR="009856D3">
        <w:rPr>
          <w:rFonts w:ascii="Times New Roman" w:hAnsi="Times New Roman" w:cs="Times New Roman"/>
          <w:sz w:val="28"/>
          <w:szCs w:val="28"/>
        </w:rPr>
        <w:t xml:space="preserve"> центр»</w:t>
      </w:r>
      <w:r>
        <w:rPr>
          <w:rFonts w:ascii="Times New Roman" w:hAnsi="Times New Roman" w:cs="Times New Roman"/>
          <w:sz w:val="28"/>
          <w:szCs w:val="28"/>
        </w:rPr>
        <w:t xml:space="preserve">  проводилась активная работа по привлечению населения сельского поселения к занятиям физической культурой и спортом. Проводились официальные спортивные мероприятия для детей и взрослых, организация содержательного досуга жителей поселения.</w:t>
      </w:r>
    </w:p>
    <w:p w:rsidR="00D72F72" w:rsidRDefault="00D72F72" w:rsidP="001A0C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2014 году увеличилось число групп по футболу, баскетболу, хоккею, которые были организованы на базе школ поселения. Эти оздоровительные группы посещают подростки, которые увлечены этими видами спорта и не занимаются в ДЮСШ.</w:t>
      </w:r>
    </w:p>
    <w:p w:rsidR="00D72F72" w:rsidRDefault="00D72F72" w:rsidP="001A0C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Сборные команды поселения показывают прекрасные результаты в соревнованиях:</w:t>
      </w:r>
    </w:p>
    <w:p w:rsidR="00D72F72" w:rsidRDefault="00D72F72" w:rsidP="001A0CD3">
      <w:pPr>
        <w:rPr>
          <w:rFonts w:ascii="Times New Roman" w:hAnsi="Times New Roman" w:cs="Times New Roman"/>
          <w:sz w:val="28"/>
          <w:szCs w:val="28"/>
          <w:u w:val="single"/>
        </w:rPr>
      </w:pPr>
      <w:r w:rsidRPr="00BA26FB">
        <w:rPr>
          <w:rFonts w:ascii="Times New Roman" w:hAnsi="Times New Roman" w:cs="Times New Roman"/>
          <w:sz w:val="28"/>
          <w:szCs w:val="28"/>
        </w:rPr>
        <w:t>Районные соревнования</w:t>
      </w:r>
      <w:r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D72F72" w:rsidRDefault="00D72F72" w:rsidP="001A0C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Волейбол:  1-е место;</w:t>
      </w:r>
    </w:p>
    <w:p w:rsidR="00D72F72" w:rsidRDefault="00D72F72" w:rsidP="001A0C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Мини-футбол: 2-е место;</w:t>
      </w:r>
    </w:p>
    <w:p w:rsidR="00D72F72" w:rsidRDefault="00D72F72" w:rsidP="001A0C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Туристическая эстафета: 2 место;</w:t>
      </w:r>
    </w:p>
    <w:p w:rsidR="00D72F72" w:rsidRDefault="00D72F72" w:rsidP="001A0C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Легкоатлетическая эстафета: 2 место.</w:t>
      </w:r>
    </w:p>
    <w:p w:rsidR="00D72F72" w:rsidRPr="00BA26FB" w:rsidRDefault="00D72F72" w:rsidP="00D72F72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Результаты участия сборных команд Ростовского района в </w:t>
      </w:r>
      <w:r w:rsidRPr="00BA26FB">
        <w:rPr>
          <w:rFonts w:ascii="Times New Roman" w:hAnsi="Times New Roman" w:cs="Times New Roman"/>
          <w:sz w:val="28"/>
          <w:szCs w:val="28"/>
        </w:rPr>
        <w:t>областных</w:t>
      </w:r>
      <w:r w:rsidRPr="00D72F7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BA26FB">
        <w:rPr>
          <w:rFonts w:ascii="Times New Roman" w:hAnsi="Times New Roman" w:cs="Times New Roman"/>
          <w:sz w:val="28"/>
          <w:szCs w:val="28"/>
        </w:rPr>
        <w:t>соревнованиях с участием</w:t>
      </w:r>
      <w:r w:rsidR="00BA26FB" w:rsidRPr="00BA26FB">
        <w:rPr>
          <w:rFonts w:ascii="Times New Roman" w:hAnsi="Times New Roman" w:cs="Times New Roman"/>
          <w:sz w:val="28"/>
          <w:szCs w:val="28"/>
        </w:rPr>
        <w:t xml:space="preserve"> </w:t>
      </w:r>
      <w:r w:rsidRPr="00BA26FB">
        <w:rPr>
          <w:rFonts w:ascii="Times New Roman" w:hAnsi="Times New Roman" w:cs="Times New Roman"/>
          <w:sz w:val="28"/>
          <w:szCs w:val="28"/>
        </w:rPr>
        <w:t xml:space="preserve">игроков сельского поселения </w:t>
      </w:r>
      <w:proofErr w:type="spellStart"/>
      <w:r w:rsidRPr="00BA26FB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BA26FB">
        <w:rPr>
          <w:rFonts w:ascii="Times New Roman" w:hAnsi="Times New Roman" w:cs="Times New Roman"/>
          <w:sz w:val="28"/>
          <w:szCs w:val="28"/>
        </w:rPr>
        <w:t>:</w:t>
      </w:r>
    </w:p>
    <w:p w:rsidR="00D72F72" w:rsidRDefault="00D72F72" w:rsidP="00D72F72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Кубок Губернатора по футболу – 1 место;</w:t>
      </w:r>
    </w:p>
    <w:p w:rsidR="00D72F72" w:rsidRDefault="00D72F72" w:rsidP="00D72F72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Волейбол – 2 место.</w:t>
      </w:r>
    </w:p>
    <w:p w:rsidR="00884FFE" w:rsidRDefault="00884FFE" w:rsidP="00884FFE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Общее количество проведенных спортивно-массовых мероприятий - 48, из них для детей и молодежи – 38.</w:t>
      </w:r>
    </w:p>
    <w:p w:rsidR="00884FFE" w:rsidRDefault="00884FFE" w:rsidP="00884FFE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316F9">
        <w:rPr>
          <w:rFonts w:ascii="Times New Roman" w:hAnsi="Times New Roman" w:cs="Times New Roman"/>
          <w:sz w:val="28"/>
          <w:szCs w:val="28"/>
        </w:rPr>
        <w:t>Результаты участия сборных взрослых команд в соревнованиях Спартакиады сельских районов в 2014 году:</w:t>
      </w:r>
    </w:p>
    <w:p w:rsidR="001316F9" w:rsidRDefault="001316F9" w:rsidP="00884FFE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место – по мини-футболу;</w:t>
      </w:r>
    </w:p>
    <w:p w:rsidR="001316F9" w:rsidRDefault="001316F9" w:rsidP="00884FFE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место – по волейболу.</w:t>
      </w:r>
    </w:p>
    <w:p w:rsidR="00884FFE" w:rsidRDefault="00884FFE" w:rsidP="00D72F7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C6716" w:rsidRPr="00D72F72" w:rsidRDefault="00CC6716" w:rsidP="009856D3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CC6716" w:rsidRPr="00D72F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1F4"/>
    <w:rsid w:val="000076BA"/>
    <w:rsid w:val="00013778"/>
    <w:rsid w:val="0004548C"/>
    <w:rsid w:val="00051FCA"/>
    <w:rsid w:val="00054B76"/>
    <w:rsid w:val="000821A4"/>
    <w:rsid w:val="000904BD"/>
    <w:rsid w:val="0010635F"/>
    <w:rsid w:val="0011071A"/>
    <w:rsid w:val="00113188"/>
    <w:rsid w:val="001316F9"/>
    <w:rsid w:val="00132772"/>
    <w:rsid w:val="00134399"/>
    <w:rsid w:val="001A0CD3"/>
    <w:rsid w:val="00203EA2"/>
    <w:rsid w:val="0021011D"/>
    <w:rsid w:val="00220A27"/>
    <w:rsid w:val="00232D8E"/>
    <w:rsid w:val="00240A50"/>
    <w:rsid w:val="0025198B"/>
    <w:rsid w:val="002C1AD9"/>
    <w:rsid w:val="002C6D40"/>
    <w:rsid w:val="002C7C68"/>
    <w:rsid w:val="002F1770"/>
    <w:rsid w:val="003139F6"/>
    <w:rsid w:val="003471CC"/>
    <w:rsid w:val="0035433F"/>
    <w:rsid w:val="0036407E"/>
    <w:rsid w:val="003709D3"/>
    <w:rsid w:val="003908A1"/>
    <w:rsid w:val="003A5B13"/>
    <w:rsid w:val="00420967"/>
    <w:rsid w:val="004423D4"/>
    <w:rsid w:val="004F74BA"/>
    <w:rsid w:val="005533B9"/>
    <w:rsid w:val="005704D2"/>
    <w:rsid w:val="00584B56"/>
    <w:rsid w:val="005C5454"/>
    <w:rsid w:val="005C6B0F"/>
    <w:rsid w:val="005D0356"/>
    <w:rsid w:val="005E727C"/>
    <w:rsid w:val="006208D7"/>
    <w:rsid w:val="0063722A"/>
    <w:rsid w:val="00691C6E"/>
    <w:rsid w:val="006E3FE5"/>
    <w:rsid w:val="006F1403"/>
    <w:rsid w:val="0070642D"/>
    <w:rsid w:val="007117A7"/>
    <w:rsid w:val="00730EDB"/>
    <w:rsid w:val="007A37B3"/>
    <w:rsid w:val="007A3BED"/>
    <w:rsid w:val="007A7839"/>
    <w:rsid w:val="00812715"/>
    <w:rsid w:val="00812A29"/>
    <w:rsid w:val="00813BD1"/>
    <w:rsid w:val="0081749D"/>
    <w:rsid w:val="008525EE"/>
    <w:rsid w:val="00884FFE"/>
    <w:rsid w:val="008A2BCA"/>
    <w:rsid w:val="008D17A5"/>
    <w:rsid w:val="008D2ADD"/>
    <w:rsid w:val="0092106B"/>
    <w:rsid w:val="00924528"/>
    <w:rsid w:val="009460CB"/>
    <w:rsid w:val="0097010B"/>
    <w:rsid w:val="00984C1D"/>
    <w:rsid w:val="009856D3"/>
    <w:rsid w:val="00990AD8"/>
    <w:rsid w:val="009B72D8"/>
    <w:rsid w:val="009D7314"/>
    <w:rsid w:val="00A034EB"/>
    <w:rsid w:val="00A2780E"/>
    <w:rsid w:val="00A43F82"/>
    <w:rsid w:val="00AA220A"/>
    <w:rsid w:val="00AB47EB"/>
    <w:rsid w:val="00AD750C"/>
    <w:rsid w:val="00AF03DB"/>
    <w:rsid w:val="00B44EC6"/>
    <w:rsid w:val="00B81ABB"/>
    <w:rsid w:val="00B96001"/>
    <w:rsid w:val="00BA26FB"/>
    <w:rsid w:val="00BE0CF7"/>
    <w:rsid w:val="00C351F4"/>
    <w:rsid w:val="00C403E7"/>
    <w:rsid w:val="00C86002"/>
    <w:rsid w:val="00C96493"/>
    <w:rsid w:val="00CC5C3A"/>
    <w:rsid w:val="00CC6716"/>
    <w:rsid w:val="00D53AB7"/>
    <w:rsid w:val="00D57FAD"/>
    <w:rsid w:val="00D71657"/>
    <w:rsid w:val="00D72F72"/>
    <w:rsid w:val="00DB0A55"/>
    <w:rsid w:val="00DF1D67"/>
    <w:rsid w:val="00E0404F"/>
    <w:rsid w:val="00E10F42"/>
    <w:rsid w:val="00E54BDF"/>
    <w:rsid w:val="00E555E4"/>
    <w:rsid w:val="00EA5787"/>
    <w:rsid w:val="00EC42A1"/>
    <w:rsid w:val="00EE5E60"/>
    <w:rsid w:val="00EE697F"/>
    <w:rsid w:val="00F13E3A"/>
    <w:rsid w:val="00F16C7D"/>
    <w:rsid w:val="00F35751"/>
    <w:rsid w:val="00F43B24"/>
    <w:rsid w:val="00FD0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60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904BD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208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8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60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904BD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208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8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4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9DB5E-F196-457A-89A1-702FDD2BA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910</TotalTime>
  <Pages>1</Pages>
  <Words>2800</Words>
  <Characters>15966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60</cp:revision>
  <cp:lastPrinted>2015-01-28T10:57:00Z</cp:lastPrinted>
  <dcterms:created xsi:type="dcterms:W3CDTF">2014-12-18T09:44:00Z</dcterms:created>
  <dcterms:modified xsi:type="dcterms:W3CDTF">2015-01-28T10:57:00Z</dcterms:modified>
</cp:coreProperties>
</file>