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E99" w:rsidRPr="00ED2E99" w:rsidRDefault="00ED2E99" w:rsidP="00ED2E99">
      <w:pPr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ED2E99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 </w:t>
      </w:r>
    </w:p>
    <w:p w:rsidR="00ED2E99" w:rsidRPr="00ED2E99" w:rsidRDefault="00ED2E99" w:rsidP="00C3418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Положение о проведении конкурса «Лучший двор»</w:t>
      </w:r>
    </w:p>
    <w:p w:rsidR="00ED2E99" w:rsidRPr="00ED2E99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1. Общие положения</w:t>
      </w:r>
    </w:p>
    <w:p w:rsidR="00ED2E99" w:rsidRDefault="009614AA" w:rsidP="009614AA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  1.1.</w:t>
      </w:r>
      <w:r w:rsidR="00ED2E99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Настоящее положение определяет условия и порядок проведения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конкурса «Лучший двор</w:t>
      </w:r>
      <w:r w:rsidR="00ED2E99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»  и его 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номинациями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:</w:t>
      </w:r>
    </w:p>
    <w:p w:rsidR="00C34181" w:rsidRPr="00FC2E07" w:rsidRDefault="00C34181" w:rsidP="00F0537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2E07">
        <w:rPr>
          <w:rFonts w:ascii="Times New Roman" w:hAnsi="Times New Roman" w:cs="Times New Roman"/>
          <w:sz w:val="28"/>
          <w:szCs w:val="28"/>
        </w:rPr>
        <w:t xml:space="preserve">-  </w:t>
      </w:r>
      <w:r w:rsidR="00ED2E99" w:rsidRPr="00FC2E07">
        <w:rPr>
          <w:rFonts w:ascii="Times New Roman" w:hAnsi="Times New Roman" w:cs="Times New Roman"/>
          <w:sz w:val="28"/>
          <w:szCs w:val="28"/>
        </w:rPr>
        <w:t>«Лучший ландшафтный дизайн»;</w:t>
      </w:r>
    </w:p>
    <w:p w:rsidR="00C34181" w:rsidRPr="00FC2E07" w:rsidRDefault="00ED2E99" w:rsidP="00F0537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2E07">
        <w:rPr>
          <w:rFonts w:ascii="Times New Roman" w:hAnsi="Times New Roman" w:cs="Times New Roman"/>
          <w:sz w:val="28"/>
          <w:szCs w:val="28"/>
        </w:rPr>
        <w:t xml:space="preserve"> - оформление индивидуального жилого дома «Лучшая придомовая территория»; </w:t>
      </w:r>
    </w:p>
    <w:p w:rsidR="00C34181" w:rsidRPr="00FC2E07" w:rsidRDefault="00C34181" w:rsidP="00F0537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2E07">
        <w:rPr>
          <w:rFonts w:ascii="Times New Roman" w:hAnsi="Times New Roman" w:cs="Times New Roman"/>
          <w:sz w:val="28"/>
          <w:szCs w:val="28"/>
        </w:rPr>
        <w:t xml:space="preserve">- </w:t>
      </w:r>
      <w:r w:rsidR="00ED2E99" w:rsidRPr="00FC2E07">
        <w:rPr>
          <w:rFonts w:ascii="Times New Roman" w:hAnsi="Times New Roman" w:cs="Times New Roman"/>
          <w:sz w:val="28"/>
          <w:szCs w:val="28"/>
        </w:rPr>
        <w:t>«Самая благоустроенная территория предприятия, организации, учреждения»;</w:t>
      </w:r>
    </w:p>
    <w:p w:rsidR="00ED2E99" w:rsidRPr="00FC2E07" w:rsidRDefault="00ED2E99" w:rsidP="00F0537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hAnsi="Times New Roman" w:cs="Times New Roman"/>
          <w:sz w:val="28"/>
          <w:szCs w:val="28"/>
        </w:rPr>
        <w:t xml:space="preserve"> - коллективное оформление двора многоквартирных жил</w:t>
      </w:r>
      <w:r w:rsidR="00C34181" w:rsidRPr="00FC2E07">
        <w:rPr>
          <w:rFonts w:ascii="Times New Roman" w:hAnsi="Times New Roman" w:cs="Times New Roman"/>
          <w:sz w:val="28"/>
          <w:szCs w:val="28"/>
        </w:rPr>
        <w:t xml:space="preserve">ых домов «Самый красочный двор» 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(далее по тексту — Конкурс) в связи с 35-летним юбилеем р.п Ишня. </w:t>
      </w:r>
    </w:p>
    <w:p w:rsidR="00ED2E99" w:rsidRPr="00ED2E99" w:rsidRDefault="009614AA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1.2. 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 проводится Адм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инистрацией 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Ишня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  направлен на развитие инициативы населения в улучшении содержания, благоустройства и озеленения придомовых территорий, привлечение населения к участию в работе по обеспечению сохранности жилищного фонда, создание более комфортных условий проживания на территории 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 Ишня</w:t>
      </w:r>
      <w:r w:rsidR="00AA6BB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ED2E99" w:rsidRPr="00ED2E99" w:rsidRDefault="009614AA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1.3.  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Задачами конкурса являются:</w:t>
      </w:r>
    </w:p>
    <w:p w:rsidR="00ED2E99" w:rsidRPr="00ED2E99" w:rsidRDefault="00ED2E99" w:rsidP="00F05374">
      <w:pPr>
        <w:numPr>
          <w:ilvl w:val="0"/>
          <w:numId w:val="1"/>
        </w:numPr>
        <w:tabs>
          <w:tab w:val="left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благоустройство дворовых территорий;</w:t>
      </w:r>
    </w:p>
    <w:p w:rsidR="00ED2E99" w:rsidRPr="00ED2E99" w:rsidRDefault="00ED2E99" w:rsidP="00F05374">
      <w:pPr>
        <w:numPr>
          <w:ilvl w:val="0"/>
          <w:numId w:val="1"/>
        </w:numPr>
        <w:tabs>
          <w:tab w:val="left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создание условий для расширения участия жителей поселения в сфере благоустройства дворовых территорий;</w:t>
      </w:r>
    </w:p>
    <w:p w:rsidR="00ED2E99" w:rsidRPr="00ED2E99" w:rsidRDefault="00ED2E99" w:rsidP="00F05374">
      <w:pPr>
        <w:numPr>
          <w:ilvl w:val="0"/>
          <w:numId w:val="1"/>
        </w:numPr>
        <w:tabs>
          <w:tab w:val="left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увеличение зеленых зон придомовых территорий;</w:t>
      </w:r>
    </w:p>
    <w:p w:rsidR="009614AA" w:rsidRDefault="00ED2E99" w:rsidP="009614AA">
      <w:pPr>
        <w:numPr>
          <w:ilvl w:val="0"/>
          <w:numId w:val="1"/>
        </w:numPr>
        <w:tabs>
          <w:tab w:val="left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формирование эстетической культуры граждан.</w:t>
      </w:r>
    </w:p>
    <w:p w:rsidR="009614AA" w:rsidRPr="009614AA" w:rsidRDefault="009614AA" w:rsidP="009614AA">
      <w:pPr>
        <w:tabs>
          <w:tab w:val="left" w:pos="284"/>
        </w:tabs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D2E99" w:rsidRPr="00ED2E99" w:rsidRDefault="009614AA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   </w:t>
      </w:r>
      <w:r w:rsidR="00ED2E99"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2. Участники Конкурса</w:t>
      </w:r>
    </w:p>
    <w:p w:rsidR="00ED2E99" w:rsidRPr="00ED2E99" w:rsidRDefault="00ED2E99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          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 участию приглашаются орга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низации всех форм собственности,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управляющие организа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ции (компании)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, жители многоквартирных домов и 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частного сектора р</w:t>
      </w:r>
      <w:proofErr w:type="gramStart"/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.п</w:t>
      </w:r>
      <w:proofErr w:type="gramEnd"/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Ишня сельского поселения Ишня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ED2E99" w:rsidRPr="00ED2E99" w:rsidRDefault="009614AA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       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 рассмотрению принимаются как коллективные, так и и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ндивидуальные заявки на участие, к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оторые могут быть поданы в устной форме по телефону: 8(48536) 29-8-40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ED2E99" w:rsidRPr="00ED2E99" w:rsidRDefault="00ED2E99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9614AA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      </w:t>
      </w:r>
      <w:r w:rsidR="00ED2E99"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3. Сроки проведения Конкурса</w:t>
      </w:r>
    </w:p>
    <w:p w:rsidR="00ED2E99" w:rsidRPr="00ED2E99" w:rsidRDefault="00C34181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          Прием заявок 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для уч</w:t>
      </w: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астия в Конкурсе проводится с 23 мая 2022г. по 13 июня 2022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г.</w:t>
      </w:r>
    </w:p>
    <w:p w:rsidR="00ED2E99" w:rsidRPr="00ED2E99" w:rsidRDefault="00ED2E99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          Подведение 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итогов конкурса проводится до 16 июня 2022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года.</w:t>
      </w:r>
    </w:p>
    <w:p w:rsidR="00ED2E99" w:rsidRPr="00ED2E99" w:rsidRDefault="00ED2E99" w:rsidP="00F0537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        Победителям вручаются благодарственные письма администрации, памятные призы.</w:t>
      </w:r>
    </w:p>
    <w:p w:rsidR="00ED2E99" w:rsidRPr="00ED2E99" w:rsidRDefault="00ED2E99" w:rsidP="00F05374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        Информация об итогах конкурса на звание «Лучший двор» будет размещена на официальном информационном Интернет-сайте</w:t>
      </w:r>
      <w:r w:rsidR="00C34181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Ишня и в социальных группах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ED2E99" w:rsidRPr="00ED2E99" w:rsidRDefault="00ED2E99" w:rsidP="00F05374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FC2E07">
      <w:pPr>
        <w:tabs>
          <w:tab w:val="left" w:pos="284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lastRenderedPageBreak/>
        <w:t>4. Условия проведения Конкурса</w:t>
      </w:r>
    </w:p>
    <w:p w:rsidR="00ED2E99" w:rsidRPr="00ED2E99" w:rsidRDefault="009614AA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4.1. Конкурс проводится по номинациям:</w:t>
      </w:r>
    </w:p>
    <w:p w:rsidR="00C34181" w:rsidRPr="00FC2E07" w:rsidRDefault="00C34181" w:rsidP="009614AA">
      <w:pPr>
        <w:pStyle w:val="a3"/>
        <w:tabs>
          <w:tab w:val="left" w:pos="284"/>
        </w:tabs>
        <w:spacing w:after="15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2E07">
        <w:rPr>
          <w:rFonts w:ascii="Times New Roman" w:hAnsi="Times New Roman" w:cs="Times New Roman"/>
          <w:sz w:val="28"/>
          <w:szCs w:val="28"/>
        </w:rPr>
        <w:t xml:space="preserve">-  «Лучший ландшафтный дизайн» (участвуют физические и юридические лица) </w:t>
      </w:r>
    </w:p>
    <w:p w:rsidR="00C34181" w:rsidRPr="00FC2E07" w:rsidRDefault="00C34181" w:rsidP="009614AA">
      <w:pPr>
        <w:pStyle w:val="a3"/>
        <w:tabs>
          <w:tab w:val="left" w:pos="284"/>
        </w:tabs>
        <w:spacing w:after="15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2E07">
        <w:rPr>
          <w:rFonts w:ascii="Times New Roman" w:hAnsi="Times New Roman" w:cs="Times New Roman"/>
          <w:sz w:val="28"/>
          <w:szCs w:val="28"/>
        </w:rPr>
        <w:t xml:space="preserve"> - оформление индивидуального жилого дома «Лучшая придомовая территория» (участвуют только жители индивидуальных домостроений)</w:t>
      </w:r>
    </w:p>
    <w:p w:rsidR="00C34181" w:rsidRPr="00FC2E07" w:rsidRDefault="00C34181" w:rsidP="009614AA">
      <w:pPr>
        <w:pStyle w:val="a3"/>
        <w:tabs>
          <w:tab w:val="left" w:pos="284"/>
        </w:tabs>
        <w:spacing w:after="15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2E07">
        <w:rPr>
          <w:rFonts w:ascii="Times New Roman" w:hAnsi="Times New Roman" w:cs="Times New Roman"/>
          <w:sz w:val="28"/>
          <w:szCs w:val="28"/>
        </w:rPr>
        <w:t>- «Самая благоустроенная территория предприятия, организации, учреждения» (могут принимать участия образовательные учреждения, учреждения сферы обслуживания и торговли, производственные предприятия)</w:t>
      </w:r>
    </w:p>
    <w:p w:rsidR="00C34181" w:rsidRPr="00FC2E07" w:rsidRDefault="00C34181" w:rsidP="009614AA">
      <w:pPr>
        <w:pStyle w:val="a3"/>
        <w:tabs>
          <w:tab w:val="left" w:pos="284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hAnsi="Times New Roman" w:cs="Times New Roman"/>
          <w:sz w:val="28"/>
          <w:szCs w:val="28"/>
        </w:rPr>
        <w:t xml:space="preserve"> - коллективное оформление двора многоквартирных жилых домов «Самый красочный двор» </w:t>
      </w: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(участвуют только жители МКД)</w:t>
      </w:r>
    </w:p>
    <w:p w:rsidR="00ED2E99" w:rsidRPr="009614AA" w:rsidRDefault="009614AA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4.2. </w:t>
      </w:r>
      <w:r w:rsidR="00ED2E99"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Звание</w:t>
      </w:r>
      <w:r w:rsidR="00ED2E99"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="009C0D22" w:rsidRPr="00FC2E07">
        <w:rPr>
          <w:rFonts w:ascii="Times New Roman" w:hAnsi="Times New Roman" w:cs="Times New Roman"/>
          <w:sz w:val="28"/>
          <w:szCs w:val="28"/>
        </w:rPr>
        <w:t xml:space="preserve">«Самый красочный двор» (для МКД) </w:t>
      </w:r>
      <w:r w:rsidR="00ED2E99"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присваивается при выполнении следующих условий:</w:t>
      </w:r>
    </w:p>
    <w:p w:rsidR="00ED2E99" w:rsidRPr="00ED2E99" w:rsidRDefault="00ED2E99" w:rsidP="009614AA">
      <w:pPr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Участие населения в работе по благоустройству и озеленению придомовой территории, поддержанию чистоты и порядка, ремонту и сохранению малых архитектурных форм, проведение субботников, проявление творческой инициативы в эстетическом оформлении двора.</w:t>
      </w:r>
    </w:p>
    <w:p w:rsidR="00ED2E99" w:rsidRPr="00ED2E99" w:rsidRDefault="00ED2E99" w:rsidP="009614AA">
      <w:pPr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Выполнение санитарных норм и правил, устанавливающих требования к благоустройству дворовой территории.</w:t>
      </w:r>
    </w:p>
    <w:p w:rsidR="00ED2E99" w:rsidRPr="00ED2E99" w:rsidRDefault="00ED2E99" w:rsidP="009614AA">
      <w:pPr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Содержание малых архитектурных форм (наличие и состояние скамеек, детских и спортивных площадок, урн, устрой</w:t>
      </w:r>
      <w:proofErr w:type="gramStart"/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ств дл</w:t>
      </w:r>
      <w:proofErr w:type="gramEnd"/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я сушки белья, выбивания ковров).</w:t>
      </w:r>
    </w:p>
    <w:p w:rsidR="00ED2E99" w:rsidRPr="00ED2E99" w:rsidRDefault="00ED2E99" w:rsidP="009614AA">
      <w:pPr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Озеленение дворовой территории, наличие цветников, газонов, своевременная обрезка кустарников и деревьев.</w:t>
      </w:r>
    </w:p>
    <w:p w:rsidR="00ED2E99" w:rsidRPr="00ED2E99" w:rsidRDefault="00ED2E99" w:rsidP="009614AA">
      <w:pPr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Состояние фасада дома, наличие доски (досок) объявлений.</w:t>
      </w:r>
    </w:p>
    <w:p w:rsidR="00ED2E99" w:rsidRPr="00ED2E99" w:rsidRDefault="002C74EB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Максимальная оценка Конкурса – 5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0 баллов.</w:t>
      </w:r>
    </w:p>
    <w:p w:rsidR="00ED2E99" w:rsidRPr="00ED2E99" w:rsidRDefault="00ED2E99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Максимальная оценка каждого пункта – 10 баллов.</w:t>
      </w:r>
    </w:p>
    <w:p w:rsidR="00ED2E99" w:rsidRPr="00ED2E99" w:rsidRDefault="009614AA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4.3. </w:t>
      </w:r>
      <w:r w:rsidR="009C0D22"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 xml:space="preserve">Звание </w:t>
      </w:r>
      <w:r w:rsidR="009C0D22" w:rsidRPr="00FC2E07">
        <w:rPr>
          <w:rFonts w:ascii="Times New Roman" w:hAnsi="Times New Roman" w:cs="Times New Roman"/>
          <w:sz w:val="28"/>
          <w:szCs w:val="28"/>
        </w:rPr>
        <w:t xml:space="preserve">«Лучшая придомовая территория» </w:t>
      </w:r>
      <w:r w:rsidR="00ED2E99"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="00ED2E99"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в частном секторе поселения может быть присвоено при выполнении следующих условий:</w:t>
      </w:r>
    </w:p>
    <w:p w:rsidR="00ED2E99" w:rsidRPr="00ED2E99" w:rsidRDefault="009C0D22" w:rsidP="009614AA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Активное участие собственников 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дома в наведении чистоты и порядка на улице, озеленении.</w:t>
      </w:r>
    </w:p>
    <w:p w:rsidR="00ED2E99" w:rsidRPr="00ED2E99" w:rsidRDefault="00ED2E99" w:rsidP="009614AA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Содержание придомовой территории в надлежащем санитарном состоянии, отсутствии мусора, грязи.</w:t>
      </w:r>
    </w:p>
    <w:p w:rsidR="00ED2E99" w:rsidRPr="00ED2E99" w:rsidRDefault="00ED2E99" w:rsidP="009614AA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Озеленение, наличие и состояние цветника.</w:t>
      </w:r>
    </w:p>
    <w:p w:rsidR="00ED2E99" w:rsidRPr="00ED2E99" w:rsidRDefault="00ED2E99" w:rsidP="009614AA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Состояние фасада дома и забора, эстетичный вид, наличие номерного знака, почтового ящика, проведение своевременного ремонта и покраски.</w:t>
      </w:r>
    </w:p>
    <w:p w:rsidR="00ED2E99" w:rsidRPr="00ED2E99" w:rsidRDefault="00ED2E99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Максимальная оценка Конкурса –</w:t>
      </w:r>
      <w:r w:rsidR="002C74EB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4</w:t>
      </w:r>
      <w:r w:rsidR="009C0D22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0 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баллов.</w:t>
      </w:r>
    </w:p>
    <w:p w:rsidR="00ED2E99" w:rsidRPr="00FC2E07" w:rsidRDefault="00ED2E99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Максимальная оценка каждого пункта – 10 баллов.</w:t>
      </w:r>
    </w:p>
    <w:p w:rsidR="009C0D22" w:rsidRPr="009614AA" w:rsidRDefault="009614AA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 xml:space="preserve">      </w:t>
      </w:r>
      <w:r w:rsidR="009C0D22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4.4</w:t>
      </w:r>
      <w:r w:rsidR="009C0D22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 </w:t>
      </w:r>
      <w:r w:rsidR="009C0D22"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Звание</w:t>
      </w:r>
      <w:r w:rsidR="009C0D22" w:rsidRPr="00FC2E07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="009C0D22" w:rsidRPr="00FC2E07">
        <w:rPr>
          <w:rFonts w:ascii="Times New Roman" w:hAnsi="Times New Roman" w:cs="Times New Roman"/>
          <w:sz w:val="28"/>
          <w:szCs w:val="28"/>
        </w:rPr>
        <w:t xml:space="preserve">«Лучший ландшафтный дизайн» </w:t>
      </w:r>
      <w:r w:rsidR="009C0D22"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="009C0D22"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может быть присвоено при выполнении следующих условий:</w:t>
      </w:r>
    </w:p>
    <w:p w:rsidR="009C0D22" w:rsidRPr="00FC2E07" w:rsidRDefault="009C0D22" w:rsidP="009614AA">
      <w:pPr>
        <w:pStyle w:val="a3"/>
        <w:numPr>
          <w:ilvl w:val="0"/>
          <w:numId w:val="11"/>
        </w:numPr>
        <w:tabs>
          <w:tab w:val="left" w:pos="284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Оригинальность оформления </w:t>
      </w:r>
    </w:p>
    <w:p w:rsidR="009C0D22" w:rsidRPr="00FC2E07" w:rsidRDefault="009C0D22" w:rsidP="009614AA">
      <w:pPr>
        <w:pStyle w:val="a3"/>
        <w:numPr>
          <w:ilvl w:val="0"/>
          <w:numId w:val="11"/>
        </w:numPr>
        <w:tabs>
          <w:tab w:val="left" w:pos="284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многообразие используемых материалов для оформления</w:t>
      </w:r>
    </w:p>
    <w:p w:rsidR="009C0D22" w:rsidRPr="00FC2E07" w:rsidRDefault="009C0D22" w:rsidP="009614AA">
      <w:pPr>
        <w:pStyle w:val="a3"/>
        <w:numPr>
          <w:ilvl w:val="0"/>
          <w:numId w:val="11"/>
        </w:numPr>
        <w:tabs>
          <w:tab w:val="left" w:pos="284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многообразие используемых растений для оформления</w:t>
      </w:r>
    </w:p>
    <w:p w:rsidR="009C0D22" w:rsidRPr="00FC2E07" w:rsidRDefault="009C0D22" w:rsidP="009614AA">
      <w:pPr>
        <w:pStyle w:val="a3"/>
        <w:numPr>
          <w:ilvl w:val="0"/>
          <w:numId w:val="11"/>
        </w:numPr>
        <w:tabs>
          <w:tab w:val="left" w:pos="284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вовлеченность (семьи, жителей) </w:t>
      </w:r>
    </w:p>
    <w:p w:rsidR="009C0D22" w:rsidRPr="00ED2E99" w:rsidRDefault="002C74EB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Максимальная оценка Конкурса – 4</w:t>
      </w:r>
      <w:r w:rsidR="009C0D22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0 баллов.</w:t>
      </w:r>
    </w:p>
    <w:p w:rsidR="009C0D22" w:rsidRPr="00ED2E99" w:rsidRDefault="009C0D22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Максимальная оценка каждого пункта – 10 баллов.</w:t>
      </w:r>
    </w:p>
    <w:p w:rsidR="009C0D22" w:rsidRPr="009614AA" w:rsidRDefault="009614AA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</w:t>
      </w:r>
      <w:r w:rsidR="009C0D22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4.5</w:t>
      </w:r>
      <w:r w:rsidR="009C0D22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 </w:t>
      </w:r>
      <w:r w:rsidR="009C0D22"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Звание</w:t>
      </w:r>
      <w:r w:rsidR="009C0D22" w:rsidRPr="00FC2E07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="009C0D22" w:rsidRPr="00FC2E07">
        <w:rPr>
          <w:rFonts w:ascii="Times New Roman" w:hAnsi="Times New Roman" w:cs="Times New Roman"/>
          <w:sz w:val="28"/>
          <w:szCs w:val="28"/>
        </w:rPr>
        <w:t xml:space="preserve">«Самая благоустроенная территория предприятия, организации, учреждения» </w:t>
      </w:r>
      <w:r w:rsidR="009C0D22"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="009C0D22"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может быть присвоено при выполнении следующих условий:</w:t>
      </w:r>
    </w:p>
    <w:p w:rsidR="009C0D22" w:rsidRPr="00FC2E07" w:rsidRDefault="009C0D22" w:rsidP="009614AA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Активное участие 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в наве</w:t>
      </w: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дении чистоты и порядка на территории</w:t>
      </w:r>
    </w:p>
    <w:p w:rsidR="009C0D22" w:rsidRPr="00ED2E99" w:rsidRDefault="009C0D22" w:rsidP="009614AA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Содержание 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территории в надлежащем санитарном состоянии, отсутствии мусора, грязи.</w:t>
      </w:r>
    </w:p>
    <w:p w:rsidR="009C0D22" w:rsidRPr="00ED2E99" w:rsidRDefault="009C0D22" w:rsidP="009614AA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Озеленен</w:t>
      </w: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ие, наличие и состояние цветников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9C0D22" w:rsidRPr="00FC2E07" w:rsidRDefault="009C0D22" w:rsidP="009614AA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Состояние фасада здания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 забора, эстетичны</w:t>
      </w:r>
      <w:r w:rsidR="00F053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й вид, наличие номерного знака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, проведение св</w:t>
      </w:r>
      <w:r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оевременного ремонта и покраски.</w:t>
      </w:r>
    </w:p>
    <w:p w:rsidR="009C0D22" w:rsidRPr="00ED2E99" w:rsidRDefault="00ED2E99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  <w:r w:rsidR="002C74EB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Максимальная оценка Конкурса – 4</w:t>
      </w:r>
      <w:r w:rsidR="009C0D22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0 баллов.</w:t>
      </w:r>
    </w:p>
    <w:p w:rsidR="009C0D22" w:rsidRPr="00ED2E99" w:rsidRDefault="009C0D22" w:rsidP="009614AA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Максимальная оценка каждого пункта – 10 баллов.</w:t>
      </w:r>
    </w:p>
    <w:p w:rsidR="00ED2E99" w:rsidRPr="00ED2E99" w:rsidRDefault="00ED2E99" w:rsidP="00FC2E07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FC2E07">
      <w:pPr>
        <w:tabs>
          <w:tab w:val="left" w:pos="284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5.Подведение итогов</w:t>
      </w:r>
    </w:p>
    <w:p w:rsidR="00ED2E99" w:rsidRPr="00ED2E99" w:rsidRDefault="00ED2E99" w:rsidP="00F05374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   Члены комиссии </w:t>
      </w:r>
      <w:r w:rsidR="00FC2E07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в своем составе (согласно приложению №2)</w:t>
      </w:r>
      <w:r w:rsidR="00F053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по результатам выезда на место в соответствии с условиями Конкурса заполняют оценочные карточки (Приложения № 1), по которым определяются победители Конкурса, получившие наибольшее количество баллов.</w:t>
      </w:r>
    </w:p>
    <w:p w:rsidR="00ED2E99" w:rsidRPr="00ED2E99" w:rsidRDefault="00F738F0" w:rsidP="00F05374">
      <w:pPr>
        <w:tabs>
          <w:tab w:val="left" w:pos="284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   Итоги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конкурса «Лучший двор» размещаются в средствах массовой информации и на официальном сайте Администрации</w:t>
      </w:r>
      <w:r w:rsidR="002C74EB" w:rsidRP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Ишня. Награждение победителей будет осуществлено на торжественном мероприятии посвящённому 35 летнему юбилею р.п Ишня  18.06.2022</w:t>
      </w:r>
    </w:p>
    <w:p w:rsidR="00ED2E99" w:rsidRPr="00ED2E99" w:rsidRDefault="00ED2E99" w:rsidP="00FC2E07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FC2E07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Default="00ED2E99" w:rsidP="00F0537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 </w:t>
      </w:r>
    </w:p>
    <w:p w:rsidR="009614AA" w:rsidRDefault="009614AA" w:rsidP="00F0537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9614AA" w:rsidRDefault="009614AA" w:rsidP="00F0537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F738F0" w:rsidRDefault="00F738F0" w:rsidP="00F0537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bookmarkStart w:id="0" w:name="_GoBack"/>
      <w:bookmarkEnd w:id="0"/>
    </w:p>
    <w:p w:rsidR="009614AA" w:rsidRPr="00ED2E99" w:rsidRDefault="009614AA" w:rsidP="00F0537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D2E99" w:rsidRPr="00ED2E99" w:rsidRDefault="00ED2E99" w:rsidP="00F053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>Приложение № 1</w:t>
      </w:r>
    </w:p>
    <w:p w:rsidR="00ED2E99" w:rsidRPr="00ED2E99" w:rsidRDefault="00F05374" w:rsidP="00F053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к Порядку проведения </w:t>
      </w:r>
    </w:p>
    <w:p w:rsidR="00ED2E99" w:rsidRPr="00ED2E99" w:rsidRDefault="00ED2E99" w:rsidP="00F053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конкурса «Лучший двор»</w:t>
      </w:r>
    </w:p>
    <w:p w:rsidR="00ED2E99" w:rsidRPr="00ED2E99" w:rsidRDefault="00ED2E99" w:rsidP="00ED2E99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Оценочная карточка</w:t>
      </w:r>
      <w:r w:rsidR="002C74EB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="002C74EB" w:rsidRPr="009614AA">
        <w:rPr>
          <w:rFonts w:ascii="Times New Roman" w:hAnsi="Times New Roman" w:cs="Times New Roman"/>
          <w:b/>
          <w:sz w:val="28"/>
          <w:szCs w:val="28"/>
        </w:rPr>
        <w:t>«Самый красочный двор»</w:t>
      </w:r>
    </w:p>
    <w:p w:rsidR="00ED2E99" w:rsidRPr="009614AA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Двор многоквартирного дома (благоустроенный сектор)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Адрес: ______________________________________________________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5359"/>
        <w:gridCol w:w="2004"/>
        <w:gridCol w:w="1992"/>
      </w:tblGrid>
      <w:tr w:rsidR="00ED2E99" w:rsidRPr="00ED2E99" w:rsidTr="002C74EB">
        <w:tc>
          <w:tcPr>
            <w:tcW w:w="426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№</w:t>
            </w:r>
          </w:p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proofErr w:type="gramStart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п</w:t>
            </w:r>
            <w:proofErr w:type="gramEnd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59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2004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1992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ED2E99" w:rsidRPr="00ED2E99" w:rsidTr="002C74EB">
        <w:tc>
          <w:tcPr>
            <w:tcW w:w="426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9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Участие населения в работе по благоустройству и озеленению придомовой территории, поддержанию чистоты и порядка, ремонту и сохранению малых архитектурных форм, проведение субботников, проявление творческой инициативы в эстетическом оформлении двора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2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2C74EB">
        <w:tc>
          <w:tcPr>
            <w:tcW w:w="426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9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Выполнение санитарных норм и правил (санитарное состояние двора)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2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2C74EB">
        <w:tc>
          <w:tcPr>
            <w:tcW w:w="426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59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Содержание малых архитектурных форм (наличие и состояние скамеек, детских и спортивных площадок, урн, устрой</w:t>
            </w:r>
            <w:proofErr w:type="gramStart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ств дл</w:t>
            </w:r>
            <w:proofErr w:type="gramEnd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я сушки белья, выбивания ковров)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2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2C74EB">
        <w:tc>
          <w:tcPr>
            <w:tcW w:w="426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5359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1992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2C74EB">
        <w:tc>
          <w:tcPr>
            <w:tcW w:w="426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59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Озеленение дворовой территории, наличие цветников, газонов, своевременная обрезка кустарников и деревьев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2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2C74EB">
        <w:tc>
          <w:tcPr>
            <w:tcW w:w="426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59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Состояние фасада дома, наличие доски (досок) объявлений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2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2C74EB">
        <w:tc>
          <w:tcPr>
            <w:tcW w:w="426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5359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1992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2C74EB">
        <w:tc>
          <w:tcPr>
            <w:tcW w:w="426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59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5</w:t>
            </w:r>
            <w:r w:rsidR="00ED2E99"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92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</w:tbl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F05374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Чле</w:t>
      </w:r>
      <w:proofErr w:type="gramStart"/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н(</w:t>
      </w:r>
      <w:proofErr w:type="gramEnd"/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ы) комиссии </w:t>
      </w:r>
      <w:r w:rsidR="00F053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   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_________________________________________________                              </w:t>
      </w:r>
    </w:p>
    <w:p w:rsidR="00ED2E99" w:rsidRPr="00ED2E99" w:rsidRDefault="00ED2E99" w:rsidP="00F05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Ф.И.О.</w:t>
      </w:r>
    </w:p>
    <w:p w:rsidR="00ED2E99" w:rsidRPr="00ED2E99" w:rsidRDefault="00ED2E99" w:rsidP="00F053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__________________________________________________</w:t>
      </w:r>
    </w:p>
    <w:p w:rsidR="00ED2E99" w:rsidRPr="00ED2E99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Ф.И.О.</w:t>
      </w:r>
    </w:p>
    <w:p w:rsidR="00ED2E99" w:rsidRPr="00ED2E99" w:rsidRDefault="00ED2E99" w:rsidP="00F053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__________________________________________________</w:t>
      </w:r>
    </w:p>
    <w:p w:rsidR="00ED2E99" w:rsidRPr="00ED2E99" w:rsidRDefault="00ED2E99" w:rsidP="00F05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Ф.И.О.</w:t>
      </w:r>
    </w:p>
    <w:p w:rsidR="00ED2E99" w:rsidRPr="00ED2E99" w:rsidRDefault="00ED2E99" w:rsidP="00F053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>__________________________________________________</w:t>
      </w:r>
    </w:p>
    <w:p w:rsidR="00ED2E99" w:rsidRPr="00ED2E99" w:rsidRDefault="00ED2E99" w:rsidP="00F05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Ф.И.О.</w:t>
      </w:r>
    </w:p>
    <w:p w:rsidR="00ED2E99" w:rsidRPr="00ED2E99" w:rsidRDefault="00ED2E99" w:rsidP="00F053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__________________________________________________</w:t>
      </w:r>
    </w:p>
    <w:p w:rsidR="00ED2E99" w:rsidRPr="00ED2E99" w:rsidRDefault="00ED2E99" w:rsidP="00F05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Ф.И.О.</w:t>
      </w:r>
    </w:p>
    <w:p w:rsidR="00ED2E99" w:rsidRPr="00ED2E99" w:rsidRDefault="00ED2E99" w:rsidP="00F05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F05374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«____» ______________ </w:t>
      </w:r>
      <w:r w:rsidR="002C74EB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2022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г.                              _________________________</w:t>
      </w:r>
    </w:p>
    <w:p w:rsidR="00ED2E99" w:rsidRPr="00ED2E99" w:rsidRDefault="00ED2E99" w:rsidP="00F05374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F05374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F05374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9614AA" w:rsidP="009614AA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       </w:t>
      </w:r>
      <w:r w:rsidR="00ED2E99"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  <w:r w:rsidR="00ED2E99"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Оценочная карточка</w:t>
      </w:r>
      <w:r w:rsidR="002C74EB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="002C74EB" w:rsidRPr="009614AA">
        <w:rPr>
          <w:rFonts w:ascii="Times New Roman" w:hAnsi="Times New Roman" w:cs="Times New Roman"/>
          <w:b/>
          <w:sz w:val="28"/>
          <w:szCs w:val="28"/>
        </w:rPr>
        <w:t>«Лучшая придомовая территория»</w:t>
      </w:r>
      <w:r w:rsidR="002C74EB">
        <w:rPr>
          <w:rFonts w:ascii="Times New Roman" w:hAnsi="Times New Roman" w:cs="Times New Roman"/>
          <w:sz w:val="28"/>
          <w:szCs w:val="28"/>
        </w:rPr>
        <w:t xml:space="preserve"> </w:t>
      </w:r>
      <w:r w:rsidR="002C74EB"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</w:p>
    <w:p w:rsidR="00ED2E99" w:rsidRPr="009614AA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9614AA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Двор в частном секторе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Адрес: _________________________________________________________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4701"/>
        <w:gridCol w:w="2006"/>
        <w:gridCol w:w="1567"/>
      </w:tblGrid>
      <w:tr w:rsidR="00ED2E99" w:rsidRPr="00ED2E99" w:rsidTr="00ED2E99">
        <w:tc>
          <w:tcPr>
            <w:tcW w:w="162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№</w:t>
            </w:r>
          </w:p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proofErr w:type="gramStart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п</w:t>
            </w:r>
            <w:proofErr w:type="gramEnd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219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ED2E99" w:rsidRPr="00ED2E99" w:rsidTr="00ED2E99">
        <w:tc>
          <w:tcPr>
            <w:tcW w:w="162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Активное участие жильцов дома в наведении чистоты и порядка на улице, озеленении</w:t>
            </w: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ED2E99">
        <w:tc>
          <w:tcPr>
            <w:tcW w:w="162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Содержание придомовой территории в надлежащем санитарном состоянии, отсутствии мусора, грязи</w:t>
            </w: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2C74EB">
        <w:tc>
          <w:tcPr>
            <w:tcW w:w="1620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6840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ED2E99">
        <w:tc>
          <w:tcPr>
            <w:tcW w:w="162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Озеленение, наличие и состояние цветника</w:t>
            </w: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ED2E99">
        <w:tc>
          <w:tcPr>
            <w:tcW w:w="162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Состояние фасада дома и забора, эстетичный вид, наличие номерного знака, почтового ящика, проведение своевременного ремонта и покраски</w:t>
            </w: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ED2E99" w:rsidRPr="00ED2E99" w:rsidTr="00ED2E99">
        <w:tc>
          <w:tcPr>
            <w:tcW w:w="162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4</w:t>
            </w:r>
            <w:r w:rsidR="00ED2E99"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</w:tbl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F05374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Чле</w:t>
      </w:r>
      <w:proofErr w:type="gramStart"/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н(</w:t>
      </w:r>
      <w:proofErr w:type="gramEnd"/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ы) комиссии _________________________________________________                               </w:t>
      </w:r>
    </w:p>
    <w:p w:rsidR="00ED2E99" w:rsidRPr="00F05374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ED2E99" w:rsidRPr="00F05374" w:rsidRDefault="00ED2E99" w:rsidP="00ED2E99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ED2E99" w:rsidRPr="00F05374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ED2E99" w:rsidRPr="00F05374" w:rsidRDefault="00ED2E99" w:rsidP="00ED2E99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ED2E99" w:rsidRPr="00F05374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ED2E99" w:rsidRPr="00F05374" w:rsidRDefault="00ED2E99" w:rsidP="00ED2E99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ED2E99" w:rsidRPr="00F05374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ED2E99" w:rsidRPr="00F05374" w:rsidRDefault="00ED2E99" w:rsidP="00ED2E99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ED2E99" w:rsidRPr="00F05374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Ф.И.О.</w:t>
      </w:r>
    </w:p>
    <w:p w:rsidR="00ED2E99" w:rsidRPr="00F05374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</w:t>
      </w:r>
    </w:p>
    <w:p w:rsidR="00FC2E07" w:rsidRPr="00F05374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«____» ______________ 2022</w:t>
      </w:r>
      <w:r w:rsidR="00ED2E99"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г.                       </w:t>
      </w:r>
      <w:r w:rsidR="00FC2E07"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      ________________________</w:t>
      </w:r>
    </w:p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F05374" w:rsidRDefault="00F05374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2C74EB" w:rsidRPr="00ED2E99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Оценочная карточка</w:t>
      </w:r>
      <w:r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Pr="009614AA">
        <w:rPr>
          <w:rFonts w:ascii="Times New Roman" w:hAnsi="Times New Roman" w:cs="Times New Roman"/>
          <w:b/>
          <w:sz w:val="28"/>
          <w:szCs w:val="28"/>
        </w:rPr>
        <w:t>«Лучший ландшафтный дизайн»</w:t>
      </w:r>
    </w:p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Адрес: _________________________________________________________</w:t>
      </w:r>
    </w:p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4707"/>
        <w:gridCol w:w="2005"/>
        <w:gridCol w:w="1566"/>
      </w:tblGrid>
      <w:tr w:rsidR="002C74EB" w:rsidRPr="00ED2E99" w:rsidTr="00926190">
        <w:tc>
          <w:tcPr>
            <w:tcW w:w="1620" w:type="dxa"/>
            <w:shd w:val="clear" w:color="auto" w:fill="auto"/>
            <w:hideMark/>
          </w:tcPr>
          <w:p w:rsidR="002C74EB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№</w:t>
            </w:r>
          </w:p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proofErr w:type="gramStart"/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п</w:t>
            </w:r>
            <w:proofErr w:type="gramEnd"/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2190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2C74EB" w:rsidRPr="00ED2E99" w:rsidTr="002C74EB">
        <w:tc>
          <w:tcPr>
            <w:tcW w:w="1620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40" w:type="dxa"/>
            <w:shd w:val="clear" w:color="auto" w:fill="auto"/>
          </w:tcPr>
          <w:p w:rsidR="002C74EB" w:rsidRPr="00F05374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Оригинальность оформления </w:t>
            </w:r>
          </w:p>
          <w:p w:rsidR="00ED2E99" w:rsidRPr="00F05374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2C74EB" w:rsidRPr="00ED2E99" w:rsidTr="002C74EB">
        <w:tc>
          <w:tcPr>
            <w:tcW w:w="1620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40" w:type="dxa"/>
            <w:shd w:val="clear" w:color="auto" w:fill="auto"/>
          </w:tcPr>
          <w:p w:rsidR="002C74EB" w:rsidRPr="00F05374" w:rsidRDefault="002C74EB" w:rsidP="00F053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многообразие используемых материалов для оформления</w:t>
            </w:r>
          </w:p>
          <w:p w:rsidR="00ED2E99" w:rsidRPr="00F05374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2C74EB" w:rsidRPr="00ED2E99" w:rsidTr="002C74EB">
        <w:tc>
          <w:tcPr>
            <w:tcW w:w="1620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40" w:type="dxa"/>
            <w:shd w:val="clear" w:color="auto" w:fill="auto"/>
          </w:tcPr>
          <w:p w:rsidR="002C74EB" w:rsidRPr="00F05374" w:rsidRDefault="002C74EB" w:rsidP="00F053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многообразие используемых растений для оформления</w:t>
            </w:r>
          </w:p>
          <w:p w:rsidR="00ED2E99" w:rsidRPr="00F05374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2C74EB" w:rsidRPr="00ED2E99" w:rsidTr="002C74EB">
        <w:tc>
          <w:tcPr>
            <w:tcW w:w="1620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40" w:type="dxa"/>
            <w:shd w:val="clear" w:color="auto" w:fill="auto"/>
          </w:tcPr>
          <w:p w:rsidR="002C74EB" w:rsidRPr="00F05374" w:rsidRDefault="002C74EB" w:rsidP="00F053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вовлеченность (семьи, жителей) </w:t>
            </w:r>
          </w:p>
          <w:p w:rsidR="00ED2E99" w:rsidRPr="00F05374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2C74EB" w:rsidRPr="00ED2E99" w:rsidTr="002C74EB">
        <w:tc>
          <w:tcPr>
            <w:tcW w:w="1620" w:type="dxa"/>
            <w:shd w:val="clear" w:color="auto" w:fill="auto"/>
          </w:tcPr>
          <w:p w:rsidR="00ED2E99" w:rsidRPr="00F05374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6840" w:type="dxa"/>
            <w:shd w:val="clear" w:color="auto" w:fill="auto"/>
          </w:tcPr>
          <w:p w:rsidR="00ED2E99" w:rsidRPr="00F05374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ED2E99" w:rsidRPr="00F05374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2C74EB" w:rsidRPr="00ED2E99" w:rsidTr="00926190">
        <w:tc>
          <w:tcPr>
            <w:tcW w:w="1620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F05374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F05374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F05374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</w:tbl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Чле</w:t>
      </w:r>
      <w:proofErr w:type="gramStart"/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н(</w:t>
      </w:r>
      <w:proofErr w:type="gramEnd"/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ы) комиссии _________________________________________________                               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</w:t>
      </w:r>
    </w:p>
    <w:p w:rsidR="002C74EB" w:rsidRPr="00F05374" w:rsidRDefault="00FC2E07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«____» ______________ 2022</w:t>
      </w:r>
      <w:r w:rsidR="002C74EB"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г.                              _________________________</w:t>
      </w:r>
    </w:p>
    <w:p w:rsidR="00FC2E07" w:rsidRDefault="002C74EB" w:rsidP="00FC2E07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FC2E07" w:rsidRDefault="00FC2E07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F05374" w:rsidRDefault="00F05374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2C74EB" w:rsidRPr="00ED2E99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 </w:t>
      </w: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Оценочная карточка</w:t>
      </w:r>
      <w:r w:rsidR="00FC2E07" w:rsidRPr="00FC2E07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r w:rsidR="00FC2E07" w:rsidRPr="00FC2E07">
        <w:rPr>
          <w:rFonts w:ascii="Times New Roman" w:hAnsi="Times New Roman" w:cs="Times New Roman"/>
          <w:b/>
          <w:sz w:val="28"/>
          <w:szCs w:val="28"/>
        </w:rPr>
        <w:t>«Самая благоустроенная территория предприятия, организации, учреждения»</w:t>
      </w:r>
    </w:p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Адрес: _________________________________________________________</w:t>
      </w:r>
    </w:p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4701"/>
        <w:gridCol w:w="2006"/>
        <w:gridCol w:w="1567"/>
      </w:tblGrid>
      <w:tr w:rsidR="00FC2E07" w:rsidRPr="00ED2E99" w:rsidTr="00926190">
        <w:tc>
          <w:tcPr>
            <w:tcW w:w="1620" w:type="dxa"/>
            <w:shd w:val="clear" w:color="auto" w:fill="auto"/>
            <w:hideMark/>
          </w:tcPr>
          <w:p w:rsidR="002C74EB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№</w:t>
            </w:r>
          </w:p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proofErr w:type="gramStart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п</w:t>
            </w:r>
            <w:proofErr w:type="gramEnd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219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FC2E07" w:rsidRPr="00ED2E99" w:rsidTr="00FC2E07">
        <w:tc>
          <w:tcPr>
            <w:tcW w:w="162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40" w:type="dxa"/>
            <w:shd w:val="clear" w:color="auto" w:fill="auto"/>
          </w:tcPr>
          <w:p w:rsidR="00ED2E99" w:rsidRPr="00ED2E99" w:rsidRDefault="00FC2E07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9C0D22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Активное участие </w:t>
            </w: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 в наве</w:t>
            </w:r>
            <w:r w:rsidRPr="009C0D22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дении чистоты и порядка на территории</w:t>
            </w: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FC2E07" w:rsidRPr="00ED2E99" w:rsidTr="00FC2E07">
        <w:tc>
          <w:tcPr>
            <w:tcW w:w="162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40" w:type="dxa"/>
            <w:shd w:val="clear" w:color="auto" w:fill="auto"/>
          </w:tcPr>
          <w:p w:rsidR="00FC2E07" w:rsidRPr="00ED2E99" w:rsidRDefault="00FC2E07" w:rsidP="00F053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9C0D22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Содержание </w:t>
            </w: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 территории в надлежащем санитарном состоянии, отсутствии мусора, грязи.</w:t>
            </w:r>
          </w:p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FC2E07" w:rsidRPr="00ED2E99" w:rsidTr="00FC2E07">
        <w:tc>
          <w:tcPr>
            <w:tcW w:w="162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40" w:type="dxa"/>
            <w:shd w:val="clear" w:color="auto" w:fill="auto"/>
          </w:tcPr>
          <w:p w:rsidR="00FC2E07" w:rsidRPr="00ED2E99" w:rsidRDefault="00FC2E07" w:rsidP="00F053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Озеленен</w:t>
            </w: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ие, наличие и состояние цветников</w:t>
            </w: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.</w:t>
            </w:r>
          </w:p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FC2E07" w:rsidRPr="00ED2E99" w:rsidTr="00FC2E07">
        <w:tc>
          <w:tcPr>
            <w:tcW w:w="162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40" w:type="dxa"/>
            <w:shd w:val="clear" w:color="auto" w:fill="auto"/>
          </w:tcPr>
          <w:p w:rsidR="00FC2E07" w:rsidRDefault="00FC2E07" w:rsidP="00F053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Состояние фасада здания</w:t>
            </w: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 и забора, эстетичный вид, наличие номерного знака,</w:t>
            </w:r>
            <w:proofErr w:type="gramStart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 xml:space="preserve"> проведение св</w:t>
            </w: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оевременного ремонта и покраски.</w:t>
            </w:r>
          </w:p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FC2E07" w:rsidRPr="00ED2E99" w:rsidTr="00FC2E07">
        <w:tc>
          <w:tcPr>
            <w:tcW w:w="1620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6840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ED2E99" w:rsidRPr="00ED2E99" w:rsidRDefault="00ED2E99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ED2E99" w:rsidRPr="00ED2E99" w:rsidRDefault="00ED2E99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</w:p>
        </w:tc>
      </w:tr>
      <w:tr w:rsidR="00FC2E07" w:rsidRPr="00ED2E99" w:rsidTr="00926190">
        <w:tc>
          <w:tcPr>
            <w:tcW w:w="162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40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90" w:type="dxa"/>
            <w:shd w:val="clear" w:color="auto" w:fill="auto"/>
            <w:vAlign w:val="center"/>
            <w:hideMark/>
          </w:tcPr>
          <w:p w:rsidR="00ED2E99" w:rsidRPr="00ED2E99" w:rsidRDefault="00FC2E07" w:rsidP="00F0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4</w:t>
            </w:r>
            <w:r w:rsidR="002C74EB"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95" w:type="dxa"/>
            <w:shd w:val="clear" w:color="auto" w:fill="auto"/>
            <w:hideMark/>
          </w:tcPr>
          <w:p w:rsidR="00ED2E99" w:rsidRPr="00ED2E99" w:rsidRDefault="002C74EB" w:rsidP="00F0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ED2E99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</w:tbl>
    <w:p w:rsidR="002C74EB" w:rsidRPr="00F05374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Чле</w:t>
      </w:r>
      <w:proofErr w:type="gramStart"/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н(</w:t>
      </w:r>
      <w:proofErr w:type="gramEnd"/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ы) комиссии </w:t>
      </w:r>
      <w:r w:rsidR="00F05374"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</w:t>
      </w: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                               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</w:t>
      </w:r>
    </w:p>
    <w:p w:rsidR="002C74EB" w:rsidRPr="00ED2E99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Ф.И.О.</w:t>
      </w:r>
    </w:p>
    <w:p w:rsidR="002C74EB" w:rsidRPr="00F05374" w:rsidRDefault="002C74EB" w:rsidP="002C74E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</w:t>
      </w:r>
    </w:p>
    <w:p w:rsidR="002C74EB" w:rsidRPr="00F05374" w:rsidRDefault="00FC2E07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«____» ______________ 2022</w:t>
      </w:r>
      <w:r w:rsidR="002C74EB" w:rsidRPr="00F0537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г.                              _________________________</w:t>
      </w:r>
    </w:p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> </w:t>
      </w:r>
    </w:p>
    <w:p w:rsidR="002C74EB" w:rsidRPr="00ED2E99" w:rsidRDefault="002C74EB" w:rsidP="002C74EB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2C74EB" w:rsidRPr="00ED2E99" w:rsidRDefault="002C74EB" w:rsidP="00F05374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  <w:r w:rsid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Приложение № 2</w:t>
      </w:r>
    </w:p>
    <w:p w:rsidR="00FC2E07" w:rsidRPr="00ED2E99" w:rsidRDefault="00FC2E07" w:rsidP="00FC2E07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 Порядку проведения городского</w:t>
      </w:r>
    </w:p>
    <w:p w:rsidR="00FC2E07" w:rsidRPr="00ED2E99" w:rsidRDefault="00FC2E07" w:rsidP="00FC2E07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конкурса «Лучший двор»</w:t>
      </w:r>
    </w:p>
    <w:p w:rsidR="00ED2E99" w:rsidRPr="00ED2E99" w:rsidRDefault="00ED2E99" w:rsidP="00ED2E99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Состав комиссии</w:t>
      </w:r>
    </w:p>
    <w:p w:rsidR="00ED2E99" w:rsidRPr="00ED2E99" w:rsidRDefault="00ED2E99" w:rsidP="00ED2E9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по подведению итогов городского конкурса «Лучший двор»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       </w:t>
      </w:r>
      <w:r w:rsid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Савельев Николай Сергеевич 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— Глава сельского поселения</w:t>
      </w:r>
      <w:r w:rsidR="00FC2E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Ишня</w:t>
      </w: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, председатель комиссии</w:t>
      </w:r>
    </w:p>
    <w:p w:rsid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        Члены комиссии:</w:t>
      </w:r>
    </w:p>
    <w:p w:rsidR="00977167" w:rsidRDefault="00977167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Гагина Анна Николаевна – заместитель Главы Администрации – начальник отдела по управлению делами;</w:t>
      </w:r>
    </w:p>
    <w:p w:rsidR="00977167" w:rsidRDefault="00977167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Ложкин Андрей Владимирович – директор МУ «Транспортно-хозяйственная служба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»;</w:t>
      </w:r>
    </w:p>
    <w:p w:rsidR="00977167" w:rsidRDefault="00977167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Шаблыкова</w:t>
      </w:r>
      <w:proofErr w:type="spellEnd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Марина Евгеньевна – ведущий специалист МУ «ТХС Администрации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с.п</w:t>
      </w:r>
      <w:proofErr w:type="spellEnd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»;</w:t>
      </w:r>
    </w:p>
    <w:p w:rsidR="00F05374" w:rsidRDefault="00F05374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Виноградова Ирина Николаевна – специалист ВУС;</w:t>
      </w:r>
    </w:p>
    <w:p w:rsidR="00F05374" w:rsidRDefault="00F05374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Родина Юлия Александровна – ведущий специалист.</w:t>
      </w:r>
    </w:p>
    <w:p w:rsidR="00977167" w:rsidRPr="00ED2E99" w:rsidRDefault="00977167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       </w:t>
      </w:r>
    </w:p>
    <w:p w:rsidR="00FC2E07" w:rsidRPr="00ED2E99" w:rsidRDefault="00FC2E07" w:rsidP="00FC2E07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      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D2E99" w:rsidRPr="00ED2E99" w:rsidRDefault="00ED2E99" w:rsidP="00ED2E99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 </w:t>
      </w:r>
    </w:p>
    <w:p w:rsidR="00AF5908" w:rsidRPr="00C34181" w:rsidRDefault="00ED2E99" w:rsidP="00AA6BBE"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D2E9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sectPr w:rsidR="00AF5908" w:rsidRPr="00C34181" w:rsidSect="00ED2E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C45"/>
    <w:multiLevelType w:val="multilevel"/>
    <w:tmpl w:val="5F9A13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66E45"/>
    <w:multiLevelType w:val="multilevel"/>
    <w:tmpl w:val="B8AAC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6666B"/>
    <w:multiLevelType w:val="multilevel"/>
    <w:tmpl w:val="E6D05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580643"/>
    <w:multiLevelType w:val="multilevel"/>
    <w:tmpl w:val="5F9A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B50E91"/>
    <w:multiLevelType w:val="multilevel"/>
    <w:tmpl w:val="E676B94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F6B19FD"/>
    <w:multiLevelType w:val="multilevel"/>
    <w:tmpl w:val="5F9A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7D012E"/>
    <w:multiLevelType w:val="multilevel"/>
    <w:tmpl w:val="F0F69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504EB1"/>
    <w:multiLevelType w:val="hybridMultilevel"/>
    <w:tmpl w:val="D292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4354B"/>
    <w:multiLevelType w:val="multilevel"/>
    <w:tmpl w:val="9A5C4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C256AD"/>
    <w:multiLevelType w:val="multilevel"/>
    <w:tmpl w:val="F7622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F3323A"/>
    <w:multiLevelType w:val="multilevel"/>
    <w:tmpl w:val="B8AAC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1A06BC"/>
    <w:multiLevelType w:val="multilevel"/>
    <w:tmpl w:val="11B48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11"/>
  </w:num>
  <w:num w:numId="7">
    <w:abstractNumId w:val="4"/>
  </w:num>
  <w:num w:numId="8">
    <w:abstractNumId w:val="1"/>
  </w:num>
  <w:num w:numId="9">
    <w:abstractNumId w:val="10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E99"/>
    <w:rsid w:val="002C74EB"/>
    <w:rsid w:val="004B2BE2"/>
    <w:rsid w:val="008A242C"/>
    <w:rsid w:val="009614AA"/>
    <w:rsid w:val="00974042"/>
    <w:rsid w:val="00977167"/>
    <w:rsid w:val="009C0D22"/>
    <w:rsid w:val="00AA6BBE"/>
    <w:rsid w:val="00AF5908"/>
    <w:rsid w:val="00C34181"/>
    <w:rsid w:val="00ED2E99"/>
    <w:rsid w:val="00F05374"/>
    <w:rsid w:val="00F738F0"/>
    <w:rsid w:val="00FC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E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E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Anna</cp:lastModifiedBy>
  <cp:revision>5</cp:revision>
  <cp:lastPrinted>2022-05-16T05:38:00Z</cp:lastPrinted>
  <dcterms:created xsi:type="dcterms:W3CDTF">2022-05-12T11:44:00Z</dcterms:created>
  <dcterms:modified xsi:type="dcterms:W3CDTF">2022-05-20T05:00:00Z</dcterms:modified>
</cp:coreProperties>
</file>