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958" w:rsidRDefault="00E96958" w:rsidP="00E969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F16C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F16C2"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5F16C2"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5F16C2" w:rsidRPr="005F16C2" w:rsidRDefault="005F16C2" w:rsidP="005F16C2">
      <w:pPr>
        <w:tabs>
          <w:tab w:val="left" w:pos="2640"/>
          <w:tab w:val="left" w:pos="5550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tabs>
          <w:tab w:val="left" w:pos="2640"/>
          <w:tab w:val="left" w:pos="5550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от     15 .11.2023                                           № 219</w:t>
      </w:r>
    </w:p>
    <w:p w:rsidR="005F16C2" w:rsidRPr="005F16C2" w:rsidRDefault="005F16C2" w:rsidP="005F16C2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/>
          <w:sz w:val="28"/>
          <w:szCs w:val="28"/>
        </w:rPr>
      </w:pPr>
    </w:p>
    <w:p w:rsidR="005F16C2" w:rsidRPr="005F16C2" w:rsidRDefault="005F16C2" w:rsidP="005F16C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ind w:right="4479"/>
        <w:jc w:val="both"/>
        <w:rPr>
          <w:rFonts w:ascii="Times New Roman" w:eastAsia="Times New Roman" w:hAnsi="Times New Roman"/>
          <w:sz w:val="28"/>
          <w:szCs w:val="28"/>
        </w:rPr>
      </w:pPr>
      <w:r w:rsidRPr="005F16C2">
        <w:rPr>
          <w:rFonts w:ascii="Times New Roman" w:eastAsia="Times New Roman" w:hAnsi="Times New Roman"/>
          <w:sz w:val="28"/>
          <w:szCs w:val="28"/>
        </w:rPr>
        <w:t>Об утверждении Положения</w:t>
      </w:r>
    </w:p>
    <w:p w:rsidR="005F16C2" w:rsidRPr="005F16C2" w:rsidRDefault="005F16C2" w:rsidP="005F16C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ind w:right="4479"/>
        <w:jc w:val="both"/>
        <w:rPr>
          <w:rFonts w:ascii="Times New Roman" w:eastAsia="Times New Roman" w:hAnsi="Times New Roman"/>
          <w:sz w:val="28"/>
          <w:szCs w:val="28"/>
        </w:rPr>
      </w:pPr>
      <w:r w:rsidRPr="005F16C2">
        <w:rPr>
          <w:rFonts w:ascii="Times New Roman" w:eastAsia="Times New Roman" w:hAnsi="Times New Roman"/>
          <w:sz w:val="28"/>
          <w:szCs w:val="28"/>
        </w:rPr>
        <w:t>«Об организации и осуществлении</w:t>
      </w:r>
    </w:p>
    <w:p w:rsidR="005F16C2" w:rsidRPr="005F16C2" w:rsidRDefault="005F16C2" w:rsidP="005F16C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ind w:right="4479"/>
        <w:jc w:val="both"/>
        <w:rPr>
          <w:rFonts w:ascii="Times New Roman" w:eastAsia="Times New Roman" w:hAnsi="Times New Roman"/>
          <w:sz w:val="28"/>
          <w:szCs w:val="28"/>
        </w:rPr>
      </w:pPr>
      <w:r w:rsidRPr="005F16C2">
        <w:rPr>
          <w:rFonts w:ascii="Times New Roman" w:eastAsia="Times New Roman" w:hAnsi="Times New Roman"/>
          <w:sz w:val="28"/>
          <w:szCs w:val="28"/>
        </w:rPr>
        <w:t>первичного воинского учета граждан</w:t>
      </w:r>
    </w:p>
    <w:p w:rsidR="005F16C2" w:rsidRPr="005F16C2" w:rsidRDefault="005F16C2" w:rsidP="005F16C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ind w:right="4479"/>
        <w:jc w:val="both"/>
        <w:rPr>
          <w:rFonts w:ascii="Times New Roman" w:eastAsia="Times New Roman" w:hAnsi="Times New Roman"/>
          <w:sz w:val="28"/>
          <w:szCs w:val="28"/>
        </w:rPr>
      </w:pPr>
      <w:r w:rsidRPr="005F16C2">
        <w:rPr>
          <w:rFonts w:ascii="Times New Roman" w:eastAsia="Times New Roman" w:hAnsi="Times New Roman"/>
          <w:sz w:val="28"/>
          <w:szCs w:val="28"/>
        </w:rPr>
        <w:t xml:space="preserve">на территории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</w:rPr>
        <w:t>» в новой редакции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Во исполнение федеральных законов Российской Федерации от 31.05.1996г. «Об обороне», от 28.03.1997г. «О воинской обязанности и военной службе», от 26.02.1997г. «О мобилизационной подготовке и мобилизации в Российской Федерации», от 27.11.2006г. № 719 «Об утверждении Положения о воинском учете», Администрация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ПОСТАНОВЛЯЕТ: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1.Утвердить Положение «Об организации и осуществлении первичного воинского учета граждан на территории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» в новой редакции  (приложение).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2.Постановление Администрации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26.11.2018 № 184 «Об утверждении положения об организации и осуществлении первичного воинского учета граждан на территории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» считать утратившим силу.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3.Постановление опубликовать на официальном сайте Администрации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 момента подписания.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proofErr w:type="gram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оставляю за собой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Pr="005F16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А.В. Ложкин</w:t>
      </w: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Pr="005F16C2" w:rsidRDefault="005F16C2" w:rsidP="005F16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C2" w:rsidRDefault="005F16C2" w:rsidP="00E969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16C2" w:rsidRDefault="005F16C2" w:rsidP="00E969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16C2" w:rsidRDefault="005F16C2" w:rsidP="00E969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16C2" w:rsidRDefault="005F16C2" w:rsidP="00E969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16C2" w:rsidRDefault="005F16C2" w:rsidP="00E969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6958" w:rsidRDefault="00E96958" w:rsidP="00E969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Приложение к </w:t>
      </w:r>
    </w:p>
    <w:p w:rsidR="00E96958" w:rsidRDefault="00E96958" w:rsidP="00E969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постановлению</w:t>
      </w:r>
    </w:p>
    <w:p w:rsidR="00E96958" w:rsidRDefault="00E96958" w:rsidP="00E9695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от    </w:t>
      </w:r>
      <w:r w:rsidR="0017029C">
        <w:rPr>
          <w:rFonts w:ascii="Times New Roman" w:hAnsi="Times New Roman"/>
        </w:rPr>
        <w:t xml:space="preserve">   </w:t>
      </w:r>
      <w:r w:rsidR="00A90AB4">
        <w:rPr>
          <w:rFonts w:ascii="Times New Roman" w:hAnsi="Times New Roman"/>
        </w:rPr>
        <w:t>15</w:t>
      </w:r>
      <w:r w:rsidR="0017029C">
        <w:rPr>
          <w:rFonts w:ascii="Times New Roman" w:hAnsi="Times New Roman"/>
        </w:rPr>
        <w:t>.11.2023</w:t>
      </w:r>
      <w:r>
        <w:rPr>
          <w:rFonts w:ascii="Times New Roman" w:hAnsi="Times New Roman"/>
        </w:rPr>
        <w:t xml:space="preserve"> №  </w:t>
      </w:r>
      <w:r w:rsidR="00A90AB4">
        <w:rPr>
          <w:rFonts w:ascii="Times New Roman" w:hAnsi="Times New Roman"/>
        </w:rPr>
        <w:t>219</w:t>
      </w:r>
      <w:r>
        <w:rPr>
          <w:rFonts w:ascii="Times New Roman" w:hAnsi="Times New Roman"/>
        </w:rPr>
        <w:t xml:space="preserve">   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669"/>
      </w:tblGrid>
      <w:tr w:rsidR="00E96958" w:rsidTr="00E96958">
        <w:tc>
          <w:tcPr>
            <w:tcW w:w="5154" w:type="dxa"/>
            <w:hideMark/>
          </w:tcPr>
          <w:p w:rsidR="00E96958" w:rsidRDefault="00E96958">
            <w:pPr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СОГЛАСОВАНО</w:t>
            </w:r>
          </w:p>
          <w:p w:rsidR="00E96958" w:rsidRDefault="00E969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Военный комиссар  </w:t>
            </w:r>
          </w:p>
          <w:p w:rsidR="00E96958" w:rsidRDefault="00E969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Ростов, Борисоглебского</w:t>
            </w:r>
          </w:p>
          <w:p w:rsidR="00E96958" w:rsidRDefault="00E969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 Ростовского районов</w:t>
            </w:r>
          </w:p>
          <w:p w:rsidR="00E96958" w:rsidRDefault="00E969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Ярославской области</w:t>
            </w:r>
          </w:p>
          <w:p w:rsidR="00E96958" w:rsidRDefault="001702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И. Тимофеев</w:t>
            </w:r>
          </w:p>
          <w:p w:rsidR="00E96958" w:rsidRDefault="0017029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«______» ___________ 2023</w:t>
            </w:r>
            <w:r w:rsidR="00E9695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154" w:type="dxa"/>
            <w:hideMark/>
          </w:tcPr>
          <w:p w:rsidR="00E96958" w:rsidRDefault="00E969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</w:rPr>
      </w:pP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</w:rPr>
      </w:pP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E96958" w:rsidRPr="00436D7F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D7F">
        <w:rPr>
          <w:rFonts w:ascii="Times New Roman" w:hAnsi="Times New Roman"/>
          <w:b/>
          <w:sz w:val="28"/>
          <w:szCs w:val="28"/>
        </w:rPr>
        <w:t xml:space="preserve">Об организации и осуществлении первичного воинского учета граждан на территории сельского поселения </w:t>
      </w:r>
      <w:proofErr w:type="spellStart"/>
      <w:r w:rsidRPr="00436D7F">
        <w:rPr>
          <w:rFonts w:ascii="Times New Roman" w:hAnsi="Times New Roman"/>
          <w:b/>
          <w:sz w:val="28"/>
          <w:szCs w:val="28"/>
        </w:rPr>
        <w:t>Ишня</w:t>
      </w:r>
      <w:proofErr w:type="spellEnd"/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6D7F" w:rsidRDefault="00436D7F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1.ОБЩИЕ ПОЛОЖЕНИЯ 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Первичный воинский учет граждан на территории сельского </w:t>
      </w:r>
      <w:r w:rsidR="002D626B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2D626B">
        <w:rPr>
          <w:rFonts w:ascii="Times New Roman" w:hAnsi="Times New Roman"/>
          <w:sz w:val="28"/>
          <w:szCs w:val="28"/>
        </w:rPr>
        <w:t>Ишня</w:t>
      </w:r>
      <w:proofErr w:type="spellEnd"/>
      <w:r w:rsidR="002D6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организует и</w:t>
      </w:r>
      <w:r w:rsidR="002D626B">
        <w:rPr>
          <w:rFonts w:ascii="Times New Roman" w:hAnsi="Times New Roman"/>
          <w:sz w:val="28"/>
          <w:szCs w:val="28"/>
        </w:rPr>
        <w:t xml:space="preserve"> осуществляет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96958" w:rsidRDefault="002D626B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1.2 Администрация сельского поселения</w:t>
      </w:r>
      <w:r w:rsidR="00E969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6958">
        <w:rPr>
          <w:rFonts w:ascii="Times New Roman" w:hAnsi="Times New Roman"/>
          <w:sz w:val="28"/>
          <w:szCs w:val="28"/>
        </w:rPr>
        <w:t>Ишня</w:t>
      </w:r>
      <w:proofErr w:type="spellEnd"/>
      <w:r w:rsidR="00E96958">
        <w:rPr>
          <w:rFonts w:ascii="Times New Roman" w:hAnsi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 Российской Федерации от 31.05.1996 № 61-Ф3 «Об обороне», от 28.03.1998 № 53-Ф3 «О воинской обязанности и военной службе, от 26.02.1997 № 31-Ф3 «О мобилизационной подготовке и мобил</w:t>
      </w:r>
      <w:r w:rsidR="0017029C">
        <w:rPr>
          <w:rFonts w:ascii="Times New Roman" w:hAnsi="Times New Roman"/>
          <w:sz w:val="28"/>
          <w:szCs w:val="28"/>
        </w:rPr>
        <w:t>изации в Российской Федерации»</w:t>
      </w:r>
      <w:r w:rsidR="00E96958">
        <w:rPr>
          <w:rFonts w:ascii="Times New Roman" w:hAnsi="Times New Roman"/>
          <w:sz w:val="28"/>
          <w:szCs w:val="28"/>
        </w:rPr>
        <w:t>,  постановлением Правительства Российской Федерации от 27.11.2006 № 719 «Об утверждении Положения воинском учете», законами Ярославской области, а также настоящим Положением.</w:t>
      </w:r>
      <w:proofErr w:type="gramEnd"/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Положение об организации и осуществления первичного воинского учета граждан на территории поселения утверждается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36D7F" w:rsidRDefault="00436D7F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ОСНОВНЫЕ ЗАДАЧИ</w:t>
      </w:r>
    </w:p>
    <w:p w:rsidR="00E96958" w:rsidRDefault="00E96958" w:rsidP="00E9695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Основными задачами по организации и осуществлению первичного воинского учета являются: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документальное оформление сведений первичного воинского учета о гражданах, состоящих на воинском учёте;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анализ количественного состава и качественного состояния призывных и мобилизационных людских ресурсов для эффективного использования в интересах обеспечения обороны и безопасности государства.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ФУНКЦИИ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3.1.Обеспечивать выполнение обязанностей, возложенных на Администрацию в повседневной деятельности по пе</w:t>
      </w:r>
      <w:r w:rsidR="0017029C">
        <w:rPr>
          <w:rFonts w:ascii="Times New Roman" w:hAnsi="Times New Roman"/>
          <w:sz w:val="28"/>
          <w:szCs w:val="28"/>
        </w:rPr>
        <w:t>рвичному воинскому учету</w:t>
      </w:r>
      <w:r>
        <w:rPr>
          <w:rFonts w:ascii="Times New Roman" w:hAnsi="Times New Roman"/>
          <w:sz w:val="28"/>
          <w:szCs w:val="28"/>
        </w:rPr>
        <w:t xml:space="preserve">, </w:t>
      </w:r>
      <w:r w:rsidR="0017029C">
        <w:rPr>
          <w:rFonts w:ascii="Times New Roman" w:hAnsi="Times New Roman"/>
          <w:sz w:val="28"/>
          <w:szCs w:val="28"/>
        </w:rPr>
        <w:t xml:space="preserve">воинскому учету и бронированию граждан, </w:t>
      </w:r>
      <w:r>
        <w:rPr>
          <w:rFonts w:ascii="Times New Roman" w:hAnsi="Times New Roman"/>
          <w:sz w:val="28"/>
          <w:szCs w:val="28"/>
        </w:rPr>
        <w:t>пр</w:t>
      </w:r>
      <w:r w:rsidR="0017029C">
        <w:rPr>
          <w:rFonts w:ascii="Times New Roman" w:hAnsi="Times New Roman"/>
          <w:sz w:val="28"/>
          <w:szCs w:val="28"/>
        </w:rPr>
        <w:t xml:space="preserve">ебывающих в запасе, </w:t>
      </w:r>
      <w:r>
        <w:rPr>
          <w:rFonts w:ascii="Times New Roman" w:hAnsi="Times New Roman"/>
          <w:sz w:val="28"/>
          <w:szCs w:val="28"/>
        </w:rPr>
        <w:t xml:space="preserve"> из числа работающих в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3х месяцев</w:t>
      </w:r>
      <w:r w:rsidR="0017029C">
        <w:rPr>
          <w:rFonts w:ascii="Times New Roman" w:hAnsi="Times New Roman"/>
          <w:sz w:val="28"/>
          <w:szCs w:val="28"/>
        </w:rPr>
        <w:t xml:space="preserve">), в том числе не имеющих регистрации по месту жительства и (или) по месту пребывания на территории сельского поселения </w:t>
      </w:r>
      <w:proofErr w:type="spellStart"/>
      <w:r w:rsidR="0017029C"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7029C" w:rsidRDefault="0017029C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3.3.Выявлять совместно с ОМВД России по ростовскому району граждан, проживающих или пребывающих (на срок более 3-х месяцев) в том числе, не имеющих регистрации по месту жительства и (или) месту пребывания на территории сельского поселения и подлежащих постановке на воинский учет.</w:t>
      </w:r>
    </w:p>
    <w:p w:rsidR="00E96958" w:rsidRDefault="005F0925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E96958">
        <w:rPr>
          <w:rFonts w:ascii="Times New Roman" w:hAnsi="Times New Roman"/>
          <w:sz w:val="28"/>
          <w:szCs w:val="28"/>
        </w:rPr>
        <w:t xml:space="preserve">. Вести учет организаций, находящихся на территории сельского поселения </w:t>
      </w:r>
      <w:proofErr w:type="spellStart"/>
      <w:r w:rsidR="00E96958">
        <w:rPr>
          <w:rFonts w:ascii="Times New Roman" w:hAnsi="Times New Roman"/>
          <w:sz w:val="28"/>
          <w:szCs w:val="28"/>
        </w:rPr>
        <w:t>Ишня</w:t>
      </w:r>
      <w:proofErr w:type="spellEnd"/>
      <w:r w:rsidR="00E96958">
        <w:rPr>
          <w:rFonts w:ascii="Times New Roman" w:hAnsi="Times New Roman"/>
          <w:sz w:val="28"/>
          <w:szCs w:val="28"/>
        </w:rPr>
        <w:t xml:space="preserve"> и контролировать ведение в них воинского учета.</w:t>
      </w:r>
    </w:p>
    <w:p w:rsidR="00E96958" w:rsidRDefault="005F0925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E96958">
        <w:rPr>
          <w:rFonts w:ascii="Times New Roman" w:hAnsi="Times New Roman"/>
          <w:sz w:val="28"/>
          <w:szCs w:val="28"/>
        </w:rPr>
        <w:t>. Поддерживать сведения, содержащиеся в документах первичного воинского учета, в актуальном состоянии. Сверять не реже одного раза в год документы первичного воинского учета с документами воинского учета  ВК  г. Ростов, Борисоглебского и Ростовского районов</w:t>
      </w:r>
      <w:r w:rsidR="002D626B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E96958">
        <w:rPr>
          <w:rFonts w:ascii="Times New Roman" w:hAnsi="Times New Roman"/>
          <w:sz w:val="28"/>
          <w:szCs w:val="28"/>
        </w:rPr>
        <w:t>, ор</w:t>
      </w:r>
      <w:r>
        <w:rPr>
          <w:rFonts w:ascii="Times New Roman" w:hAnsi="Times New Roman"/>
          <w:sz w:val="28"/>
          <w:szCs w:val="28"/>
        </w:rPr>
        <w:t>ганизаций</w:t>
      </w:r>
      <w:r w:rsidR="00E96958">
        <w:rPr>
          <w:rFonts w:ascii="Times New Roman" w:hAnsi="Times New Roman"/>
          <w:sz w:val="28"/>
          <w:szCs w:val="28"/>
        </w:rPr>
        <w:t xml:space="preserve">. </w:t>
      </w:r>
    </w:p>
    <w:p w:rsidR="00E96958" w:rsidRDefault="005F0925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E96958">
        <w:rPr>
          <w:rFonts w:ascii="Times New Roman" w:hAnsi="Times New Roman"/>
          <w:sz w:val="28"/>
          <w:szCs w:val="28"/>
        </w:rPr>
        <w:t>.Своевременно вносить изменения в сведения, содержащиеся в документах первичного воинско</w:t>
      </w:r>
      <w:r>
        <w:rPr>
          <w:rFonts w:ascii="Times New Roman" w:hAnsi="Times New Roman"/>
          <w:sz w:val="28"/>
          <w:szCs w:val="28"/>
        </w:rPr>
        <w:t xml:space="preserve">го учета, и в течение 10 рабочих дней </w:t>
      </w:r>
      <w:r w:rsidR="00E96958">
        <w:rPr>
          <w:rFonts w:ascii="Times New Roman" w:hAnsi="Times New Roman"/>
          <w:sz w:val="28"/>
          <w:szCs w:val="28"/>
        </w:rPr>
        <w:t xml:space="preserve"> сообщать о внесенных изменениях в ВК   г. Ростов, Борисоглебского и Ростовского районов Ярославской области</w:t>
      </w:r>
      <w:r>
        <w:rPr>
          <w:rFonts w:ascii="Times New Roman" w:hAnsi="Times New Roman"/>
          <w:sz w:val="28"/>
          <w:szCs w:val="28"/>
        </w:rPr>
        <w:t xml:space="preserve"> по форме, определяемой Министерством обороны РФ</w:t>
      </w:r>
      <w:r w:rsidR="00E96958">
        <w:rPr>
          <w:rFonts w:ascii="Times New Roman" w:hAnsi="Times New Roman"/>
          <w:sz w:val="28"/>
          <w:szCs w:val="28"/>
        </w:rPr>
        <w:t>.</w:t>
      </w:r>
    </w:p>
    <w:p w:rsidR="00E96958" w:rsidRDefault="002D626B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По </w:t>
      </w:r>
      <w:r w:rsidRPr="005F0925">
        <w:rPr>
          <w:rFonts w:ascii="Times New Roman" w:hAnsi="Times New Roman"/>
          <w:sz w:val="28"/>
          <w:szCs w:val="28"/>
        </w:rPr>
        <w:t>указанию</w:t>
      </w:r>
      <w:r w:rsidR="00E96958" w:rsidRPr="005F0925">
        <w:rPr>
          <w:rFonts w:ascii="Times New Roman" w:hAnsi="Times New Roman"/>
          <w:sz w:val="28"/>
          <w:szCs w:val="28"/>
        </w:rPr>
        <w:t xml:space="preserve">  </w:t>
      </w:r>
      <w:r w:rsidR="005F0925" w:rsidRPr="005F0925">
        <w:rPr>
          <w:rFonts w:ascii="Times New Roman" w:hAnsi="Times New Roman"/>
          <w:sz w:val="28"/>
          <w:szCs w:val="28"/>
        </w:rPr>
        <w:t>отдела</w:t>
      </w:r>
      <w:r w:rsidR="005F0925">
        <w:t xml:space="preserve"> </w:t>
      </w:r>
      <w:r>
        <w:rPr>
          <w:rFonts w:ascii="Times New Roman" w:hAnsi="Times New Roman"/>
          <w:sz w:val="28"/>
          <w:szCs w:val="28"/>
        </w:rPr>
        <w:t xml:space="preserve">ВК </w:t>
      </w:r>
      <w:r w:rsidR="00E96958">
        <w:rPr>
          <w:rFonts w:ascii="Times New Roman" w:hAnsi="Times New Roman"/>
          <w:sz w:val="28"/>
          <w:szCs w:val="28"/>
        </w:rPr>
        <w:t xml:space="preserve"> г. Ростов</w:t>
      </w:r>
      <w:r>
        <w:rPr>
          <w:rFonts w:ascii="Times New Roman" w:hAnsi="Times New Roman"/>
          <w:sz w:val="28"/>
          <w:szCs w:val="28"/>
        </w:rPr>
        <w:t>, Борисоглебского и Ростовского районов Ярославской области</w:t>
      </w:r>
      <w:r w:rsidR="005F0925">
        <w:rPr>
          <w:rFonts w:ascii="Times New Roman" w:hAnsi="Times New Roman"/>
          <w:sz w:val="28"/>
          <w:szCs w:val="28"/>
        </w:rPr>
        <w:t xml:space="preserve">  оповещать  граждан о вызовах </w:t>
      </w:r>
      <w:r w:rsidR="00E96958">
        <w:rPr>
          <w:rFonts w:ascii="Times New Roman" w:hAnsi="Times New Roman"/>
          <w:sz w:val="28"/>
          <w:szCs w:val="28"/>
        </w:rPr>
        <w:t xml:space="preserve"> военного комиссариата.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60D01">
        <w:rPr>
          <w:rFonts w:ascii="Times New Roman" w:hAnsi="Times New Roman"/>
          <w:sz w:val="28"/>
          <w:szCs w:val="28"/>
        </w:rPr>
        <w:t>8</w:t>
      </w:r>
      <w:r w:rsidR="002D626B">
        <w:rPr>
          <w:rFonts w:ascii="Times New Roman" w:hAnsi="Times New Roman"/>
          <w:sz w:val="28"/>
          <w:szCs w:val="28"/>
        </w:rPr>
        <w:t xml:space="preserve">. Ежегодно представлять в </w:t>
      </w:r>
      <w:r>
        <w:t xml:space="preserve"> </w:t>
      </w:r>
      <w:r w:rsidR="002D626B">
        <w:rPr>
          <w:rFonts w:ascii="Times New Roman" w:hAnsi="Times New Roman"/>
          <w:sz w:val="28"/>
          <w:szCs w:val="28"/>
        </w:rPr>
        <w:t>ВК</w:t>
      </w:r>
      <w:r>
        <w:rPr>
          <w:rFonts w:ascii="Times New Roman" w:hAnsi="Times New Roman"/>
          <w:sz w:val="28"/>
          <w:szCs w:val="28"/>
        </w:rPr>
        <w:t xml:space="preserve"> г. Ростов</w:t>
      </w:r>
      <w:r w:rsidR="002D626B">
        <w:rPr>
          <w:rFonts w:ascii="Times New Roman" w:hAnsi="Times New Roman"/>
          <w:sz w:val="28"/>
          <w:szCs w:val="28"/>
        </w:rPr>
        <w:t>, Борисоглебского и Ростовского районов Ярославской области</w:t>
      </w:r>
      <w:r w:rsidR="00460D01">
        <w:rPr>
          <w:rFonts w:ascii="Times New Roman" w:hAnsi="Times New Roman"/>
          <w:sz w:val="28"/>
          <w:szCs w:val="28"/>
        </w:rPr>
        <w:t xml:space="preserve">  до 01 окт</w:t>
      </w:r>
      <w:r>
        <w:rPr>
          <w:rFonts w:ascii="Times New Roman" w:hAnsi="Times New Roman"/>
          <w:sz w:val="28"/>
          <w:szCs w:val="28"/>
        </w:rPr>
        <w:t>ября списки юношей 15-ти и 1</w:t>
      </w:r>
      <w:r w:rsidR="00460D01">
        <w:rPr>
          <w:rFonts w:ascii="Times New Roman" w:hAnsi="Times New Roman"/>
          <w:sz w:val="28"/>
          <w:szCs w:val="28"/>
        </w:rPr>
        <w:t>6-и летнего возраста, а до 01но</w:t>
      </w:r>
      <w:r>
        <w:rPr>
          <w:rFonts w:ascii="Times New Roman" w:hAnsi="Times New Roman"/>
          <w:sz w:val="28"/>
          <w:szCs w:val="28"/>
        </w:rPr>
        <w:t xml:space="preserve">ября – списки юношей, подлежащих первоначальной постановке на воинский учет в следующем году. </w:t>
      </w:r>
    </w:p>
    <w:p w:rsidR="00E96958" w:rsidRDefault="00460D01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="00E96958">
        <w:rPr>
          <w:rFonts w:ascii="Times New Roman" w:hAnsi="Times New Roman"/>
          <w:sz w:val="28"/>
          <w:szCs w:val="28"/>
        </w:rPr>
        <w:t xml:space="preserve">. Ежегодно, до 01 февраля, </w:t>
      </w:r>
      <w:r w:rsidR="002D626B">
        <w:rPr>
          <w:rFonts w:ascii="Times New Roman" w:hAnsi="Times New Roman"/>
          <w:sz w:val="28"/>
          <w:szCs w:val="28"/>
        </w:rPr>
        <w:t>представлять в  ВК</w:t>
      </w:r>
      <w:r w:rsidR="00E96958">
        <w:rPr>
          <w:rFonts w:ascii="Times New Roman" w:hAnsi="Times New Roman"/>
          <w:sz w:val="28"/>
          <w:szCs w:val="28"/>
        </w:rPr>
        <w:t xml:space="preserve"> г. Ростов</w:t>
      </w:r>
      <w:r w:rsidR="002D626B">
        <w:rPr>
          <w:rFonts w:ascii="Times New Roman" w:hAnsi="Times New Roman"/>
          <w:sz w:val="28"/>
          <w:szCs w:val="28"/>
        </w:rPr>
        <w:t>, Борисоглебского и Ростовского районов Ярославской области</w:t>
      </w:r>
      <w:r w:rsidR="00E96958">
        <w:rPr>
          <w:rFonts w:ascii="Times New Roman" w:hAnsi="Times New Roman"/>
          <w:sz w:val="28"/>
          <w:szCs w:val="28"/>
        </w:rPr>
        <w:t xml:space="preserve"> отчет о результатах осуществления первичного воинского учета в предшествующем году.</w:t>
      </w:r>
    </w:p>
    <w:p w:rsidR="00E96958" w:rsidRDefault="00460D01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="00E96958">
        <w:rPr>
          <w:rFonts w:ascii="Times New Roman" w:hAnsi="Times New Roman"/>
          <w:sz w:val="28"/>
          <w:szCs w:val="28"/>
        </w:rPr>
        <w:t xml:space="preserve">.Разъяснять должностным лицам организаций и гражданам их обязанности по воинскому учету, мобилизационной подготовке и </w:t>
      </w:r>
      <w:r w:rsidR="00E96958">
        <w:rPr>
          <w:rFonts w:ascii="Times New Roman" w:hAnsi="Times New Roman"/>
          <w:sz w:val="28"/>
          <w:szCs w:val="28"/>
        </w:rPr>
        <w:lastRenderedPageBreak/>
        <w:t>мобилизации, установленные законодательством Российской Федерации и Положением о воинском</w:t>
      </w:r>
      <w:r>
        <w:rPr>
          <w:rFonts w:ascii="Times New Roman" w:hAnsi="Times New Roman"/>
          <w:sz w:val="28"/>
          <w:szCs w:val="28"/>
        </w:rPr>
        <w:t xml:space="preserve"> учете, осуществлять контроль их исполнения и информировать об ответственности за неисполнение указанных обязанностей</w:t>
      </w:r>
      <w:r w:rsidR="00E96958">
        <w:rPr>
          <w:rFonts w:ascii="Times New Roman" w:hAnsi="Times New Roman"/>
          <w:sz w:val="28"/>
          <w:szCs w:val="28"/>
        </w:rPr>
        <w:t>.</w:t>
      </w:r>
    </w:p>
    <w:p w:rsidR="00E96958" w:rsidRDefault="00FF374D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3.11.Пред</w:t>
      </w:r>
      <w:r w:rsidR="00460D01">
        <w:rPr>
          <w:rFonts w:ascii="Times New Roman" w:hAnsi="Times New Roman"/>
          <w:sz w:val="28"/>
          <w:szCs w:val="28"/>
        </w:rPr>
        <w:t xml:space="preserve">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 в течение 10 рабочих дней со дня их выявления в электронной форме (при технической возможности), в том числе на </w:t>
      </w:r>
      <w:r w:rsidR="00212B49">
        <w:rPr>
          <w:rFonts w:ascii="Times New Roman" w:hAnsi="Times New Roman"/>
          <w:sz w:val="28"/>
          <w:szCs w:val="28"/>
        </w:rPr>
        <w:t>съемном машинном носителе информации.</w:t>
      </w:r>
    </w:p>
    <w:p w:rsidR="00212B49" w:rsidRDefault="00212B49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3.12.</w:t>
      </w:r>
      <w:r w:rsidR="00FF374D">
        <w:rPr>
          <w:rFonts w:ascii="Times New Roman" w:hAnsi="Times New Roman"/>
          <w:sz w:val="28"/>
          <w:szCs w:val="28"/>
        </w:rPr>
        <w:t>Проверять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</w:t>
      </w:r>
      <w:proofErr w:type="gramEnd"/>
      <w:r w:rsidR="00FF374D">
        <w:rPr>
          <w:rFonts w:ascii="Times New Roman" w:hAnsi="Times New Roman"/>
          <w:sz w:val="28"/>
          <w:szCs w:val="28"/>
        </w:rPr>
        <w:t xml:space="preserve">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РФ об их отношении к воинской обязанности, жетонов с личными номерами Вооруженных Сил РФ (для военнообязанных при наличии в военных билетах отметок об их вручении).</w:t>
      </w:r>
    </w:p>
    <w:p w:rsidR="00FF374D" w:rsidRDefault="00FF374D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3.13.Заполнять карточки первичного учета на офицеров запаса. Заполнять (в 2 экземплярах) алфавитные карточки и учетные карточки на прапорщиков, мичманов, старшин, сержантов, солдат и матросов запаса. Заполнять карты первичного воинского призывников. Заполнение указанных документов производится в соответствии с записями в военных билетах (временных</w:t>
      </w:r>
      <w:r w:rsidR="008358EB">
        <w:rPr>
          <w:rFonts w:ascii="Times New Roman" w:hAnsi="Times New Roman"/>
          <w:sz w:val="28"/>
          <w:szCs w:val="28"/>
        </w:rPr>
        <w:t xml:space="preserve">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</w:t>
      </w:r>
      <w:r w:rsidR="00F942C1">
        <w:rPr>
          <w:rFonts w:ascii="Times New Roman" w:hAnsi="Times New Roman"/>
          <w:sz w:val="28"/>
          <w:szCs w:val="28"/>
        </w:rPr>
        <w:t>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учет.</w:t>
      </w:r>
    </w:p>
    <w:p w:rsidR="00F942C1" w:rsidRDefault="00F942C1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3.14.Представлять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карты первичного воинского учета призывников, а также паспорта граждан РФ с отсутствующими в них отметками об отношении граждан к воинской обязанности в 2-недельный срок</w:t>
      </w:r>
      <w:proofErr w:type="gramEnd"/>
      <w:r>
        <w:rPr>
          <w:rFonts w:ascii="Times New Roman" w:hAnsi="Times New Roman"/>
          <w:sz w:val="28"/>
          <w:szCs w:val="28"/>
        </w:rPr>
        <w:t xml:space="preserve"> в военные комиссариаты для оформления постановки на воинский учет. Оповещать призывников о необходимости личной явки в соответствующий военный комиссариат для постановки на воинский учет. Кроме тог</w:t>
      </w:r>
      <w:r w:rsidR="00651E2D">
        <w:rPr>
          <w:rFonts w:ascii="Times New Roman" w:hAnsi="Times New Roman"/>
          <w:sz w:val="28"/>
          <w:szCs w:val="28"/>
        </w:rPr>
        <w:t>о, информировать военные</w:t>
      </w:r>
      <w:r>
        <w:rPr>
          <w:rFonts w:ascii="Times New Roman" w:hAnsi="Times New Roman"/>
          <w:sz w:val="28"/>
          <w:szCs w:val="28"/>
        </w:rPr>
        <w:t xml:space="preserve"> комиссариаты</w:t>
      </w:r>
      <w:r w:rsidR="00651E2D">
        <w:rPr>
          <w:rFonts w:ascii="Times New Roman" w:hAnsi="Times New Roman"/>
          <w:sz w:val="28"/>
          <w:szCs w:val="28"/>
        </w:rPr>
        <w:t xml:space="preserve"> об </w:t>
      </w:r>
      <w:r w:rsidR="00651E2D">
        <w:rPr>
          <w:rFonts w:ascii="Times New Roman" w:hAnsi="Times New Roman"/>
          <w:sz w:val="28"/>
          <w:szCs w:val="28"/>
        </w:rPr>
        <w:lastRenderedPageBreak/>
        <w:t>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</w:t>
      </w:r>
      <w:r w:rsidR="003078BA">
        <w:rPr>
          <w:rFonts w:ascii="Times New Roman" w:hAnsi="Times New Roman"/>
          <w:sz w:val="28"/>
          <w:szCs w:val="28"/>
        </w:rPr>
        <w:t xml:space="preserve"> местного самоуправления оповеща</w:t>
      </w:r>
      <w:r w:rsidR="00651E2D">
        <w:rPr>
          <w:rFonts w:ascii="Times New Roman" w:hAnsi="Times New Roman"/>
          <w:sz w:val="28"/>
          <w:szCs w:val="28"/>
        </w:rPr>
        <w:t>ют граждан о необходимости лично</w:t>
      </w:r>
      <w:r w:rsidR="003078BA">
        <w:rPr>
          <w:rFonts w:ascii="Times New Roman" w:hAnsi="Times New Roman"/>
          <w:sz w:val="28"/>
          <w:szCs w:val="28"/>
        </w:rPr>
        <w:t>й явки в военные комиссариаты</w:t>
      </w:r>
      <w:proofErr w:type="gramStart"/>
      <w:r w:rsidR="003078BA">
        <w:rPr>
          <w:rFonts w:ascii="Times New Roman" w:hAnsi="Times New Roman"/>
          <w:sz w:val="28"/>
          <w:szCs w:val="28"/>
        </w:rPr>
        <w:t>.</w:t>
      </w:r>
      <w:proofErr w:type="gramEnd"/>
      <w:r w:rsidR="003078BA">
        <w:rPr>
          <w:rFonts w:ascii="Times New Roman" w:hAnsi="Times New Roman"/>
          <w:sz w:val="28"/>
          <w:szCs w:val="28"/>
        </w:rPr>
        <w:t xml:space="preserve"> П</w:t>
      </w:r>
      <w:r w:rsidR="00651E2D">
        <w:rPr>
          <w:rFonts w:ascii="Times New Roman" w:hAnsi="Times New Roman"/>
          <w:sz w:val="28"/>
          <w:szCs w:val="28"/>
        </w:rPr>
        <w:t>ри приеме от граждан документов воинского учета выдавать расписки.</w:t>
      </w:r>
    </w:p>
    <w:p w:rsidR="00651E2D" w:rsidRDefault="00651E2D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3.15.Вести и хранить документы первичного воинского учета в машинописном и электронном видах в порядке и по формам, которые определяются Министерством обороны РФ.</w:t>
      </w:r>
      <w:proofErr w:type="gramEnd"/>
      <w:r>
        <w:rPr>
          <w:rFonts w:ascii="Times New Roman" w:hAnsi="Times New Roman"/>
          <w:sz w:val="28"/>
          <w:szCs w:val="28"/>
        </w:rPr>
        <w:t xml:space="preserve"> Ведение и хранение документов первичного воинского учета в электронном виде осуществляется при технической возможности.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>. ПРАВА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4.1.При осуществлении первичного воинского учета 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вправе: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у организаций и граждан информацию, необходимую для занесения в документы воинского учёта;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вызывать граждан по вопросам воинского учета и оповещать граждан о вызовах (повестках) военного комиссариата;</w:t>
      </w:r>
      <w:bookmarkStart w:id="0" w:name="_GoBack"/>
      <w:bookmarkEnd w:id="0"/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порядок оповещения граждан о вызовах (повестках) военного комиссариата;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порядок приёма граждан по вопросам воинского учета;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у военного комиссариата разъяснения и вносить предложения по вопросам воинского учета;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вносить в военный комиссариат предложения о совершенствовании организации воинского учета;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создавать информационные базы данных по вопросам воинского учета.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6958" w:rsidRDefault="00E96958" w:rsidP="00E969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 РУКОВОДСТВО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Организация и непосредственное руководство ведения воинского учета осуществляется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Обязанности по ведению первичного воинского учёта возлагаются на специалистов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назначаются на должность и освобождаются от должности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Специалист по ведению первичного воинского учета находится в непосредственном подчинении Главы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96958" w:rsidRDefault="00E96958" w:rsidP="00E969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В случае отсутствия специалиста по ведению первичного воинского учёта на рабочем месте по уважительным причинам (отпуск, временная нетрудоспособность, командировка) его замещает специалист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назначенный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96958" w:rsidRDefault="00E96958" w:rsidP="00E96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436" w:rsidRDefault="005F6436"/>
    <w:sectPr w:rsidR="005F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958"/>
    <w:rsid w:val="0017029C"/>
    <w:rsid w:val="00212B49"/>
    <w:rsid w:val="002D626B"/>
    <w:rsid w:val="003078BA"/>
    <w:rsid w:val="00436D7F"/>
    <w:rsid w:val="00460D01"/>
    <w:rsid w:val="005F0925"/>
    <w:rsid w:val="005F16C2"/>
    <w:rsid w:val="005F6436"/>
    <w:rsid w:val="00651E2D"/>
    <w:rsid w:val="008358EB"/>
    <w:rsid w:val="00A90AB4"/>
    <w:rsid w:val="00E96958"/>
    <w:rsid w:val="00F942C1"/>
    <w:rsid w:val="00FE47EA"/>
    <w:rsid w:val="00FF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95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95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8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15</cp:revision>
  <cp:lastPrinted>2023-11-21T08:20:00Z</cp:lastPrinted>
  <dcterms:created xsi:type="dcterms:W3CDTF">2018-11-23T05:50:00Z</dcterms:created>
  <dcterms:modified xsi:type="dcterms:W3CDTF">2023-11-21T08:22:00Z</dcterms:modified>
</cp:coreProperties>
</file>