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B81" w:rsidRPr="00B376B1" w:rsidRDefault="006A3B81" w:rsidP="006A3B81">
      <w:pPr>
        <w:ind w:firstLine="0"/>
        <w:jc w:val="center"/>
        <w:rPr>
          <w:b/>
          <w:color w:val="262626"/>
          <w:sz w:val="32"/>
          <w:szCs w:val="32"/>
        </w:rPr>
      </w:pPr>
      <w:r w:rsidRPr="00B376B1">
        <w:rPr>
          <w:b/>
          <w:color w:val="262626"/>
          <w:sz w:val="32"/>
          <w:szCs w:val="32"/>
        </w:rPr>
        <w:t>АДМИНИСТРАЦИЯ</w:t>
      </w:r>
    </w:p>
    <w:p w:rsidR="006A3B81" w:rsidRPr="00B376B1" w:rsidRDefault="006A3B81" w:rsidP="006A3B81">
      <w:pPr>
        <w:ind w:firstLine="0"/>
        <w:jc w:val="center"/>
        <w:rPr>
          <w:b/>
          <w:color w:val="262626"/>
          <w:sz w:val="32"/>
          <w:szCs w:val="32"/>
        </w:rPr>
      </w:pPr>
      <w:r w:rsidRPr="00B376B1">
        <w:rPr>
          <w:b/>
          <w:color w:val="262626"/>
          <w:sz w:val="32"/>
          <w:szCs w:val="32"/>
        </w:rPr>
        <w:t>СЕЛЬСКОГО ПОСЕЛЕНИЯ ИШНЯ</w:t>
      </w:r>
    </w:p>
    <w:p w:rsidR="006A3B81" w:rsidRPr="00B376B1" w:rsidRDefault="006A3B81" w:rsidP="006A3B81">
      <w:pPr>
        <w:ind w:firstLine="0"/>
        <w:jc w:val="center"/>
        <w:rPr>
          <w:b/>
          <w:color w:val="262626"/>
          <w:sz w:val="32"/>
          <w:szCs w:val="32"/>
        </w:rPr>
      </w:pPr>
    </w:p>
    <w:p w:rsidR="006A3B81" w:rsidRDefault="006A3B81" w:rsidP="006A3B81">
      <w:pPr>
        <w:ind w:firstLine="0"/>
        <w:jc w:val="center"/>
        <w:rPr>
          <w:b/>
          <w:color w:val="262626"/>
          <w:sz w:val="32"/>
          <w:szCs w:val="32"/>
        </w:rPr>
      </w:pPr>
      <w:r w:rsidRPr="00B376B1">
        <w:rPr>
          <w:b/>
          <w:color w:val="262626"/>
          <w:sz w:val="32"/>
          <w:szCs w:val="32"/>
        </w:rPr>
        <w:t>ПОСТАНОВЛЕНИЕ</w:t>
      </w:r>
    </w:p>
    <w:p w:rsidR="006A3B81" w:rsidRDefault="006A3B81" w:rsidP="006A3B81">
      <w:pPr>
        <w:ind w:firstLine="0"/>
        <w:rPr>
          <w:color w:val="262626"/>
        </w:rPr>
      </w:pPr>
    </w:p>
    <w:p w:rsidR="006A3B81" w:rsidRPr="00B376B1" w:rsidRDefault="006A3B81" w:rsidP="006A3B81">
      <w:pPr>
        <w:ind w:firstLine="0"/>
        <w:rPr>
          <w:color w:val="262626"/>
        </w:rPr>
      </w:pPr>
      <w:r w:rsidRPr="00B376B1">
        <w:rPr>
          <w:color w:val="262626"/>
        </w:rPr>
        <w:t xml:space="preserve">от  </w:t>
      </w:r>
      <w:r w:rsidR="004C0337">
        <w:rPr>
          <w:color w:val="262626"/>
        </w:rPr>
        <w:t>26.02.2020</w:t>
      </w:r>
      <w:r w:rsidRPr="00B376B1">
        <w:rPr>
          <w:color w:val="262626"/>
        </w:rPr>
        <w:t xml:space="preserve"> </w:t>
      </w:r>
      <w:r>
        <w:rPr>
          <w:color w:val="262626"/>
        </w:rPr>
        <w:t xml:space="preserve">                                                     </w:t>
      </w:r>
      <w:r w:rsidRPr="00B376B1">
        <w:rPr>
          <w:color w:val="262626"/>
        </w:rPr>
        <w:t xml:space="preserve">№ </w:t>
      </w:r>
      <w:r w:rsidR="004C0337">
        <w:rPr>
          <w:color w:val="262626"/>
        </w:rPr>
        <w:t xml:space="preserve"> 22</w:t>
      </w:r>
      <w:bookmarkStart w:id="0" w:name="_GoBack"/>
      <w:bookmarkEnd w:id="0"/>
    </w:p>
    <w:p w:rsidR="006A3B81" w:rsidRPr="00B376B1" w:rsidRDefault="006A3B81" w:rsidP="006A3B81">
      <w:pPr>
        <w:ind w:firstLine="0"/>
        <w:rPr>
          <w:color w:val="262626"/>
        </w:rPr>
      </w:pPr>
      <w:r w:rsidRPr="00B376B1">
        <w:rPr>
          <w:color w:val="262626"/>
        </w:rPr>
        <w:t>р.п.</w:t>
      </w:r>
      <w:r>
        <w:rPr>
          <w:color w:val="262626"/>
        </w:rPr>
        <w:t xml:space="preserve"> </w:t>
      </w:r>
      <w:r w:rsidRPr="00B376B1">
        <w:rPr>
          <w:color w:val="262626"/>
        </w:rPr>
        <w:t>Ишня</w:t>
      </w:r>
    </w:p>
    <w:p w:rsidR="006A3B81" w:rsidRPr="00B376B1" w:rsidRDefault="006A3B81" w:rsidP="006A3B81">
      <w:pPr>
        <w:rPr>
          <w:color w:val="262626"/>
        </w:rPr>
      </w:pPr>
    </w:p>
    <w:p w:rsidR="006A3B81" w:rsidRPr="00251D36" w:rsidRDefault="006A3B81" w:rsidP="006A3B81">
      <w:pPr>
        <w:ind w:firstLine="0"/>
        <w:jc w:val="left"/>
        <w:rPr>
          <w:color w:val="000000" w:themeColor="text1"/>
        </w:rPr>
      </w:pPr>
      <w:r w:rsidRPr="00251D36">
        <w:rPr>
          <w:color w:val="000000" w:themeColor="text1"/>
        </w:rPr>
        <w:t>О внесении изменений  в</w:t>
      </w:r>
      <w:r w:rsidR="00F209B7">
        <w:rPr>
          <w:color w:val="000000" w:themeColor="text1"/>
        </w:rPr>
        <w:t xml:space="preserve"> Положение о</w:t>
      </w:r>
    </w:p>
    <w:p w:rsidR="00F209B7" w:rsidRDefault="00F209B7" w:rsidP="00F209B7">
      <w:pPr>
        <w:ind w:firstLine="0"/>
        <w:jc w:val="left"/>
        <w:rPr>
          <w:color w:val="000000" w:themeColor="text1"/>
        </w:rPr>
      </w:pPr>
      <w:r w:rsidRPr="00F209B7">
        <w:rPr>
          <w:color w:val="000000" w:themeColor="text1"/>
        </w:rPr>
        <w:t xml:space="preserve">межведомственной комиссии по </w:t>
      </w:r>
    </w:p>
    <w:p w:rsidR="00F209B7" w:rsidRPr="00F209B7" w:rsidRDefault="00F209B7" w:rsidP="00F209B7">
      <w:pPr>
        <w:ind w:firstLine="0"/>
        <w:jc w:val="left"/>
        <w:rPr>
          <w:color w:val="000000" w:themeColor="text1"/>
        </w:rPr>
      </w:pPr>
      <w:r w:rsidRPr="00F209B7">
        <w:rPr>
          <w:color w:val="000000" w:themeColor="text1"/>
        </w:rPr>
        <w:t xml:space="preserve">признанию помещения жилым помещением, </w:t>
      </w:r>
    </w:p>
    <w:p w:rsidR="00F209B7" w:rsidRPr="00F209B7" w:rsidRDefault="00F209B7" w:rsidP="00F209B7">
      <w:pPr>
        <w:ind w:firstLine="0"/>
        <w:jc w:val="left"/>
        <w:rPr>
          <w:color w:val="000000" w:themeColor="text1"/>
        </w:rPr>
      </w:pPr>
      <w:r w:rsidRPr="00F209B7">
        <w:rPr>
          <w:color w:val="000000" w:themeColor="text1"/>
        </w:rPr>
        <w:t xml:space="preserve">жилого помещения непригодным для проживания </w:t>
      </w:r>
    </w:p>
    <w:p w:rsidR="00F209B7" w:rsidRPr="00F209B7" w:rsidRDefault="00F209B7" w:rsidP="00F209B7">
      <w:pPr>
        <w:ind w:firstLine="0"/>
        <w:jc w:val="left"/>
        <w:rPr>
          <w:color w:val="000000" w:themeColor="text1"/>
        </w:rPr>
      </w:pPr>
      <w:r w:rsidRPr="00F209B7">
        <w:rPr>
          <w:color w:val="000000" w:themeColor="text1"/>
        </w:rPr>
        <w:t xml:space="preserve">и многоквартирного дома аварийным и </w:t>
      </w:r>
    </w:p>
    <w:p w:rsidR="00F209B7" w:rsidRPr="00F209B7" w:rsidRDefault="00F209B7" w:rsidP="00F209B7">
      <w:pPr>
        <w:ind w:firstLine="0"/>
        <w:jc w:val="left"/>
        <w:rPr>
          <w:color w:val="000000" w:themeColor="text1"/>
        </w:rPr>
      </w:pPr>
      <w:r w:rsidRPr="00F209B7">
        <w:rPr>
          <w:color w:val="000000" w:themeColor="text1"/>
        </w:rPr>
        <w:t xml:space="preserve">подлежащим сносу или реконструкции в </w:t>
      </w:r>
    </w:p>
    <w:p w:rsidR="00F209B7" w:rsidRPr="00F209B7" w:rsidRDefault="00F209B7" w:rsidP="00F209B7">
      <w:pPr>
        <w:ind w:firstLine="0"/>
        <w:jc w:val="left"/>
        <w:rPr>
          <w:color w:val="000000" w:themeColor="text1"/>
        </w:rPr>
      </w:pPr>
      <w:r w:rsidRPr="00F209B7">
        <w:rPr>
          <w:color w:val="000000" w:themeColor="text1"/>
        </w:rPr>
        <w:t xml:space="preserve">муниципальном жилищном фонде и частного </w:t>
      </w:r>
    </w:p>
    <w:p w:rsidR="00F209B7" w:rsidRPr="00F209B7" w:rsidRDefault="00F209B7" w:rsidP="00F209B7">
      <w:pPr>
        <w:ind w:firstLine="0"/>
        <w:jc w:val="left"/>
        <w:rPr>
          <w:color w:val="000000" w:themeColor="text1"/>
        </w:rPr>
      </w:pPr>
      <w:r w:rsidRPr="00F209B7">
        <w:rPr>
          <w:color w:val="000000" w:themeColor="text1"/>
        </w:rPr>
        <w:t xml:space="preserve">жилого помещения пригодным (непригодным) </w:t>
      </w:r>
    </w:p>
    <w:p w:rsidR="00F209B7" w:rsidRPr="00F209B7" w:rsidRDefault="00F209B7" w:rsidP="00F209B7">
      <w:pPr>
        <w:ind w:firstLine="0"/>
        <w:jc w:val="left"/>
        <w:rPr>
          <w:color w:val="000000" w:themeColor="text1"/>
        </w:rPr>
      </w:pPr>
      <w:r w:rsidRPr="00F209B7">
        <w:rPr>
          <w:color w:val="000000" w:themeColor="text1"/>
        </w:rPr>
        <w:t>для проживания в сельском поселении Ишня</w:t>
      </w:r>
    </w:p>
    <w:p w:rsidR="001C0441" w:rsidRDefault="00F209B7" w:rsidP="00F209B7">
      <w:pPr>
        <w:ind w:firstLine="0"/>
        <w:jc w:val="left"/>
        <w:rPr>
          <w:color w:val="000000" w:themeColor="text1"/>
        </w:rPr>
      </w:pPr>
      <w:r w:rsidRPr="00F209B7">
        <w:rPr>
          <w:color w:val="000000" w:themeColor="text1"/>
        </w:rPr>
        <w:t>Ярославской области</w:t>
      </w:r>
      <w:r w:rsidR="001C0441">
        <w:rPr>
          <w:color w:val="000000" w:themeColor="text1"/>
        </w:rPr>
        <w:t xml:space="preserve">, утвержденное Постановлением </w:t>
      </w:r>
    </w:p>
    <w:p w:rsidR="006A3B81" w:rsidRPr="006C4F16" w:rsidRDefault="001C0441" w:rsidP="00F209B7">
      <w:pPr>
        <w:ind w:firstLine="0"/>
        <w:jc w:val="left"/>
        <w:rPr>
          <w:color w:val="000000" w:themeColor="text1"/>
        </w:rPr>
      </w:pPr>
      <w:r>
        <w:rPr>
          <w:color w:val="000000" w:themeColor="text1"/>
        </w:rPr>
        <w:t>Администрации сельского поселения Ишня от 15.03.2018 № 35</w:t>
      </w:r>
    </w:p>
    <w:p w:rsidR="006A3B81" w:rsidRDefault="006A3B81" w:rsidP="006A3B81"/>
    <w:p w:rsidR="006A3B81" w:rsidRDefault="006A3B81" w:rsidP="00F209B7">
      <w:r>
        <w:t xml:space="preserve">В соответствии с Жилищным кодексом Российской Федерации, </w:t>
      </w:r>
      <w:r w:rsidR="00F209B7">
        <w:t xml:space="preserve">Постановлением Правительства Российской Федерации </w:t>
      </w:r>
      <w:r>
        <w:t>от  2</w:t>
      </w:r>
      <w:r w:rsidR="00F209B7">
        <w:t>9</w:t>
      </w:r>
      <w:r>
        <w:t>.1</w:t>
      </w:r>
      <w:r w:rsidR="00F209B7">
        <w:t>1</w:t>
      </w:r>
      <w:r>
        <w:t xml:space="preserve">.2019 № </w:t>
      </w:r>
      <w:r w:rsidR="00F209B7">
        <w:t>1535</w:t>
      </w:r>
      <w:r>
        <w:t xml:space="preserve"> «О внесении изменений в </w:t>
      </w:r>
      <w:r w:rsidR="00F209B7">
        <w:t>Положение о признании</w:t>
      </w:r>
      <w:r w:rsidR="00F209B7" w:rsidRPr="00F209B7">
        <w:t xml:space="preserve"> </w:t>
      </w:r>
      <w:r w:rsidR="00F209B7">
        <w:t>помещения жилым помещением, жилого помещ</w:t>
      </w:r>
      <w:r w:rsidR="00912C63">
        <w:t>ения непригодным для проживания,</w:t>
      </w:r>
      <w:r w:rsidR="00F209B7">
        <w:t xml:space="preserve"> многоквартирного дома аварийным и подлежащим сносу или реконструкции</w:t>
      </w:r>
      <w:r w:rsidR="00912C63">
        <w:t>, садового дома жилым домом и жилого дома садовым домом</w:t>
      </w:r>
      <w:r>
        <w:t>», руководствуясь Уставом сельского поселения Ишня, Администрация сельского поселения Ишня ПОСТАНОВЛЯЕТ:</w:t>
      </w:r>
    </w:p>
    <w:p w:rsidR="006A3B81" w:rsidRDefault="006A3B81" w:rsidP="006A3B81"/>
    <w:p w:rsidR="00912C63" w:rsidRPr="00912C63" w:rsidRDefault="006A3B81" w:rsidP="00912C63">
      <w:pPr>
        <w:ind w:firstLine="708"/>
        <w:rPr>
          <w:color w:val="000000" w:themeColor="text1"/>
        </w:rPr>
      </w:pPr>
      <w:r w:rsidRPr="006C4F16">
        <w:rPr>
          <w:color w:val="000000" w:themeColor="text1"/>
        </w:rPr>
        <w:t>1. Внести следующие изменения</w:t>
      </w:r>
      <w:r>
        <w:rPr>
          <w:color w:val="000000" w:themeColor="text1"/>
        </w:rPr>
        <w:t xml:space="preserve"> </w:t>
      </w:r>
      <w:r w:rsidRPr="006C4F16">
        <w:rPr>
          <w:color w:val="000000" w:themeColor="text1"/>
        </w:rPr>
        <w:t xml:space="preserve"> в</w:t>
      </w:r>
      <w:r>
        <w:rPr>
          <w:color w:val="000000" w:themeColor="text1"/>
        </w:rPr>
        <w:t xml:space="preserve"> </w:t>
      </w:r>
      <w:r w:rsidR="00912C63" w:rsidRPr="00912C63">
        <w:rPr>
          <w:color w:val="000000" w:themeColor="text1"/>
        </w:rPr>
        <w:t>Положение о</w:t>
      </w:r>
      <w:r w:rsidR="00912C63">
        <w:rPr>
          <w:color w:val="000000" w:themeColor="text1"/>
        </w:rPr>
        <w:t xml:space="preserve"> </w:t>
      </w:r>
      <w:r w:rsidR="00912C63" w:rsidRPr="00912C63">
        <w:rPr>
          <w:color w:val="000000" w:themeColor="text1"/>
        </w:rPr>
        <w:t xml:space="preserve">межведомственной комиссии по </w:t>
      </w:r>
      <w:r w:rsidR="00912C63">
        <w:rPr>
          <w:color w:val="000000" w:themeColor="text1"/>
        </w:rPr>
        <w:t xml:space="preserve"> </w:t>
      </w:r>
      <w:r w:rsidR="00912C63" w:rsidRPr="00912C63">
        <w:rPr>
          <w:color w:val="000000" w:themeColor="text1"/>
        </w:rPr>
        <w:t xml:space="preserve">признанию помещения жилым помещением, </w:t>
      </w:r>
      <w:r w:rsidR="00912C63">
        <w:rPr>
          <w:color w:val="000000" w:themeColor="text1"/>
        </w:rPr>
        <w:t xml:space="preserve"> </w:t>
      </w:r>
      <w:r w:rsidR="00912C63" w:rsidRPr="00912C63">
        <w:rPr>
          <w:color w:val="000000" w:themeColor="text1"/>
        </w:rPr>
        <w:t xml:space="preserve">жилого помещения непригодным для проживания </w:t>
      </w:r>
      <w:r w:rsidR="00912C63">
        <w:rPr>
          <w:color w:val="000000" w:themeColor="text1"/>
        </w:rPr>
        <w:t xml:space="preserve"> </w:t>
      </w:r>
      <w:r w:rsidR="00912C63" w:rsidRPr="00912C63">
        <w:rPr>
          <w:color w:val="000000" w:themeColor="text1"/>
        </w:rPr>
        <w:t xml:space="preserve">и многоквартирного дома аварийным и </w:t>
      </w:r>
      <w:r w:rsidR="00912C63">
        <w:rPr>
          <w:color w:val="000000" w:themeColor="text1"/>
        </w:rPr>
        <w:t xml:space="preserve"> </w:t>
      </w:r>
      <w:r w:rsidR="00912C63" w:rsidRPr="00912C63">
        <w:rPr>
          <w:color w:val="000000" w:themeColor="text1"/>
        </w:rPr>
        <w:t xml:space="preserve">подлежащим сносу или реконструкции в </w:t>
      </w:r>
      <w:r w:rsidR="00912C63">
        <w:rPr>
          <w:color w:val="000000" w:themeColor="text1"/>
        </w:rPr>
        <w:t xml:space="preserve"> </w:t>
      </w:r>
      <w:r w:rsidR="00912C63" w:rsidRPr="00912C63">
        <w:rPr>
          <w:color w:val="000000" w:themeColor="text1"/>
        </w:rPr>
        <w:t xml:space="preserve">муниципальном жилищном фонде и частного </w:t>
      </w:r>
      <w:r w:rsidR="00912C63">
        <w:rPr>
          <w:color w:val="000000" w:themeColor="text1"/>
        </w:rPr>
        <w:t xml:space="preserve"> </w:t>
      </w:r>
      <w:r w:rsidR="00912C63" w:rsidRPr="00912C63">
        <w:rPr>
          <w:color w:val="000000" w:themeColor="text1"/>
        </w:rPr>
        <w:t xml:space="preserve">жилого помещения пригодным (непригодным) </w:t>
      </w:r>
    </w:p>
    <w:p w:rsidR="006A3B81" w:rsidRPr="004F73EF" w:rsidRDefault="00912C63" w:rsidP="00912C63">
      <w:pPr>
        <w:ind w:firstLine="0"/>
        <w:rPr>
          <w:color w:val="000000" w:themeColor="text1"/>
        </w:rPr>
      </w:pPr>
      <w:r w:rsidRPr="00912C63">
        <w:rPr>
          <w:color w:val="000000" w:themeColor="text1"/>
        </w:rPr>
        <w:t>для проживания в сельском поселении Ишня</w:t>
      </w:r>
      <w:r w:rsidR="006A3B81">
        <w:rPr>
          <w:color w:val="000000" w:themeColor="text1"/>
        </w:rPr>
        <w:t xml:space="preserve"> (далее </w:t>
      </w:r>
      <w:r>
        <w:rPr>
          <w:color w:val="000000" w:themeColor="text1"/>
        </w:rPr>
        <w:t>Положение</w:t>
      </w:r>
      <w:r w:rsidR="006A3B81">
        <w:rPr>
          <w:color w:val="000000" w:themeColor="text1"/>
        </w:rPr>
        <w:t>), утвержденн</w:t>
      </w:r>
      <w:r>
        <w:rPr>
          <w:color w:val="000000" w:themeColor="text1"/>
        </w:rPr>
        <w:t>ое</w:t>
      </w:r>
      <w:r w:rsidR="006A3B81">
        <w:rPr>
          <w:color w:val="000000" w:themeColor="text1"/>
        </w:rPr>
        <w:t xml:space="preserve"> постановлением Администрац</w:t>
      </w:r>
      <w:r>
        <w:rPr>
          <w:color w:val="000000" w:themeColor="text1"/>
        </w:rPr>
        <w:t xml:space="preserve">ии сельского поселения Ишня от </w:t>
      </w:r>
      <w:r w:rsidR="006A3B81">
        <w:rPr>
          <w:color w:val="000000" w:themeColor="text1"/>
        </w:rPr>
        <w:t>1</w:t>
      </w:r>
      <w:r>
        <w:rPr>
          <w:color w:val="000000" w:themeColor="text1"/>
        </w:rPr>
        <w:t>5</w:t>
      </w:r>
      <w:r w:rsidR="006A3B81">
        <w:rPr>
          <w:color w:val="000000" w:themeColor="text1"/>
        </w:rPr>
        <w:t>.03.201</w:t>
      </w:r>
      <w:r>
        <w:rPr>
          <w:color w:val="000000" w:themeColor="text1"/>
        </w:rPr>
        <w:t>8</w:t>
      </w:r>
      <w:r w:rsidR="006A3B81">
        <w:rPr>
          <w:color w:val="000000" w:themeColor="text1"/>
        </w:rPr>
        <w:t xml:space="preserve"> № </w:t>
      </w:r>
      <w:r>
        <w:rPr>
          <w:color w:val="000000" w:themeColor="text1"/>
        </w:rPr>
        <w:t>35</w:t>
      </w:r>
      <w:r w:rsidR="006A3B81">
        <w:rPr>
          <w:color w:val="000000" w:themeColor="text1"/>
          <w:szCs w:val="28"/>
        </w:rPr>
        <w:t>:</w:t>
      </w:r>
    </w:p>
    <w:p w:rsidR="002109DA" w:rsidRDefault="006A3B81" w:rsidP="006A3B81">
      <w:pPr>
        <w:rPr>
          <w:color w:val="000000" w:themeColor="text1"/>
          <w:szCs w:val="28"/>
        </w:rPr>
      </w:pPr>
      <w:r w:rsidRPr="006C4F16">
        <w:rPr>
          <w:color w:val="000000" w:themeColor="text1"/>
          <w:szCs w:val="28"/>
        </w:rPr>
        <w:t>1.</w:t>
      </w:r>
      <w:r>
        <w:rPr>
          <w:color w:val="000000" w:themeColor="text1"/>
          <w:szCs w:val="28"/>
        </w:rPr>
        <w:t>1.</w:t>
      </w:r>
      <w:r w:rsidRPr="006C4F16">
        <w:rPr>
          <w:color w:val="000000" w:themeColor="text1"/>
          <w:szCs w:val="28"/>
        </w:rPr>
        <w:t xml:space="preserve"> </w:t>
      </w:r>
      <w:r w:rsidR="002109DA">
        <w:rPr>
          <w:color w:val="000000" w:themeColor="text1"/>
          <w:szCs w:val="28"/>
        </w:rPr>
        <w:t xml:space="preserve">Наименование Положения изложить в новой редакции: </w:t>
      </w:r>
      <w:r w:rsidR="00F42040">
        <w:rPr>
          <w:color w:val="000000" w:themeColor="text1"/>
          <w:szCs w:val="28"/>
        </w:rPr>
        <w:t xml:space="preserve">«Положение </w:t>
      </w:r>
      <w:r w:rsidR="00454081">
        <w:rPr>
          <w:color w:val="000000" w:themeColor="text1"/>
          <w:szCs w:val="28"/>
        </w:rPr>
        <w:t>о межведомственной комиссии по</w:t>
      </w:r>
      <w:r w:rsidR="00F42040" w:rsidRPr="00F42040">
        <w:rPr>
          <w:color w:val="000000" w:themeColor="text1"/>
          <w:szCs w:val="28"/>
        </w:rPr>
        <w:t xml:space="preserve"> признани</w:t>
      </w:r>
      <w:r w:rsidR="00454081">
        <w:rPr>
          <w:color w:val="000000" w:themeColor="text1"/>
          <w:szCs w:val="28"/>
        </w:rPr>
        <w:t>ю</w:t>
      </w:r>
      <w:r w:rsidR="00F42040" w:rsidRPr="00F42040">
        <w:rPr>
          <w:color w:val="000000" w:themeColor="text1"/>
          <w:szCs w:val="28"/>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w:t>
      </w:r>
      <w:r w:rsidR="00F42040">
        <w:rPr>
          <w:color w:val="000000" w:themeColor="text1"/>
          <w:szCs w:val="28"/>
        </w:rPr>
        <w:t>мом и жилого дома садовым домом</w:t>
      </w:r>
      <w:r w:rsidR="00454081">
        <w:rPr>
          <w:color w:val="000000" w:themeColor="text1"/>
          <w:szCs w:val="28"/>
        </w:rPr>
        <w:t xml:space="preserve"> </w:t>
      </w:r>
      <w:r w:rsidR="00454081" w:rsidRPr="00454081">
        <w:rPr>
          <w:color w:val="000000" w:themeColor="text1"/>
          <w:szCs w:val="28"/>
        </w:rPr>
        <w:t>в сельском поселении Ишня Ростовского района Ярославской области</w:t>
      </w:r>
      <w:r w:rsidR="00F42040">
        <w:rPr>
          <w:color w:val="000000" w:themeColor="text1"/>
          <w:szCs w:val="28"/>
        </w:rPr>
        <w:t>».</w:t>
      </w:r>
    </w:p>
    <w:p w:rsidR="00C126CD" w:rsidRDefault="002109DA" w:rsidP="006A3B81">
      <w:pPr>
        <w:rPr>
          <w:color w:val="000000" w:themeColor="text1"/>
          <w:szCs w:val="28"/>
        </w:rPr>
      </w:pPr>
      <w:r>
        <w:rPr>
          <w:color w:val="000000" w:themeColor="text1"/>
          <w:szCs w:val="28"/>
        </w:rPr>
        <w:t xml:space="preserve">1.2. </w:t>
      </w:r>
      <w:r w:rsidR="00C126CD">
        <w:rPr>
          <w:color w:val="000000" w:themeColor="text1"/>
          <w:szCs w:val="28"/>
        </w:rPr>
        <w:t>Изложить пункт 4 Положения в новой редакции:</w:t>
      </w:r>
    </w:p>
    <w:p w:rsidR="00C126CD" w:rsidRDefault="00C126CD" w:rsidP="006A3B81">
      <w:pPr>
        <w:rPr>
          <w:color w:val="000000" w:themeColor="text1"/>
          <w:szCs w:val="28"/>
        </w:rPr>
      </w:pPr>
      <w:r>
        <w:rPr>
          <w:color w:val="000000" w:themeColor="text1"/>
          <w:szCs w:val="28"/>
        </w:rPr>
        <w:lastRenderedPageBreak/>
        <w:t xml:space="preserve">«4. </w:t>
      </w:r>
      <w:r w:rsidRPr="00C126CD">
        <w:rPr>
          <w:color w:val="000000" w:themeColor="text1"/>
          <w:szCs w:val="28"/>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 N 1082 </w:t>
      </w:r>
      <w:r>
        <w:rPr>
          <w:color w:val="000000" w:themeColor="text1"/>
          <w:szCs w:val="28"/>
        </w:rPr>
        <w:t>«</w:t>
      </w:r>
      <w:r w:rsidRPr="00C126CD">
        <w:rPr>
          <w:color w:val="000000" w:themeColor="text1"/>
          <w:szCs w:val="28"/>
        </w:rPr>
        <w:t>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color w:val="000000" w:themeColor="text1"/>
          <w:szCs w:val="28"/>
        </w:rPr>
        <w:t>»</w:t>
      </w:r>
      <w:r w:rsidRPr="00C126CD">
        <w:rPr>
          <w:color w:val="000000" w:themeColor="text1"/>
          <w:szCs w:val="28"/>
        </w:rPr>
        <w:t xml:space="preserve">, проводит оценку соответствия помещения установленным в настоящем Положении требованиям и принимает решения в порядке, предусмотренном </w:t>
      </w:r>
      <w:r w:rsidRPr="00BF2E84">
        <w:rPr>
          <w:szCs w:val="28"/>
        </w:rPr>
        <w:t xml:space="preserve">пунктом 47 </w:t>
      </w:r>
      <w:r w:rsidRPr="00C126CD">
        <w:rPr>
          <w:color w:val="000000" w:themeColor="text1"/>
          <w:szCs w:val="28"/>
        </w:rPr>
        <w:t>Положения</w:t>
      </w:r>
      <w:r w:rsidR="00BF2E84">
        <w:rPr>
          <w:color w:val="000000" w:themeColor="text1"/>
          <w:szCs w:val="28"/>
        </w:rPr>
        <w:t xml:space="preserve">, </w:t>
      </w:r>
      <w:r w:rsidR="00BF2E84" w:rsidRPr="00BF2E84">
        <w:rPr>
          <w:color w:val="000000" w:themeColor="text1"/>
          <w:szCs w:val="28"/>
        </w:rPr>
        <w:t>утвержденного Постановлением Правительства РФ от 28.01.2006 № 47</w:t>
      </w:r>
      <w:r>
        <w:rPr>
          <w:color w:val="000000" w:themeColor="text1"/>
          <w:szCs w:val="28"/>
        </w:rPr>
        <w:t>»</w:t>
      </w:r>
      <w:r w:rsidR="00610779">
        <w:rPr>
          <w:color w:val="000000" w:themeColor="text1"/>
          <w:szCs w:val="28"/>
        </w:rPr>
        <w:t>.</w:t>
      </w:r>
    </w:p>
    <w:p w:rsidR="00DA3E5C" w:rsidRDefault="00C126CD" w:rsidP="006A3B81">
      <w:pPr>
        <w:rPr>
          <w:color w:val="000000" w:themeColor="text1"/>
          <w:szCs w:val="28"/>
        </w:rPr>
      </w:pPr>
      <w:r>
        <w:rPr>
          <w:color w:val="000000" w:themeColor="text1"/>
          <w:szCs w:val="28"/>
        </w:rPr>
        <w:t xml:space="preserve">1.3. </w:t>
      </w:r>
      <w:r w:rsidR="00DA3E5C">
        <w:rPr>
          <w:color w:val="000000" w:themeColor="text1"/>
          <w:szCs w:val="28"/>
        </w:rPr>
        <w:t>Изложить пункт 5 Положения в следующей редакции:</w:t>
      </w:r>
    </w:p>
    <w:p w:rsidR="00DA3E5C" w:rsidRPr="00DA3E5C" w:rsidRDefault="00C126CD" w:rsidP="00DA3E5C">
      <w:pPr>
        <w:rPr>
          <w:color w:val="000000" w:themeColor="text1"/>
          <w:szCs w:val="28"/>
        </w:rPr>
      </w:pPr>
      <w:r>
        <w:rPr>
          <w:color w:val="000000" w:themeColor="text1"/>
          <w:szCs w:val="28"/>
        </w:rPr>
        <w:t xml:space="preserve">«5. </w:t>
      </w:r>
      <w:r w:rsidR="00DA3E5C" w:rsidRPr="00DA3E5C">
        <w:rPr>
          <w:color w:val="000000" w:themeColor="text1"/>
          <w:szCs w:val="28"/>
        </w:rPr>
        <w:t xml:space="preserve">Для рассмотрения вопроса о пригодности (непригодности) помещения для проживания и признания многоквартирного дома аварийным заявитель представляет в </w:t>
      </w:r>
      <w:r w:rsidR="00DA3E5C">
        <w:rPr>
          <w:color w:val="000000" w:themeColor="text1"/>
          <w:szCs w:val="28"/>
        </w:rPr>
        <w:t>К</w:t>
      </w:r>
      <w:r w:rsidR="00DA3E5C" w:rsidRPr="00DA3E5C">
        <w:rPr>
          <w:color w:val="000000" w:themeColor="text1"/>
          <w:szCs w:val="28"/>
        </w:rPr>
        <w:t xml:space="preserve">омиссию по месту нахождения жилого </w:t>
      </w:r>
      <w:r w:rsidR="00BF2E84" w:rsidRPr="00DA3E5C">
        <w:rPr>
          <w:color w:val="000000" w:themeColor="text1"/>
          <w:szCs w:val="28"/>
        </w:rPr>
        <w:t>п</w:t>
      </w:r>
      <w:r w:rsidR="00BF2E84">
        <w:rPr>
          <w:color w:val="000000" w:themeColor="text1"/>
          <w:szCs w:val="28"/>
        </w:rPr>
        <w:t>омещения,</w:t>
      </w:r>
      <w:r w:rsidR="00DA3E5C" w:rsidRPr="00DA3E5C">
        <w:rPr>
          <w:color w:val="000000" w:themeColor="text1"/>
          <w:szCs w:val="28"/>
        </w:rPr>
        <w:t xml:space="preserve"> следующие документы:</w:t>
      </w:r>
    </w:p>
    <w:p w:rsidR="00DA3E5C" w:rsidRPr="00DA3E5C" w:rsidRDefault="00DA3E5C" w:rsidP="00DA3E5C">
      <w:pPr>
        <w:rPr>
          <w:color w:val="000000" w:themeColor="text1"/>
          <w:szCs w:val="28"/>
        </w:rPr>
      </w:pPr>
      <w:r w:rsidRPr="00DA3E5C">
        <w:rPr>
          <w:color w:val="000000" w:themeColor="text1"/>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DA3E5C" w:rsidRPr="00DA3E5C" w:rsidRDefault="00DA3E5C" w:rsidP="00DA3E5C">
      <w:pPr>
        <w:rPr>
          <w:color w:val="000000" w:themeColor="text1"/>
          <w:szCs w:val="28"/>
        </w:rPr>
      </w:pPr>
      <w:r w:rsidRPr="00DA3E5C">
        <w:rPr>
          <w:color w:val="000000" w:themeColor="text1"/>
          <w:szCs w:val="28"/>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DA3E5C" w:rsidRPr="00DA3E5C" w:rsidRDefault="00DA3E5C" w:rsidP="00DA3E5C">
      <w:pPr>
        <w:rPr>
          <w:color w:val="000000" w:themeColor="text1"/>
          <w:szCs w:val="28"/>
        </w:rPr>
      </w:pPr>
      <w:r w:rsidRPr="00DA3E5C">
        <w:rPr>
          <w:color w:val="000000" w:themeColor="text1"/>
          <w:szCs w:val="28"/>
        </w:rPr>
        <w:t>в) в отношении нежилого помещения для признания его в дальнейшем жилым помещением - проект реконструкции нежилого помещения;</w:t>
      </w:r>
    </w:p>
    <w:p w:rsidR="00DA3E5C" w:rsidRPr="00DA3E5C" w:rsidRDefault="00DA3E5C" w:rsidP="00DA3E5C">
      <w:pPr>
        <w:rPr>
          <w:color w:val="000000" w:themeColor="text1"/>
          <w:szCs w:val="28"/>
        </w:rPr>
      </w:pPr>
      <w:r w:rsidRPr="00DA3E5C">
        <w:rPr>
          <w:color w:val="000000" w:themeColor="text1"/>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DA3E5C" w:rsidRPr="00DA3E5C" w:rsidRDefault="00DA3E5C" w:rsidP="00DA3E5C">
      <w:pPr>
        <w:rPr>
          <w:color w:val="000000" w:themeColor="text1"/>
          <w:szCs w:val="28"/>
        </w:rPr>
      </w:pPr>
      <w:r w:rsidRPr="00DA3E5C">
        <w:rPr>
          <w:color w:val="000000" w:themeColor="text1"/>
          <w:szCs w:val="28"/>
        </w:rPr>
        <w:t xml:space="preserve">д) заключение специализированной организации по результатам обследования элементов ограждающих и несущих конструкций жилого </w:t>
      </w:r>
      <w:r w:rsidRPr="00DA3E5C">
        <w:rPr>
          <w:color w:val="000000" w:themeColor="text1"/>
          <w:szCs w:val="28"/>
        </w:rPr>
        <w:lastRenderedPageBreak/>
        <w:t>помещения - в случае, если в соответствии с абзацем третьим пункта 44 Положения</w:t>
      </w:r>
      <w:r w:rsidR="001A6E5F">
        <w:rPr>
          <w:color w:val="000000" w:themeColor="text1"/>
          <w:szCs w:val="28"/>
        </w:rPr>
        <w:t xml:space="preserve">, </w:t>
      </w:r>
      <w:r w:rsidR="001A6E5F" w:rsidRPr="001A6E5F">
        <w:rPr>
          <w:color w:val="000000" w:themeColor="text1"/>
          <w:szCs w:val="28"/>
        </w:rPr>
        <w:t xml:space="preserve">утвержденного Постановлением Правительства РФ от 28.01.2006 </w:t>
      </w:r>
      <w:r w:rsidR="00BF2E84">
        <w:rPr>
          <w:color w:val="000000" w:themeColor="text1"/>
          <w:szCs w:val="28"/>
        </w:rPr>
        <w:t>№</w:t>
      </w:r>
      <w:r w:rsidR="001A6E5F" w:rsidRPr="001A6E5F">
        <w:rPr>
          <w:color w:val="000000" w:themeColor="text1"/>
          <w:szCs w:val="28"/>
        </w:rPr>
        <w:t xml:space="preserve"> 47</w:t>
      </w:r>
      <w:r w:rsidRPr="00DA3E5C">
        <w:rPr>
          <w:color w:val="000000" w:themeColor="text1"/>
          <w:szCs w:val="28"/>
        </w:rPr>
        <w:t xml:space="preserve">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DA3E5C" w:rsidRPr="00DA3E5C" w:rsidRDefault="00DA3E5C" w:rsidP="00DA3E5C">
      <w:pPr>
        <w:rPr>
          <w:color w:val="000000" w:themeColor="text1"/>
          <w:szCs w:val="28"/>
        </w:rPr>
      </w:pPr>
      <w:r w:rsidRPr="00DA3E5C">
        <w:rPr>
          <w:color w:val="000000" w:themeColor="text1"/>
          <w:szCs w:val="28"/>
        </w:rPr>
        <w:t>е) заявления, письма, жалобы граждан на неудовлетворительные условия проживания - по усмотрению заявителя.</w:t>
      </w:r>
    </w:p>
    <w:p w:rsidR="00DA3E5C" w:rsidRPr="00DA3E5C" w:rsidRDefault="00DA3E5C" w:rsidP="00DA3E5C">
      <w:pPr>
        <w:rPr>
          <w:color w:val="000000" w:themeColor="text1"/>
          <w:szCs w:val="28"/>
        </w:rPr>
      </w:pPr>
      <w:r w:rsidRPr="00DA3E5C">
        <w:rPr>
          <w:color w:val="000000" w:themeColor="text1"/>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DA3E5C" w:rsidRDefault="00DA3E5C" w:rsidP="00DA3E5C">
      <w:pPr>
        <w:rPr>
          <w:color w:val="000000" w:themeColor="text1"/>
          <w:szCs w:val="28"/>
        </w:rPr>
      </w:pPr>
      <w:r w:rsidRPr="00DA3E5C">
        <w:rPr>
          <w:color w:val="000000" w:themeColor="text1"/>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2B3447" w:rsidRPr="002B3447" w:rsidRDefault="002B3447" w:rsidP="002B3447">
      <w:pPr>
        <w:rPr>
          <w:color w:val="000000" w:themeColor="text1"/>
          <w:szCs w:val="28"/>
        </w:rPr>
      </w:pPr>
      <w:r w:rsidRPr="002B3447">
        <w:rPr>
          <w:color w:val="000000" w:themeColor="text1"/>
          <w:szCs w:val="28"/>
        </w:rPr>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w:t>
      </w:r>
      <w:r>
        <w:rPr>
          <w:color w:val="000000" w:themeColor="text1"/>
          <w:szCs w:val="28"/>
        </w:rPr>
        <w:t>,</w:t>
      </w:r>
      <w:r w:rsidRPr="002B3447">
        <w:rPr>
          <w:color w:val="000000" w:themeColor="text1"/>
          <w:szCs w:val="28"/>
        </w:rPr>
        <w:t xml:space="preserve"> в том числе в электронной форме:</w:t>
      </w:r>
    </w:p>
    <w:p w:rsidR="002B3447" w:rsidRPr="002B3447" w:rsidRDefault="002B3447" w:rsidP="002B3447">
      <w:pPr>
        <w:rPr>
          <w:color w:val="000000" w:themeColor="text1"/>
          <w:szCs w:val="28"/>
        </w:rPr>
      </w:pPr>
      <w:r w:rsidRPr="002B3447">
        <w:rPr>
          <w:color w:val="000000" w:themeColor="text1"/>
          <w:szCs w:val="28"/>
        </w:rPr>
        <w:t>а) сведения из Единого государственного реестра прав на недвижимое имущество и сделок с ним о правах на жилое помещение;</w:t>
      </w:r>
    </w:p>
    <w:p w:rsidR="002B3447" w:rsidRPr="002B3447" w:rsidRDefault="002B3447" w:rsidP="002B3447">
      <w:pPr>
        <w:rPr>
          <w:color w:val="000000" w:themeColor="text1"/>
          <w:szCs w:val="28"/>
        </w:rPr>
      </w:pPr>
      <w:r w:rsidRPr="002B3447">
        <w:rPr>
          <w:color w:val="000000" w:themeColor="text1"/>
          <w:szCs w:val="28"/>
        </w:rPr>
        <w:t>б) технический паспорт жилого помещения, а для нежилых помещений - технический план;</w:t>
      </w:r>
    </w:p>
    <w:p w:rsidR="002B3447" w:rsidRPr="002B3447" w:rsidRDefault="002B3447" w:rsidP="002B3447">
      <w:pPr>
        <w:rPr>
          <w:color w:val="000000" w:themeColor="text1"/>
          <w:szCs w:val="28"/>
        </w:rPr>
      </w:pPr>
      <w:r w:rsidRPr="002B3447">
        <w:rPr>
          <w:color w:val="000000" w:themeColor="text1"/>
          <w:szCs w:val="28"/>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w:t>
      </w:r>
      <w:r>
        <w:rPr>
          <w:color w:val="000000" w:themeColor="text1"/>
          <w:szCs w:val="28"/>
        </w:rPr>
        <w:t xml:space="preserve">, </w:t>
      </w:r>
      <w:r w:rsidRPr="002B3447">
        <w:rPr>
          <w:color w:val="000000" w:themeColor="text1"/>
          <w:szCs w:val="28"/>
        </w:rPr>
        <w:t xml:space="preserve"> утвержденного Постановлением Прав</w:t>
      </w:r>
      <w:r>
        <w:rPr>
          <w:color w:val="000000" w:themeColor="text1"/>
          <w:szCs w:val="28"/>
        </w:rPr>
        <w:t xml:space="preserve">ительства РФ от 28.01.2006 № 47, </w:t>
      </w:r>
      <w:r w:rsidRPr="002B3447">
        <w:rPr>
          <w:color w:val="000000" w:themeColor="text1"/>
          <w:szCs w:val="28"/>
        </w:rPr>
        <w:t>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5836F4" w:rsidRDefault="00DA3E5C" w:rsidP="00DA3E5C">
      <w:pPr>
        <w:rPr>
          <w:color w:val="000000" w:themeColor="text1"/>
          <w:szCs w:val="28"/>
        </w:rPr>
      </w:pPr>
      <w:r>
        <w:rPr>
          <w:color w:val="000000" w:themeColor="text1"/>
          <w:szCs w:val="28"/>
        </w:rPr>
        <w:t>1.</w:t>
      </w:r>
      <w:r w:rsidR="00C126CD">
        <w:rPr>
          <w:color w:val="000000" w:themeColor="text1"/>
          <w:szCs w:val="28"/>
        </w:rPr>
        <w:t>4</w:t>
      </w:r>
      <w:r>
        <w:rPr>
          <w:color w:val="000000" w:themeColor="text1"/>
          <w:szCs w:val="28"/>
        </w:rPr>
        <w:t xml:space="preserve"> </w:t>
      </w:r>
      <w:r w:rsidR="005836F4">
        <w:rPr>
          <w:color w:val="000000" w:themeColor="text1"/>
          <w:szCs w:val="28"/>
        </w:rPr>
        <w:t xml:space="preserve">Изложить </w:t>
      </w:r>
      <w:r>
        <w:rPr>
          <w:color w:val="000000" w:themeColor="text1"/>
          <w:szCs w:val="28"/>
        </w:rPr>
        <w:t xml:space="preserve">пункт </w:t>
      </w:r>
      <w:r w:rsidR="005836F4">
        <w:rPr>
          <w:color w:val="000000" w:themeColor="text1"/>
          <w:szCs w:val="28"/>
        </w:rPr>
        <w:t>7</w:t>
      </w:r>
      <w:r>
        <w:rPr>
          <w:color w:val="000000" w:themeColor="text1"/>
          <w:szCs w:val="28"/>
        </w:rPr>
        <w:t xml:space="preserve"> </w:t>
      </w:r>
      <w:r w:rsidR="005836F4">
        <w:rPr>
          <w:color w:val="000000" w:themeColor="text1"/>
          <w:szCs w:val="28"/>
        </w:rPr>
        <w:t>Положения в следующей редакции</w:t>
      </w:r>
      <w:r>
        <w:rPr>
          <w:color w:val="000000" w:themeColor="text1"/>
          <w:szCs w:val="28"/>
        </w:rPr>
        <w:t xml:space="preserve">: </w:t>
      </w:r>
    </w:p>
    <w:p w:rsidR="00DA3E5C" w:rsidRPr="00DA3E5C" w:rsidRDefault="005836F4" w:rsidP="00492DAA">
      <w:pPr>
        <w:rPr>
          <w:color w:val="000000" w:themeColor="text1"/>
          <w:szCs w:val="28"/>
        </w:rPr>
      </w:pPr>
      <w:r>
        <w:rPr>
          <w:color w:val="000000" w:themeColor="text1"/>
          <w:szCs w:val="28"/>
        </w:rPr>
        <w:t>7. «</w:t>
      </w:r>
      <w:r w:rsidRPr="005836F4">
        <w:rPr>
          <w:color w:val="000000" w:themeColor="text1"/>
          <w:szCs w:val="28"/>
        </w:rPr>
        <w:t xml:space="preserve">Комиссия определяет перечень дополнительных документов, необходимых для принятия решения о признании жилого помещения соответствующим (не соответствующим) требованиям, установленным </w:t>
      </w:r>
      <w:r w:rsidR="00492DAA" w:rsidRPr="00DA3E5C">
        <w:rPr>
          <w:color w:val="000000" w:themeColor="text1"/>
          <w:szCs w:val="28"/>
        </w:rPr>
        <w:t>в соответствии с абзацем третьим пункта 44 Положения</w:t>
      </w:r>
      <w:r w:rsidR="00492DAA">
        <w:rPr>
          <w:color w:val="000000" w:themeColor="text1"/>
          <w:szCs w:val="28"/>
        </w:rPr>
        <w:t xml:space="preserve">, </w:t>
      </w:r>
      <w:r w:rsidR="00492DAA" w:rsidRPr="00DA3E5C">
        <w:rPr>
          <w:color w:val="000000" w:themeColor="text1"/>
          <w:szCs w:val="28"/>
        </w:rPr>
        <w:t xml:space="preserve"> </w:t>
      </w:r>
      <w:r w:rsidR="00492DAA" w:rsidRPr="003278D2">
        <w:rPr>
          <w:color w:val="000000" w:themeColor="text1"/>
          <w:szCs w:val="28"/>
        </w:rPr>
        <w:t xml:space="preserve">утвержденного Постановлением Правительства РФ от 28.01.2006 </w:t>
      </w:r>
      <w:r w:rsidR="00492DAA">
        <w:rPr>
          <w:color w:val="000000" w:themeColor="text1"/>
          <w:szCs w:val="28"/>
        </w:rPr>
        <w:t>№</w:t>
      </w:r>
      <w:r w:rsidR="00492DAA" w:rsidRPr="003278D2">
        <w:rPr>
          <w:color w:val="000000" w:themeColor="text1"/>
          <w:szCs w:val="28"/>
        </w:rPr>
        <w:t xml:space="preserve"> 47</w:t>
      </w:r>
      <w:r w:rsidR="00492DAA">
        <w:rPr>
          <w:color w:val="000000" w:themeColor="text1"/>
          <w:szCs w:val="28"/>
        </w:rPr>
        <w:t xml:space="preserve"> .</w:t>
      </w:r>
    </w:p>
    <w:p w:rsidR="006A3B81" w:rsidRDefault="00DA3E5C" w:rsidP="006A3B81">
      <w:pPr>
        <w:rPr>
          <w:color w:val="000000" w:themeColor="text1"/>
          <w:szCs w:val="28"/>
        </w:rPr>
      </w:pPr>
      <w:r>
        <w:rPr>
          <w:color w:val="000000" w:themeColor="text1"/>
          <w:szCs w:val="28"/>
        </w:rPr>
        <w:t>1.</w:t>
      </w:r>
      <w:r w:rsidR="002B3447">
        <w:rPr>
          <w:color w:val="000000" w:themeColor="text1"/>
          <w:szCs w:val="28"/>
        </w:rPr>
        <w:t>5</w:t>
      </w:r>
      <w:r>
        <w:rPr>
          <w:color w:val="000000" w:themeColor="text1"/>
          <w:szCs w:val="28"/>
        </w:rPr>
        <w:t xml:space="preserve"> </w:t>
      </w:r>
      <w:r w:rsidR="005F5691">
        <w:rPr>
          <w:color w:val="000000" w:themeColor="text1"/>
          <w:szCs w:val="28"/>
        </w:rPr>
        <w:t xml:space="preserve">Дополнить пункт 9 абзацем 3 </w:t>
      </w:r>
      <w:r w:rsidR="005F4AFD">
        <w:rPr>
          <w:color w:val="000000" w:themeColor="text1"/>
          <w:szCs w:val="28"/>
        </w:rPr>
        <w:t>следующего содержания</w:t>
      </w:r>
      <w:r w:rsidR="006A3B81">
        <w:rPr>
          <w:color w:val="000000" w:themeColor="text1"/>
          <w:szCs w:val="28"/>
        </w:rPr>
        <w:t>:</w:t>
      </w:r>
    </w:p>
    <w:p w:rsidR="006A3B81" w:rsidRDefault="005F5691" w:rsidP="00231336">
      <w:pPr>
        <w:rPr>
          <w:color w:val="000000" w:themeColor="text1"/>
          <w:shd w:val="clear" w:color="auto" w:fill="FFFFFF"/>
        </w:rPr>
      </w:pPr>
      <w:r>
        <w:rPr>
          <w:color w:val="000000" w:themeColor="text1"/>
          <w:szCs w:val="28"/>
        </w:rPr>
        <w:lastRenderedPageBreak/>
        <w:t xml:space="preserve"> </w:t>
      </w:r>
      <w:r w:rsidR="006A3B81" w:rsidRPr="00251D36">
        <w:rPr>
          <w:color w:val="000000" w:themeColor="text1"/>
          <w:szCs w:val="28"/>
        </w:rPr>
        <w:t>«</w:t>
      </w:r>
      <w:r w:rsidR="00231336" w:rsidRPr="00231336">
        <w:rPr>
          <w:shd w:val="clear" w:color="auto" w:fill="FFFFFF"/>
        </w:rPr>
        <w:t>Два экземпляра заключения, указанного в абзаце восьмом пункта 47 Положения,</w:t>
      </w:r>
      <w:r w:rsidR="00231336">
        <w:rPr>
          <w:shd w:val="clear" w:color="auto" w:fill="FFFFFF"/>
        </w:rPr>
        <w:t xml:space="preserve"> утвержденного Постановлением Правительства </w:t>
      </w:r>
      <w:r w:rsidR="00231336" w:rsidRPr="00231336">
        <w:rPr>
          <w:shd w:val="clear" w:color="auto" w:fill="FFFFFF"/>
        </w:rPr>
        <w:t xml:space="preserve">РФ от 28.01.2006 </w:t>
      </w:r>
      <w:r w:rsidR="007514F2">
        <w:rPr>
          <w:shd w:val="clear" w:color="auto" w:fill="FFFFFF"/>
        </w:rPr>
        <w:t>№</w:t>
      </w:r>
      <w:r w:rsidR="00231336" w:rsidRPr="00231336">
        <w:rPr>
          <w:shd w:val="clear" w:color="auto" w:fill="FFFFFF"/>
        </w:rPr>
        <w:t xml:space="preserve"> 47 в 3-дневный срок направляются </w:t>
      </w:r>
      <w:r w:rsidR="005426F1">
        <w:rPr>
          <w:shd w:val="clear" w:color="auto" w:fill="FFFFFF"/>
        </w:rPr>
        <w:t>К</w:t>
      </w:r>
      <w:r w:rsidR="00231336" w:rsidRPr="00231336">
        <w:rPr>
          <w:shd w:val="clear" w:color="auto" w:fill="FFFFFF"/>
        </w:rPr>
        <w:t xml:space="preserve">омиссией </w:t>
      </w:r>
      <w:r w:rsidR="00777C75">
        <w:rPr>
          <w:shd w:val="clear" w:color="auto" w:fill="FFFFFF"/>
        </w:rPr>
        <w:t>Главе сельского поселения Ишня</w:t>
      </w:r>
      <w:r w:rsidR="00231336" w:rsidRPr="00231336">
        <w:rPr>
          <w:shd w:val="clear" w:color="auto" w:fill="FFFFFF"/>
        </w:rPr>
        <w:t xml:space="preserve"> для последующего принятия решения, предусмотренного абзацем седьмым </w:t>
      </w:r>
      <w:r w:rsidR="00231336" w:rsidRPr="005F5691">
        <w:rPr>
          <w:shd w:val="clear" w:color="auto" w:fill="FFFFFF"/>
        </w:rPr>
        <w:t>пункта 7</w:t>
      </w:r>
      <w:r w:rsidR="00231336" w:rsidRPr="00231336">
        <w:rPr>
          <w:shd w:val="clear" w:color="auto" w:fill="FFFFFF"/>
        </w:rPr>
        <w:t xml:space="preserve"> Положения,</w:t>
      </w:r>
      <w:r w:rsidR="003278D2" w:rsidRPr="003278D2">
        <w:t xml:space="preserve"> </w:t>
      </w:r>
      <w:r w:rsidR="003278D2" w:rsidRPr="003278D2">
        <w:rPr>
          <w:shd w:val="clear" w:color="auto" w:fill="FFFFFF"/>
        </w:rPr>
        <w:t xml:space="preserve">утвержденного Постановлением Правительства РФ от 28.01.2006 </w:t>
      </w:r>
      <w:r w:rsidR="007514F2">
        <w:rPr>
          <w:shd w:val="clear" w:color="auto" w:fill="FFFFFF"/>
        </w:rPr>
        <w:t>№</w:t>
      </w:r>
      <w:r w:rsidR="003278D2" w:rsidRPr="003278D2">
        <w:rPr>
          <w:shd w:val="clear" w:color="auto" w:fill="FFFFFF"/>
        </w:rPr>
        <w:t xml:space="preserve"> 47</w:t>
      </w:r>
      <w:r w:rsidR="00231336" w:rsidRPr="00231336">
        <w:rPr>
          <w:shd w:val="clear" w:color="auto" w:fill="FFFFFF"/>
        </w:rPr>
        <w:t xml:space="preserve">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w:t>
      </w:r>
      <w:r w:rsidR="00231336">
        <w:rPr>
          <w:shd w:val="clear" w:color="auto" w:fill="FFFFFF"/>
        </w:rPr>
        <w:t>щения или многоквартирного дома</w:t>
      </w:r>
      <w:r w:rsidR="006A3B81" w:rsidRPr="00251D36">
        <w:rPr>
          <w:color w:val="000000" w:themeColor="text1"/>
          <w:shd w:val="clear" w:color="auto" w:fill="FFFFFF"/>
        </w:rPr>
        <w:t>»</w:t>
      </w:r>
      <w:r w:rsidR="003278D2">
        <w:rPr>
          <w:color w:val="000000" w:themeColor="text1"/>
          <w:shd w:val="clear" w:color="auto" w:fill="FFFFFF"/>
        </w:rPr>
        <w:t>.</w:t>
      </w:r>
    </w:p>
    <w:p w:rsidR="006A3B81" w:rsidRPr="00583C6B" w:rsidRDefault="006A3B81" w:rsidP="00C929AE">
      <w:pPr>
        <w:autoSpaceDE w:val="0"/>
        <w:autoSpaceDN w:val="0"/>
        <w:adjustRightInd w:val="0"/>
        <w:rPr>
          <w:color w:val="000000" w:themeColor="text1"/>
          <w:szCs w:val="28"/>
        </w:rPr>
      </w:pPr>
      <w:r w:rsidRPr="00251D36">
        <w:rPr>
          <w:color w:val="000000" w:themeColor="text1"/>
        </w:rPr>
        <w:t>2. Постановление опубликовать в газете «Ростовский вестник» и на</w:t>
      </w:r>
      <w:r>
        <w:rPr>
          <w:color w:val="000000" w:themeColor="text1"/>
        </w:rPr>
        <w:t xml:space="preserve"> официальном </w:t>
      </w:r>
      <w:r w:rsidRPr="00251D36">
        <w:rPr>
          <w:color w:val="000000" w:themeColor="text1"/>
        </w:rPr>
        <w:t xml:space="preserve"> </w:t>
      </w:r>
      <w:r w:rsidRPr="00583C6B">
        <w:rPr>
          <w:color w:val="000000" w:themeColor="text1"/>
        </w:rPr>
        <w:t>сайте Администрации сельского поселения Ишня.</w:t>
      </w:r>
    </w:p>
    <w:p w:rsidR="006A3B81" w:rsidRPr="00583C6B" w:rsidRDefault="006A3B81" w:rsidP="00C929AE">
      <w:pPr>
        <w:rPr>
          <w:color w:val="000000" w:themeColor="text1"/>
        </w:rPr>
      </w:pPr>
      <w:r w:rsidRPr="00583C6B">
        <w:rPr>
          <w:color w:val="000000" w:themeColor="text1"/>
        </w:rPr>
        <w:t xml:space="preserve">3. Постановление вступает в силу после его опубликования.  </w:t>
      </w:r>
    </w:p>
    <w:p w:rsidR="006A3B81" w:rsidRPr="00583C6B" w:rsidRDefault="006A3B81" w:rsidP="006A3B81">
      <w:pPr>
        <w:ind w:firstLine="547"/>
        <w:rPr>
          <w:color w:val="000000" w:themeColor="text1"/>
        </w:rPr>
      </w:pPr>
      <w:r>
        <w:rPr>
          <w:color w:val="000000" w:themeColor="text1"/>
        </w:rPr>
        <w:t xml:space="preserve">  </w:t>
      </w:r>
      <w:r w:rsidRPr="00583C6B">
        <w:rPr>
          <w:color w:val="000000" w:themeColor="text1"/>
        </w:rPr>
        <w:t xml:space="preserve">4. Контроль за выполнением настоящего постановления оставляю за собой. </w:t>
      </w:r>
    </w:p>
    <w:p w:rsidR="006A3B81" w:rsidRDefault="006A3B81" w:rsidP="006A3B81">
      <w:pPr>
        <w:ind w:firstLine="0"/>
        <w:rPr>
          <w:color w:val="000000" w:themeColor="text1"/>
        </w:rPr>
      </w:pPr>
    </w:p>
    <w:p w:rsidR="0029202C" w:rsidRDefault="0029202C" w:rsidP="006A3B81">
      <w:pPr>
        <w:ind w:firstLine="0"/>
        <w:rPr>
          <w:color w:val="000000" w:themeColor="text1"/>
        </w:rPr>
      </w:pPr>
    </w:p>
    <w:p w:rsidR="0029202C" w:rsidRDefault="0029202C" w:rsidP="006A3B81">
      <w:pPr>
        <w:ind w:firstLine="0"/>
        <w:rPr>
          <w:color w:val="000000" w:themeColor="text1"/>
        </w:rPr>
      </w:pPr>
    </w:p>
    <w:p w:rsidR="0029202C" w:rsidRDefault="0029202C" w:rsidP="006A3B81">
      <w:pPr>
        <w:ind w:firstLine="0"/>
        <w:rPr>
          <w:color w:val="000000" w:themeColor="text1"/>
        </w:rPr>
      </w:pPr>
    </w:p>
    <w:p w:rsidR="0029202C" w:rsidRDefault="0029202C" w:rsidP="006A3B81">
      <w:pPr>
        <w:ind w:firstLine="0"/>
        <w:rPr>
          <w:color w:val="000000" w:themeColor="text1"/>
        </w:rPr>
      </w:pPr>
    </w:p>
    <w:p w:rsidR="003347CF" w:rsidRDefault="006A3B81" w:rsidP="006B0E4E">
      <w:pPr>
        <w:ind w:firstLine="0"/>
      </w:pPr>
      <w:r w:rsidRPr="00A4259B">
        <w:rPr>
          <w:color w:val="000000" w:themeColor="text1"/>
        </w:rPr>
        <w:t>Глава сельского поселения Ишня                                                   Н.С. Савельев</w:t>
      </w:r>
    </w:p>
    <w:sectPr w:rsidR="003347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89"/>
    <w:rsid w:val="000A0FA1"/>
    <w:rsid w:val="00156614"/>
    <w:rsid w:val="001A6E5F"/>
    <w:rsid w:val="001C0441"/>
    <w:rsid w:val="002109DA"/>
    <w:rsid w:val="00231336"/>
    <w:rsid w:val="0029202C"/>
    <w:rsid w:val="002B3447"/>
    <w:rsid w:val="003278D2"/>
    <w:rsid w:val="003347CF"/>
    <w:rsid w:val="003A1BC4"/>
    <w:rsid w:val="00454081"/>
    <w:rsid w:val="00492DAA"/>
    <w:rsid w:val="004C0337"/>
    <w:rsid w:val="005426F1"/>
    <w:rsid w:val="005836F4"/>
    <w:rsid w:val="005F4AFD"/>
    <w:rsid w:val="005F5691"/>
    <w:rsid w:val="00610779"/>
    <w:rsid w:val="00667309"/>
    <w:rsid w:val="006A3B81"/>
    <w:rsid w:val="006B0E4E"/>
    <w:rsid w:val="007514F2"/>
    <w:rsid w:val="00777C75"/>
    <w:rsid w:val="00912C63"/>
    <w:rsid w:val="00A242E2"/>
    <w:rsid w:val="00AF0786"/>
    <w:rsid w:val="00BA6574"/>
    <w:rsid w:val="00BF2E84"/>
    <w:rsid w:val="00C126CD"/>
    <w:rsid w:val="00C929AE"/>
    <w:rsid w:val="00D834EB"/>
    <w:rsid w:val="00DA3E5C"/>
    <w:rsid w:val="00DE647B"/>
    <w:rsid w:val="00DF5E89"/>
    <w:rsid w:val="00F209B7"/>
    <w:rsid w:val="00F42040"/>
    <w:rsid w:val="00FD2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B81"/>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B81"/>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1238</Words>
  <Characters>7060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4</cp:revision>
  <cp:lastPrinted>2020-02-20T11:15:00Z</cp:lastPrinted>
  <dcterms:created xsi:type="dcterms:W3CDTF">2020-02-26T04:58:00Z</dcterms:created>
  <dcterms:modified xsi:type="dcterms:W3CDTF">2020-02-26T11:19:00Z</dcterms:modified>
</cp:coreProperties>
</file>