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9A0" w:rsidRPr="008C3C41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3C4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8C3C41" w:rsidRPr="008C3C41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FD59A0" w:rsidRPr="008C3C41" w:rsidRDefault="00FD59A0" w:rsidP="008C3C41">
      <w:pPr>
        <w:pStyle w:val="a3"/>
        <w:rPr>
          <w:rFonts w:ascii="Times New Roman" w:hAnsi="Times New Roman" w:cs="Times New Roman"/>
          <w:sz w:val="28"/>
          <w:szCs w:val="28"/>
        </w:rPr>
      </w:pPr>
      <w:r w:rsidRPr="008C3C41">
        <w:rPr>
          <w:rFonts w:ascii="Times New Roman" w:hAnsi="Times New Roman" w:cs="Times New Roman"/>
          <w:sz w:val="28"/>
          <w:szCs w:val="28"/>
        </w:rPr>
        <w:t>МУНИЦИПАЛЬНЫЙ</w:t>
      </w:r>
      <w:r w:rsidRPr="008C3C41">
        <w:rPr>
          <w:rFonts w:ascii="Bauhaus 93" w:hAnsi="Bauhaus 93"/>
          <w:sz w:val="28"/>
          <w:szCs w:val="28"/>
        </w:rPr>
        <w:t xml:space="preserve"> </w:t>
      </w:r>
      <w:r w:rsidRPr="008C3C41">
        <w:rPr>
          <w:sz w:val="28"/>
          <w:szCs w:val="28"/>
        </w:rPr>
        <w:t xml:space="preserve"> </w:t>
      </w:r>
      <w:r w:rsidRPr="008C3C41">
        <w:rPr>
          <w:rFonts w:ascii="Times New Roman" w:hAnsi="Times New Roman" w:cs="Times New Roman"/>
          <w:sz w:val="28"/>
          <w:szCs w:val="28"/>
        </w:rPr>
        <w:t>СОВЕТ</w:t>
      </w:r>
      <w:r w:rsidRPr="008C3C41">
        <w:rPr>
          <w:rFonts w:ascii="Bauhaus 93" w:hAnsi="Bauhaus 93"/>
          <w:sz w:val="28"/>
          <w:szCs w:val="28"/>
        </w:rPr>
        <w:t xml:space="preserve">  </w:t>
      </w:r>
      <w:r w:rsidRPr="008C3C4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8C3C41" w:rsidRPr="008C3C41">
        <w:rPr>
          <w:rFonts w:ascii="Times New Roman" w:hAnsi="Times New Roman" w:cs="Times New Roman"/>
          <w:sz w:val="28"/>
          <w:szCs w:val="28"/>
        </w:rPr>
        <w:t xml:space="preserve"> ИШНЯ</w:t>
      </w:r>
    </w:p>
    <w:p w:rsidR="00FD59A0" w:rsidRPr="008C3C41" w:rsidRDefault="004D4426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ЧЕТВЕРТО</w:t>
      </w:r>
      <w:r w:rsidR="00FD59A0" w:rsidRPr="008C3C41">
        <w:rPr>
          <w:rFonts w:ascii="Times New Roman" w:hAnsi="Times New Roman" w:cs="Times New Roman"/>
          <w:sz w:val="28"/>
          <w:szCs w:val="28"/>
        </w:rPr>
        <w:t>ГО  СОЗЫВА</w:t>
      </w:r>
    </w:p>
    <w:p w:rsidR="00FD59A0" w:rsidRPr="008C3C41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D59A0" w:rsidRPr="008C3C41" w:rsidRDefault="00FD59A0" w:rsidP="00FD59A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C3C41">
        <w:rPr>
          <w:rFonts w:ascii="Times New Roman" w:hAnsi="Times New Roman" w:cs="Times New Roman"/>
          <w:sz w:val="28"/>
          <w:szCs w:val="28"/>
        </w:rPr>
        <w:t>РЕШЕНИЕ</w:t>
      </w:r>
    </w:p>
    <w:p w:rsidR="00FD59A0" w:rsidRPr="008C3C41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D59A0" w:rsidRPr="008C3C41" w:rsidRDefault="00FD59A0" w:rsidP="008C3C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C3C41">
        <w:rPr>
          <w:rFonts w:ascii="Times New Roman" w:hAnsi="Times New Roman" w:cs="Times New Roman"/>
          <w:sz w:val="28"/>
          <w:szCs w:val="28"/>
        </w:rPr>
        <w:t xml:space="preserve">от  </w:t>
      </w:r>
      <w:r w:rsidR="004D4426">
        <w:rPr>
          <w:rFonts w:ascii="Times New Roman" w:hAnsi="Times New Roman" w:cs="Times New Roman"/>
          <w:sz w:val="28"/>
          <w:szCs w:val="28"/>
        </w:rPr>
        <w:t>28.09.2018</w:t>
      </w:r>
    </w:p>
    <w:p w:rsidR="00FD59A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gramStart"/>
      <w:r>
        <w:rPr>
          <w:rFonts w:ascii="Times New Roman" w:hAnsi="Times New Roman" w:cs="Times New Roman"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sz w:val="28"/>
          <w:szCs w:val="28"/>
        </w:rPr>
        <w:t>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№  </w:t>
      </w:r>
      <w:r w:rsidR="00AA3586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FD59A0" w:rsidRPr="00FD59A0" w:rsidRDefault="00FD59A0" w:rsidP="00FD59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59A0" w:rsidRPr="00FD59A0" w:rsidRDefault="00FD59A0" w:rsidP="00FD59A0">
      <w:pPr>
        <w:pStyle w:val="a3"/>
        <w:rPr>
          <w:rFonts w:ascii="Times New Roman" w:hAnsi="Times New Roman" w:cs="Times New Roman"/>
          <w:sz w:val="28"/>
          <w:szCs w:val="28"/>
        </w:rPr>
      </w:pPr>
      <w:r w:rsidRPr="00FD59A0">
        <w:rPr>
          <w:rFonts w:ascii="Times New Roman" w:hAnsi="Times New Roman" w:cs="Times New Roman"/>
          <w:sz w:val="28"/>
          <w:szCs w:val="28"/>
        </w:rPr>
        <w:t>О  признании полномочий</w:t>
      </w:r>
    </w:p>
    <w:p w:rsidR="00FD59A0" w:rsidRPr="00FD59A0" w:rsidRDefault="00FD59A0" w:rsidP="00FD59A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FD59A0">
        <w:rPr>
          <w:rFonts w:ascii="Times New Roman" w:hAnsi="Times New Roman" w:cs="Times New Roman"/>
          <w:sz w:val="28"/>
          <w:szCs w:val="28"/>
        </w:rPr>
        <w:t xml:space="preserve">епутатов </w:t>
      </w:r>
      <w:r w:rsidR="0064028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FD59A0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FD59A0" w:rsidRDefault="00FD59A0" w:rsidP="00FD59A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сельского поселения Ишня</w:t>
      </w:r>
      <w:r w:rsidRPr="00FD59A0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D59A0" w:rsidRDefault="00FD59A0" w:rsidP="00FD59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59A0" w:rsidRDefault="00FD59A0" w:rsidP="00FD59A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406E3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A85E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основании решения  территориальной  избирательной комиссии г.</w:t>
      </w:r>
      <w:r w:rsidR="00A85E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Ростова и Ростовского р</w:t>
      </w:r>
      <w:r w:rsidR="004D4426">
        <w:rPr>
          <w:rFonts w:ascii="Times New Roman" w:hAnsi="Times New Roman" w:cs="Times New Roman"/>
          <w:sz w:val="28"/>
          <w:szCs w:val="28"/>
        </w:rPr>
        <w:t>айона от 17.09.2018</w:t>
      </w:r>
      <w:r w:rsidR="00EF4C52">
        <w:rPr>
          <w:rFonts w:ascii="Times New Roman" w:hAnsi="Times New Roman" w:cs="Times New Roman"/>
          <w:sz w:val="28"/>
          <w:szCs w:val="28"/>
        </w:rPr>
        <w:t xml:space="preserve"> года № 105/809</w:t>
      </w:r>
      <w:r w:rsidR="00640286">
        <w:rPr>
          <w:rFonts w:ascii="Times New Roman" w:hAnsi="Times New Roman" w:cs="Times New Roman"/>
          <w:sz w:val="28"/>
          <w:szCs w:val="28"/>
        </w:rPr>
        <w:t xml:space="preserve"> «О регистрации избранных  депутатов  муниципального Совета сельского поселения Ишня</w:t>
      </w:r>
      <w:r w:rsidR="00EF4C52">
        <w:rPr>
          <w:rFonts w:ascii="Times New Roman" w:hAnsi="Times New Roman" w:cs="Times New Roman"/>
          <w:sz w:val="28"/>
          <w:szCs w:val="28"/>
        </w:rPr>
        <w:t xml:space="preserve"> четвертого созыва по </w:t>
      </w:r>
      <w:proofErr w:type="spellStart"/>
      <w:r w:rsidR="00EF4C52">
        <w:rPr>
          <w:rFonts w:ascii="Times New Roman" w:hAnsi="Times New Roman" w:cs="Times New Roman"/>
          <w:sz w:val="28"/>
          <w:szCs w:val="28"/>
        </w:rPr>
        <w:t>десятимандатному</w:t>
      </w:r>
      <w:proofErr w:type="spellEnd"/>
      <w:r w:rsidR="00EF4C52">
        <w:rPr>
          <w:rFonts w:ascii="Times New Roman" w:hAnsi="Times New Roman" w:cs="Times New Roman"/>
          <w:sz w:val="28"/>
          <w:szCs w:val="28"/>
        </w:rPr>
        <w:t xml:space="preserve"> избирательному округу </w:t>
      </w:r>
    </w:p>
    <w:p w:rsidR="00FD59A0" w:rsidRDefault="00EF4C52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</w:t>
      </w:r>
      <w:r w:rsidR="004406E3">
        <w:rPr>
          <w:rFonts w:ascii="Times New Roman" w:hAnsi="Times New Roman" w:cs="Times New Roman"/>
          <w:sz w:val="28"/>
          <w:szCs w:val="28"/>
        </w:rPr>
        <w:t xml:space="preserve">  </w:t>
      </w:r>
      <w:r w:rsidR="00FD59A0">
        <w:rPr>
          <w:rFonts w:ascii="Times New Roman" w:hAnsi="Times New Roman" w:cs="Times New Roman"/>
          <w:sz w:val="28"/>
          <w:szCs w:val="28"/>
        </w:rPr>
        <w:t>муниципальный Совет</w:t>
      </w:r>
      <w:r w:rsidR="00640286">
        <w:rPr>
          <w:rFonts w:ascii="Times New Roman" w:hAnsi="Times New Roman" w:cs="Times New Roman"/>
          <w:sz w:val="28"/>
          <w:szCs w:val="28"/>
        </w:rPr>
        <w:t xml:space="preserve"> </w:t>
      </w:r>
      <w:r w:rsidR="00FD59A0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FD59A0" w:rsidRDefault="00FD59A0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0286">
        <w:rPr>
          <w:rFonts w:ascii="Times New Roman" w:hAnsi="Times New Roman" w:cs="Times New Roman"/>
          <w:sz w:val="28"/>
          <w:szCs w:val="28"/>
        </w:rPr>
        <w:t xml:space="preserve">    </w:t>
      </w:r>
      <w:r w:rsidR="004D4426">
        <w:rPr>
          <w:rFonts w:ascii="Times New Roman" w:hAnsi="Times New Roman" w:cs="Times New Roman"/>
          <w:sz w:val="28"/>
          <w:szCs w:val="28"/>
        </w:rPr>
        <w:tab/>
      </w:r>
      <w:r w:rsidR="00640286">
        <w:rPr>
          <w:rFonts w:ascii="Times New Roman" w:hAnsi="Times New Roman" w:cs="Times New Roman"/>
          <w:sz w:val="28"/>
          <w:szCs w:val="28"/>
        </w:rPr>
        <w:t>1.Признать полномочия</w:t>
      </w:r>
      <w:r>
        <w:rPr>
          <w:rFonts w:ascii="Times New Roman" w:hAnsi="Times New Roman" w:cs="Times New Roman"/>
          <w:sz w:val="28"/>
          <w:szCs w:val="28"/>
        </w:rPr>
        <w:t xml:space="preserve"> депутатов муниципального Совета се</w:t>
      </w:r>
      <w:r w:rsidR="00E93FC3">
        <w:rPr>
          <w:rFonts w:ascii="Times New Roman" w:hAnsi="Times New Roman" w:cs="Times New Roman"/>
          <w:sz w:val="28"/>
          <w:szCs w:val="28"/>
        </w:rPr>
        <w:t>льского поселения Ишня четвертого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созыва, </w:t>
      </w:r>
      <w:r w:rsidR="004D4426">
        <w:rPr>
          <w:rFonts w:ascii="Times New Roman" w:hAnsi="Times New Roman" w:cs="Times New Roman"/>
          <w:sz w:val="28"/>
          <w:szCs w:val="28"/>
        </w:rPr>
        <w:t>избранных  9 сентября 2018</w:t>
      </w:r>
      <w:r w:rsidR="00640286">
        <w:rPr>
          <w:rFonts w:ascii="Times New Roman" w:hAnsi="Times New Roman" w:cs="Times New Roman"/>
          <w:sz w:val="28"/>
          <w:szCs w:val="28"/>
        </w:rPr>
        <w:t xml:space="preserve"> года по  </w:t>
      </w:r>
      <w:proofErr w:type="spellStart"/>
      <w:r w:rsidR="00640286">
        <w:rPr>
          <w:rFonts w:ascii="Times New Roman" w:hAnsi="Times New Roman" w:cs="Times New Roman"/>
          <w:sz w:val="28"/>
          <w:szCs w:val="28"/>
        </w:rPr>
        <w:t>десятимандатному</w:t>
      </w:r>
      <w:proofErr w:type="spellEnd"/>
      <w:r w:rsidR="00640286">
        <w:rPr>
          <w:rFonts w:ascii="Times New Roman" w:hAnsi="Times New Roman" w:cs="Times New Roman"/>
          <w:sz w:val="28"/>
          <w:szCs w:val="28"/>
        </w:rPr>
        <w:t xml:space="preserve">  избирательному округу:</w:t>
      </w:r>
    </w:p>
    <w:p w:rsidR="00611D66" w:rsidRDefault="004D4426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1.Боков</w:t>
      </w:r>
      <w:r w:rsidR="00560E5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Михаил</w:t>
      </w:r>
      <w:r w:rsidR="00560E5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Алексеевич</w:t>
      </w:r>
      <w:r w:rsidR="00560E54">
        <w:rPr>
          <w:rFonts w:ascii="Times New Roman" w:hAnsi="Times New Roman" w:cs="Times New Roman"/>
          <w:sz w:val="28"/>
          <w:szCs w:val="28"/>
        </w:rPr>
        <w:t>а</w:t>
      </w:r>
    </w:p>
    <w:p w:rsidR="00611D66" w:rsidRDefault="00560E54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2.Ботовой Альбины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Рустэмовны</w:t>
      </w:r>
      <w:proofErr w:type="spellEnd"/>
    </w:p>
    <w:p w:rsidR="00611D66" w:rsidRDefault="00560E54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3.Бредихиной Любови Анатольевны</w:t>
      </w:r>
    </w:p>
    <w:p w:rsidR="00613B6B" w:rsidRPr="00FD59A0" w:rsidRDefault="00560E54" w:rsidP="00FD59A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4.Горской Татьяны Валентиновны</w:t>
      </w:r>
      <w:r w:rsidR="00FD59A0" w:rsidRPr="00FD59A0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FD59A0" w:rsidRDefault="004D442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5.Козлова Юлия Романовна</w:t>
      </w:r>
    </w:p>
    <w:p w:rsidR="00611D66" w:rsidRDefault="004D442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6.Ложкин</w:t>
      </w:r>
      <w:r w:rsidR="00560E54">
        <w:rPr>
          <w:rFonts w:ascii="Times New Roman" w:hAnsi="Times New Roman" w:cs="Times New Roman"/>
          <w:sz w:val="28"/>
          <w:szCs w:val="28"/>
        </w:rPr>
        <w:t xml:space="preserve">а  Андрея </w:t>
      </w:r>
      <w:r>
        <w:rPr>
          <w:rFonts w:ascii="Times New Roman" w:hAnsi="Times New Roman" w:cs="Times New Roman"/>
          <w:sz w:val="28"/>
          <w:szCs w:val="28"/>
        </w:rPr>
        <w:t xml:space="preserve"> Владимирович</w:t>
      </w:r>
      <w:r w:rsidR="00560E54">
        <w:rPr>
          <w:rFonts w:ascii="Times New Roman" w:hAnsi="Times New Roman" w:cs="Times New Roman"/>
          <w:sz w:val="28"/>
          <w:szCs w:val="28"/>
        </w:rPr>
        <w:t>а</w:t>
      </w:r>
    </w:p>
    <w:p w:rsidR="00611D66" w:rsidRDefault="004D442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7.Манаков</w:t>
      </w:r>
      <w:r w:rsidR="00560E54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 Александр</w:t>
      </w:r>
      <w:r w:rsidR="00560E54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 Евгеньевич</w:t>
      </w:r>
      <w:r w:rsidR="00560E54">
        <w:rPr>
          <w:rFonts w:ascii="Times New Roman" w:hAnsi="Times New Roman" w:cs="Times New Roman"/>
          <w:sz w:val="28"/>
          <w:szCs w:val="28"/>
        </w:rPr>
        <w:t>а</w:t>
      </w:r>
    </w:p>
    <w:p w:rsidR="00611D66" w:rsidRDefault="00560E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8.Меликсетяна  </w:t>
      </w:r>
      <w:r w:rsidR="00611D66">
        <w:rPr>
          <w:rFonts w:ascii="Times New Roman" w:hAnsi="Times New Roman" w:cs="Times New Roman"/>
          <w:sz w:val="28"/>
          <w:szCs w:val="28"/>
        </w:rPr>
        <w:t>Вадима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1D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1D66">
        <w:rPr>
          <w:rFonts w:ascii="Times New Roman" w:hAnsi="Times New Roman" w:cs="Times New Roman"/>
          <w:sz w:val="28"/>
          <w:szCs w:val="28"/>
        </w:rPr>
        <w:t>Эдвардовича</w:t>
      </w:r>
      <w:proofErr w:type="spellEnd"/>
    </w:p>
    <w:p w:rsidR="00611D66" w:rsidRDefault="00560E5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9.Мялкиной  Елены   Юльевны 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10.Финогеева Василия Павловича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D442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2.Решение вступает в силу с момента подписания.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D442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3.Настоящее решение опубликовать в газете «Ростовский вестник»</w:t>
      </w:r>
      <w:r w:rsidR="004D4426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сельског</w:t>
      </w:r>
      <w:r w:rsidR="00EF4C52">
        <w:rPr>
          <w:rFonts w:ascii="Times New Roman" w:hAnsi="Times New Roman" w:cs="Times New Roman"/>
          <w:sz w:val="28"/>
          <w:szCs w:val="28"/>
        </w:rPr>
        <w:t>о поселения Ишня.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11D66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C3C41" w:rsidRDefault="008C3C41" w:rsidP="008C3C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C3C41" w:rsidRDefault="008C3C41" w:rsidP="008F5F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F5FA7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8C3C41" w:rsidRDefault="008C3C4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11D66" w:rsidRPr="00FD59A0" w:rsidRDefault="00611D6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Ишня</w:t>
      </w:r>
      <w:r w:rsidR="00DE707A">
        <w:rPr>
          <w:rFonts w:ascii="Times New Roman" w:hAnsi="Times New Roman" w:cs="Times New Roman"/>
          <w:sz w:val="28"/>
          <w:szCs w:val="28"/>
        </w:rPr>
        <w:t xml:space="preserve">                                              Н.С.</w:t>
      </w:r>
      <w:r w:rsidR="00A85E44">
        <w:rPr>
          <w:rFonts w:ascii="Times New Roman" w:hAnsi="Times New Roman" w:cs="Times New Roman"/>
          <w:sz w:val="28"/>
          <w:szCs w:val="28"/>
        </w:rPr>
        <w:t xml:space="preserve"> </w:t>
      </w:r>
      <w:r w:rsidR="00DE707A">
        <w:rPr>
          <w:rFonts w:ascii="Times New Roman" w:hAnsi="Times New Roman" w:cs="Times New Roman"/>
          <w:sz w:val="28"/>
          <w:szCs w:val="28"/>
        </w:rPr>
        <w:t>Савельев</w:t>
      </w:r>
    </w:p>
    <w:sectPr w:rsidR="00611D66" w:rsidRPr="00FD5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599"/>
    <w:rsid w:val="004406E3"/>
    <w:rsid w:val="004D4426"/>
    <w:rsid w:val="00560E54"/>
    <w:rsid w:val="00611D66"/>
    <w:rsid w:val="00613B6B"/>
    <w:rsid w:val="00640286"/>
    <w:rsid w:val="00796D92"/>
    <w:rsid w:val="008C3C41"/>
    <w:rsid w:val="008F5FA7"/>
    <w:rsid w:val="00A85E44"/>
    <w:rsid w:val="00AA3586"/>
    <w:rsid w:val="00D46599"/>
    <w:rsid w:val="00DE707A"/>
    <w:rsid w:val="00E93FC3"/>
    <w:rsid w:val="00EF4C52"/>
    <w:rsid w:val="00F60C74"/>
    <w:rsid w:val="00FD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59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25</cp:revision>
  <cp:lastPrinted>2018-10-01T06:00:00Z</cp:lastPrinted>
  <dcterms:created xsi:type="dcterms:W3CDTF">2013-09-24T09:24:00Z</dcterms:created>
  <dcterms:modified xsi:type="dcterms:W3CDTF">2018-12-13T12:06:00Z</dcterms:modified>
</cp:coreProperties>
</file>