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0BC" w:rsidRDefault="002D00BC" w:rsidP="002D00BC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 xml:space="preserve">АДМИНИСТРАЦИЯ </w:t>
      </w:r>
    </w:p>
    <w:p w:rsidR="002D00BC" w:rsidRDefault="002D00BC" w:rsidP="002D00BC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>СЕЛЬСКОГО ПОСЕЛЕНИЯ ИШНЯ</w:t>
      </w:r>
    </w:p>
    <w:p w:rsidR="002D00BC" w:rsidRDefault="002D00BC" w:rsidP="002D00BC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2D00BC" w:rsidRDefault="002D00BC" w:rsidP="002D00BC">
      <w:pPr>
        <w:overflowPunct w:val="0"/>
        <w:autoSpaceDE w:val="0"/>
        <w:autoSpaceDN w:val="0"/>
        <w:adjustRightInd w:val="0"/>
        <w:jc w:val="center"/>
        <w:rPr>
          <w:rFonts w:eastAsia="Times New Roman"/>
          <w:sz w:val="32"/>
          <w:szCs w:val="32"/>
          <w:lang w:eastAsia="ru-RU"/>
        </w:rPr>
      </w:pPr>
      <w:r>
        <w:rPr>
          <w:rFonts w:eastAsia="Times New Roman"/>
          <w:sz w:val="32"/>
          <w:szCs w:val="32"/>
          <w:lang w:eastAsia="ru-RU"/>
        </w:rPr>
        <w:t>ПОСТАНОВЛЕНИЕ</w:t>
      </w:r>
    </w:p>
    <w:p w:rsidR="002D00BC" w:rsidRDefault="002D00BC" w:rsidP="002D00BC">
      <w:pPr>
        <w:tabs>
          <w:tab w:val="left" w:pos="2640"/>
          <w:tab w:val="left" w:pos="5550"/>
        </w:tabs>
        <w:jc w:val="both"/>
        <w:rPr>
          <w:rFonts w:eastAsia="Times New Roman"/>
          <w:lang w:eastAsia="ru-RU"/>
        </w:rPr>
      </w:pPr>
    </w:p>
    <w:p w:rsidR="002D00BC" w:rsidRDefault="002D00BC" w:rsidP="002D00BC">
      <w:pPr>
        <w:pStyle w:val="a3"/>
        <w:rPr>
          <w:lang w:eastAsia="ru-RU"/>
        </w:rPr>
      </w:pPr>
      <w:r>
        <w:rPr>
          <w:lang w:eastAsia="ru-RU"/>
        </w:rPr>
        <w:t>от  22</w:t>
      </w:r>
      <w:r>
        <w:rPr>
          <w:lang w:eastAsia="ru-RU"/>
        </w:rPr>
        <w:t xml:space="preserve"> .11.2019                                                               № </w:t>
      </w:r>
      <w:r>
        <w:rPr>
          <w:lang w:eastAsia="ru-RU"/>
        </w:rPr>
        <w:t>240</w:t>
      </w:r>
      <w:bookmarkStart w:id="0" w:name="_GoBack"/>
      <w:bookmarkEnd w:id="0"/>
    </w:p>
    <w:p w:rsidR="002D00BC" w:rsidRDefault="002D00BC" w:rsidP="002D00BC">
      <w:pPr>
        <w:jc w:val="both"/>
        <w:rPr>
          <w:rFonts w:eastAsia="Times New Roman"/>
          <w:lang w:eastAsia="ru-RU"/>
        </w:rPr>
      </w:pPr>
      <w:proofErr w:type="spellStart"/>
      <w:r>
        <w:rPr>
          <w:rFonts w:eastAsia="Times New Roman"/>
          <w:lang w:eastAsia="ru-RU"/>
        </w:rPr>
        <w:t>р.п</w:t>
      </w:r>
      <w:proofErr w:type="spellEnd"/>
      <w:r>
        <w:rPr>
          <w:rFonts w:eastAsia="Times New Roman"/>
          <w:lang w:eastAsia="ru-RU"/>
        </w:rPr>
        <w:t>.  Ишня</w:t>
      </w:r>
    </w:p>
    <w:p w:rsidR="002D00BC" w:rsidRDefault="002D00BC" w:rsidP="002D00BC">
      <w:pPr>
        <w:jc w:val="both"/>
      </w:pPr>
      <w:r>
        <w:t>О наделении должностного лица</w:t>
      </w:r>
    </w:p>
    <w:p w:rsidR="002D00BC" w:rsidRDefault="002D00BC" w:rsidP="002D00BC">
      <w:pPr>
        <w:jc w:val="both"/>
      </w:pPr>
      <w:r>
        <w:t xml:space="preserve">правом составлять протоколы </w:t>
      </w:r>
      <w:proofErr w:type="gramStart"/>
      <w:r>
        <w:t>об</w:t>
      </w:r>
      <w:proofErr w:type="gramEnd"/>
    </w:p>
    <w:p w:rsidR="002D00BC" w:rsidRDefault="002D00BC" w:rsidP="002D00BC">
      <w:pPr>
        <w:jc w:val="both"/>
      </w:pPr>
      <w:r>
        <w:t xml:space="preserve">административных </w:t>
      </w:r>
      <w:proofErr w:type="gramStart"/>
      <w:r>
        <w:t>правонарушениях</w:t>
      </w:r>
      <w:proofErr w:type="gramEnd"/>
    </w:p>
    <w:p w:rsidR="002D00BC" w:rsidRDefault="002D00BC" w:rsidP="002D00BC">
      <w:pPr>
        <w:jc w:val="both"/>
      </w:pPr>
      <w:r>
        <w:t>при осуществлении муниципального контроля</w:t>
      </w:r>
    </w:p>
    <w:p w:rsidR="002D00BC" w:rsidRDefault="002D00BC" w:rsidP="002D00BC">
      <w:pPr>
        <w:jc w:val="both"/>
      </w:pPr>
    </w:p>
    <w:p w:rsidR="002D00BC" w:rsidRDefault="002D00BC" w:rsidP="002D00BC">
      <w:pPr>
        <w:jc w:val="both"/>
      </w:pPr>
      <w:r>
        <w:tab/>
        <w:t>В связи с кадровыми изменениями в Администрации сельского поселения Ишня, в соответствии со ст. 1.3.1 Кодекса Российской Федерации об административных правонарушениях от 30 декабря 2001 г. № 195-ФЗ, руководствуясь Уставом сельского поселения Ишня, Администрация сельского поселения Ишня ПОСТАНОВЛЯЕТ:</w:t>
      </w:r>
    </w:p>
    <w:p w:rsidR="002D00BC" w:rsidRDefault="002D00BC" w:rsidP="002D00BC">
      <w:pPr>
        <w:jc w:val="both"/>
      </w:pPr>
    </w:p>
    <w:p w:rsidR="002D00BC" w:rsidRDefault="002D00BC" w:rsidP="002D00BC">
      <w:pPr>
        <w:ind w:firstLine="708"/>
        <w:jc w:val="both"/>
      </w:pPr>
      <w:r>
        <w:t>1.Наделить ведущего специалиста – юрисконсульта Администрации сельского поселения Ишня Кирееву Н.В. правом составлять протоколы об административных правонарушениях при осуществлении следующих видов муниципального контроля:</w:t>
      </w:r>
    </w:p>
    <w:p w:rsidR="002D00BC" w:rsidRDefault="002D00BC" w:rsidP="002D00BC">
      <w:pPr>
        <w:ind w:firstLine="708"/>
        <w:jc w:val="both"/>
      </w:pPr>
      <w:r>
        <w:t>- муниципальный контроль в области использования и охраны особо охраняемых природных территорий местного значения;</w:t>
      </w:r>
    </w:p>
    <w:p w:rsidR="002D00BC" w:rsidRDefault="002D00BC" w:rsidP="002D00BC">
      <w:pPr>
        <w:ind w:firstLine="708"/>
        <w:jc w:val="both"/>
      </w:pPr>
      <w:r>
        <w:t xml:space="preserve">- муниципальный </w:t>
      </w:r>
      <w:proofErr w:type="gramStart"/>
      <w:r>
        <w:t>контроль за</w:t>
      </w:r>
      <w:proofErr w:type="gramEnd"/>
      <w:r>
        <w:t xml:space="preserve"> обеспечением сохранности автомобильных дорог на территории сельского поселения Ишня;</w:t>
      </w:r>
    </w:p>
    <w:p w:rsidR="002D00BC" w:rsidRDefault="002D00BC" w:rsidP="002D00BC">
      <w:pPr>
        <w:ind w:firstLine="708"/>
        <w:jc w:val="both"/>
      </w:pPr>
      <w:r>
        <w:t>- муниципальный жилищный контроль.</w:t>
      </w:r>
    </w:p>
    <w:p w:rsidR="002D00BC" w:rsidRDefault="002D00BC" w:rsidP="002D00BC">
      <w:pPr>
        <w:ind w:firstLine="708"/>
        <w:jc w:val="both"/>
      </w:pPr>
      <w:r>
        <w:t>2.Опубликовать постановление в газете «Ростовский вестник» и на официальном сайте Администрации сельского поселения Ишня.</w:t>
      </w:r>
    </w:p>
    <w:p w:rsidR="002D00BC" w:rsidRDefault="002D00BC" w:rsidP="002D00BC">
      <w:pPr>
        <w:ind w:firstLine="708"/>
        <w:jc w:val="both"/>
      </w:pPr>
      <w:r>
        <w:t>3.Постановление вступает в силу с момента подписания.</w:t>
      </w:r>
    </w:p>
    <w:p w:rsidR="002D00BC" w:rsidRDefault="002D00BC" w:rsidP="002D00BC">
      <w:pPr>
        <w:ind w:firstLine="708"/>
        <w:jc w:val="both"/>
      </w:pPr>
      <w:r>
        <w:t>4.</w:t>
      </w:r>
      <w:proofErr w:type="gramStart"/>
      <w:r>
        <w:t>Контроль за</w:t>
      </w:r>
      <w:proofErr w:type="gramEnd"/>
      <w:r>
        <w:t xml:space="preserve"> исполнением постановления оставляю за собой.</w:t>
      </w:r>
    </w:p>
    <w:p w:rsidR="002D00BC" w:rsidRDefault="002D00BC" w:rsidP="002D00BC">
      <w:pPr>
        <w:ind w:firstLine="708"/>
        <w:jc w:val="both"/>
      </w:pPr>
    </w:p>
    <w:p w:rsidR="002D00BC" w:rsidRDefault="002D00BC" w:rsidP="002D00BC">
      <w:pPr>
        <w:ind w:firstLine="708"/>
        <w:jc w:val="both"/>
      </w:pPr>
    </w:p>
    <w:p w:rsidR="002D00BC" w:rsidRDefault="002D00BC" w:rsidP="002D00BC">
      <w:pPr>
        <w:ind w:firstLine="708"/>
        <w:jc w:val="both"/>
      </w:pPr>
    </w:p>
    <w:p w:rsidR="002D00BC" w:rsidRDefault="002D00BC" w:rsidP="002D00BC">
      <w:pPr>
        <w:ind w:firstLine="708"/>
        <w:jc w:val="both"/>
      </w:pPr>
    </w:p>
    <w:p w:rsidR="002D00BC" w:rsidRDefault="002D00BC" w:rsidP="002D00BC">
      <w:pPr>
        <w:ind w:firstLine="708"/>
        <w:jc w:val="both"/>
      </w:pPr>
      <w:r>
        <w:t>Глава сельского поселения Ишня                               Н.С. Савельев</w:t>
      </w:r>
    </w:p>
    <w:p w:rsidR="002D00BC" w:rsidRDefault="002D00BC" w:rsidP="002D00BC">
      <w:pPr>
        <w:jc w:val="both"/>
      </w:pPr>
      <w:r>
        <w:t xml:space="preserve"> </w:t>
      </w:r>
    </w:p>
    <w:p w:rsidR="002D00BC" w:rsidRDefault="002D00BC" w:rsidP="002D00BC">
      <w:pPr>
        <w:jc w:val="both"/>
      </w:pPr>
    </w:p>
    <w:p w:rsidR="00CC19C5" w:rsidRDefault="00CC19C5"/>
    <w:sectPr w:rsidR="00CC19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105"/>
    <w:rsid w:val="002D00BC"/>
    <w:rsid w:val="00CC19C5"/>
    <w:rsid w:val="00CE5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0BC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00BC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0BC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00BC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5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1187</Characters>
  <Application>Microsoft Office Word</Application>
  <DocSecurity>0</DocSecurity>
  <Lines>9</Lines>
  <Paragraphs>2</Paragraphs>
  <ScaleCrop>false</ScaleCrop>
  <Company/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Smirnova</cp:lastModifiedBy>
  <cp:revision>3</cp:revision>
  <dcterms:created xsi:type="dcterms:W3CDTF">2019-11-22T07:31:00Z</dcterms:created>
  <dcterms:modified xsi:type="dcterms:W3CDTF">2019-11-22T07:31:00Z</dcterms:modified>
</cp:coreProperties>
</file>