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6D2" w:rsidRDefault="00B746D2" w:rsidP="00B746D2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Вниманию жителей Ростовского района!</w:t>
      </w:r>
    </w:p>
    <w:p w:rsidR="00B746D2" w:rsidRPr="00B746D2" w:rsidRDefault="00B746D2" w:rsidP="00B746D2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Снегопады и оттепель могут вызвать падение снега и наледи с крыш жилых домов и зданий!</w:t>
      </w:r>
    </w:p>
    <w:p w:rsidR="00B746D2" w:rsidRPr="00B746D2" w:rsidRDefault="00B746D2" w:rsidP="00B746D2">
      <w:pPr>
        <w:pStyle w:val="a3"/>
        <w:jc w:val="both"/>
        <w:rPr>
          <w:sz w:val="28"/>
          <w:szCs w:val="28"/>
        </w:rPr>
      </w:pPr>
      <w:r w:rsidRPr="00B746D2">
        <w:rPr>
          <w:sz w:val="28"/>
          <w:szCs w:val="28"/>
        </w:rPr>
        <w:t xml:space="preserve">Соблюдайте осторожность, когда проходите рядом с домами, особенно если на их крышах есть снежные карнизы, </w:t>
      </w:r>
      <w:r>
        <w:rPr>
          <w:sz w:val="28"/>
          <w:szCs w:val="28"/>
        </w:rPr>
        <w:t xml:space="preserve">с которых свисает снег и </w:t>
      </w:r>
      <w:r w:rsidRPr="00B746D2">
        <w:rPr>
          <w:sz w:val="28"/>
          <w:szCs w:val="28"/>
        </w:rPr>
        <w:t>сосульки. Свисающие с крыши глыбы снега и льда представляют опасность для жизни и здоровья людей, а также их имущества. Сход скопившейся на крыше снежной массы очень опасен! Как правило, такая масса неоднородна по своему составу и содержит как рыхлые массы подтаявшего снега, так и куски слежавшегося льда, зачастую значительного объёма и массы. Чтобы избежать травматизма, необходимо соблюдать правила безопасности вблизи домов и зданий. Помните: чаще всего сосульки образуются над водостоками, поэтому эти места фасадов домов бывают особенно опасны, их необходимо обходить стороной. Соблюдайте осторожность и, по</w:t>
      </w:r>
      <w:r>
        <w:rPr>
          <w:sz w:val="28"/>
          <w:szCs w:val="28"/>
        </w:rPr>
        <w:t xml:space="preserve"> -</w:t>
      </w:r>
      <w:r w:rsidRPr="00B746D2">
        <w:rPr>
          <w:sz w:val="28"/>
          <w:szCs w:val="28"/>
        </w:rPr>
        <w:t xml:space="preserve"> возможности, не подходите близко к стенам зданий. Если во время движения по тротуару вы услышали наверху подозрительный шум – нельзя останавливаться, поднимать голову и рассматривать, что там случилось. Возможно, это сход снега или ледяной глыбы. Бежать от здания тоже нельзя. Нужно как можно быстрее прижаться к стене, козырёк крыши послужит укрытием. </w:t>
      </w:r>
      <w:r>
        <w:rPr>
          <w:sz w:val="28"/>
          <w:szCs w:val="28"/>
        </w:rPr>
        <w:t>Будьте внимательны и осторожны!</w:t>
      </w:r>
      <w:r w:rsidRPr="00B746D2">
        <w:rPr>
          <w:sz w:val="28"/>
          <w:szCs w:val="28"/>
        </w:rPr>
        <w:t> </w:t>
      </w:r>
    </w:p>
    <w:p w:rsidR="007D013E" w:rsidRPr="00B746D2" w:rsidRDefault="007D013E">
      <w:pPr>
        <w:rPr>
          <w:sz w:val="28"/>
          <w:szCs w:val="28"/>
        </w:rPr>
      </w:pPr>
    </w:p>
    <w:p w:rsidR="00B746D2" w:rsidRPr="00B746D2" w:rsidRDefault="00B746D2">
      <w:pPr>
        <w:rPr>
          <w:sz w:val="28"/>
          <w:szCs w:val="28"/>
        </w:rPr>
      </w:pPr>
    </w:p>
    <w:sectPr w:rsidR="00B746D2" w:rsidRPr="00B74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6D2"/>
    <w:rsid w:val="0051224F"/>
    <w:rsid w:val="007D013E"/>
    <w:rsid w:val="00B7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46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46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2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Smirnova</cp:lastModifiedBy>
  <cp:revision>2</cp:revision>
  <dcterms:created xsi:type="dcterms:W3CDTF">2022-01-21T07:42:00Z</dcterms:created>
  <dcterms:modified xsi:type="dcterms:W3CDTF">2022-01-21T07:42:00Z</dcterms:modified>
</cp:coreProperties>
</file>