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7250BE">
        <w:rPr>
          <w:lang w:eastAsia="ru-RU"/>
        </w:rPr>
        <w:t>01.10.2024</w:t>
      </w:r>
      <w:r w:rsidR="003C038C" w:rsidRPr="006A0CCF">
        <w:rPr>
          <w:lang w:eastAsia="ru-RU"/>
        </w:rPr>
        <w:t xml:space="preserve"> </w:t>
      </w:r>
      <w:r w:rsidR="00E7557A" w:rsidRPr="006A0CCF">
        <w:rPr>
          <w:lang w:eastAsia="ru-RU"/>
        </w:rPr>
        <w:t xml:space="preserve">  </w:t>
      </w:r>
      <w:r w:rsidR="008E46BA">
        <w:rPr>
          <w:lang w:eastAsia="ru-RU"/>
        </w:rPr>
        <w:t xml:space="preserve">                                                       </w:t>
      </w:r>
      <w:r w:rsidRPr="006A0CCF">
        <w:rPr>
          <w:lang w:eastAsia="ru-RU"/>
        </w:rPr>
        <w:t xml:space="preserve">№ </w:t>
      </w:r>
      <w:r w:rsidR="007250BE">
        <w:rPr>
          <w:lang w:eastAsia="ru-RU"/>
        </w:rPr>
        <w:t xml:space="preserve"> 267</w:t>
      </w:r>
      <w:bookmarkStart w:id="0" w:name="_GoBack"/>
      <w:bookmarkEnd w:id="0"/>
      <w:r w:rsidR="003C038C" w:rsidRPr="006A0CCF">
        <w:rPr>
          <w:lang w:eastAsia="ru-RU"/>
        </w:rPr>
        <w:t xml:space="preserve"> </w:t>
      </w:r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proofErr w:type="spellStart"/>
      <w:r w:rsidRPr="006A0CCF">
        <w:rPr>
          <w:rFonts w:eastAsia="Times New Roman"/>
          <w:lang w:eastAsia="ru-RU"/>
        </w:rPr>
        <w:t>р.п</w:t>
      </w:r>
      <w:proofErr w:type="spellEnd"/>
      <w:r w:rsidRPr="006A0CCF">
        <w:rPr>
          <w:rFonts w:eastAsia="Times New Roman"/>
          <w:lang w:eastAsia="ru-RU"/>
        </w:rPr>
        <w:t>.  Ишня</w:t>
      </w:r>
    </w:p>
    <w:p w:rsidR="009150D0" w:rsidRPr="006A0CCF" w:rsidRDefault="009150D0" w:rsidP="009150D0">
      <w:pPr>
        <w:jc w:val="both"/>
      </w:pPr>
    </w:p>
    <w:p w:rsidR="008E46BA" w:rsidRDefault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>О внесении изменений  в</w:t>
      </w:r>
      <w:r w:rsidR="008E46BA">
        <w:rPr>
          <w:szCs w:val="22"/>
          <w:lang w:eastAsia="ru-RU"/>
        </w:rPr>
        <w:t xml:space="preserve"> </w:t>
      </w:r>
      <w:proofErr w:type="gramStart"/>
      <w:r w:rsidR="0005642D" w:rsidRPr="0005642D">
        <w:rPr>
          <w:szCs w:val="22"/>
          <w:lang w:eastAsia="ru-RU"/>
        </w:rPr>
        <w:t>Административный</w:t>
      </w:r>
      <w:proofErr w:type="gramEnd"/>
      <w:r w:rsidR="0005642D" w:rsidRPr="0005642D">
        <w:rPr>
          <w:szCs w:val="22"/>
          <w:lang w:eastAsia="ru-RU"/>
        </w:rPr>
        <w:t xml:space="preserve"> 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регламент предоставления  </w:t>
      </w:r>
      <w:proofErr w:type="gramStart"/>
      <w:r w:rsidRPr="0005642D">
        <w:rPr>
          <w:szCs w:val="22"/>
          <w:lang w:eastAsia="ru-RU"/>
        </w:rPr>
        <w:t>муниципальной</w:t>
      </w:r>
      <w:proofErr w:type="gramEnd"/>
      <w:r w:rsidRPr="0005642D">
        <w:rPr>
          <w:szCs w:val="22"/>
          <w:lang w:eastAsia="ru-RU"/>
        </w:rPr>
        <w:t xml:space="preserve"> </w:t>
      </w:r>
    </w:p>
    <w:p w:rsidR="009150D0" w:rsidRPr="00A338C8" w:rsidRDefault="0005642D" w:rsidP="008E46BA">
      <w:pPr>
        <w:tabs>
          <w:tab w:val="left" w:pos="6237"/>
          <w:tab w:val="left" w:pos="8364"/>
        </w:tabs>
        <w:ind w:right="3118"/>
        <w:rPr>
          <w:rFonts w:eastAsia="Times New Roman"/>
          <w:lang w:eastAsia="ru-RU"/>
        </w:rPr>
      </w:pPr>
      <w:proofErr w:type="gramStart"/>
      <w:r w:rsidRPr="0005642D">
        <w:rPr>
          <w:szCs w:val="22"/>
          <w:lang w:eastAsia="ru-RU"/>
        </w:rPr>
        <w:t>услуги «</w:t>
      </w:r>
      <w:r w:rsidR="00A338C8" w:rsidRPr="00A338C8">
        <w:rPr>
          <w:rFonts w:eastAsia="Times New Roman"/>
          <w:lang w:eastAsia="ru-RU"/>
        </w:rPr>
        <w:t xml:space="preserve">Выдача </w:t>
      </w:r>
      <w:r w:rsidR="008E46BA">
        <w:rPr>
          <w:rFonts w:eastAsia="Times New Roman"/>
          <w:lang w:eastAsia="ru-RU"/>
        </w:rPr>
        <w:t xml:space="preserve">разрешений на выполнение авиационных работ, </w:t>
      </w:r>
      <w:r w:rsidR="00A338C8" w:rsidRPr="00A338C8">
        <w:rPr>
          <w:rFonts w:eastAsia="Times New Roman"/>
          <w:lang w:eastAsia="ru-RU"/>
        </w:rPr>
        <w:t>парашютных прыжков, демонстрационных п</w:t>
      </w:r>
      <w:r w:rsidR="008E46BA">
        <w:rPr>
          <w:rFonts w:eastAsia="Times New Roman"/>
          <w:lang w:eastAsia="ru-RU"/>
        </w:rPr>
        <w:t xml:space="preserve">олетов воздушных судов, полетов </w:t>
      </w:r>
      <w:r w:rsidR="00A338C8" w:rsidRPr="00A338C8">
        <w:rPr>
          <w:rFonts w:eastAsia="Times New Roman"/>
          <w:lang w:eastAsia="ru-RU"/>
        </w:rPr>
        <w:t>беспилотных воздушных судов,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информации» над территорией сельского поселения Ишня</w:t>
      </w:r>
      <w:r w:rsidRPr="0005642D">
        <w:rPr>
          <w:szCs w:val="22"/>
          <w:lang w:eastAsia="ru-RU"/>
        </w:rPr>
        <w:t>»</w:t>
      </w:r>
      <w:r w:rsidR="008E46BA">
        <w:rPr>
          <w:szCs w:val="22"/>
          <w:lang w:eastAsia="ru-RU"/>
        </w:rPr>
        <w:t>, утвержденный постановлением Администрации сельского поселения Ишня от 09.03.2022 № 36</w:t>
      </w:r>
      <w:proofErr w:type="gramEnd"/>
    </w:p>
    <w:p w:rsidR="0005642D" w:rsidRPr="006A0CCF" w:rsidRDefault="0005642D"/>
    <w:p w:rsidR="00E7557A" w:rsidRPr="006A0CCF" w:rsidRDefault="009150D0" w:rsidP="0045476F">
      <w:pPr>
        <w:jc w:val="both"/>
        <w:rPr>
          <w:lang w:eastAsia="ru-RU"/>
        </w:rPr>
      </w:pPr>
      <w:r w:rsidRPr="006A0CCF">
        <w:tab/>
      </w:r>
      <w:r w:rsidR="0045476F">
        <w:t>В соответствии с Воздушным кодексом Российской Федерации, Федеральных правил использования воздушного пространства Российской Федерации, утвержденных постановлением Правительства Российской Федерации</w:t>
      </w:r>
      <w:r w:rsidR="008E46BA">
        <w:t xml:space="preserve"> от 11.03.2010 № 138</w:t>
      </w:r>
      <w:r w:rsidR="0045476F">
        <w:t>, Федеральным законом от 6</w:t>
      </w:r>
      <w:r w:rsidR="00906F56">
        <w:t>.10.</w:t>
      </w:r>
      <w:r w:rsidR="0045476F">
        <w:t xml:space="preserve">003 года № 131-ФЗ «Об общих принципах организации местного самоуправления в Российской Федерации», руководствуясь </w:t>
      </w:r>
      <w:r w:rsidR="00E7557A" w:rsidRPr="006A0CCF">
        <w:rPr>
          <w:lang w:eastAsia="ru-RU"/>
        </w:rPr>
        <w:t>Уставом сельского поселения Ишня,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173555" w:rsidRPr="008E46BA" w:rsidRDefault="008E46BA" w:rsidP="008E46BA">
      <w:pPr>
        <w:ind w:firstLine="708"/>
        <w:jc w:val="both"/>
        <w:rPr>
          <w:szCs w:val="22"/>
          <w:lang w:eastAsia="ru-RU"/>
        </w:rPr>
      </w:pPr>
      <w:r>
        <w:rPr>
          <w:szCs w:val="22"/>
          <w:lang w:eastAsia="ru-RU"/>
        </w:rPr>
        <w:t xml:space="preserve">1. </w:t>
      </w:r>
      <w:proofErr w:type="gramStart"/>
      <w:r w:rsidR="00173555" w:rsidRPr="008E46BA">
        <w:rPr>
          <w:szCs w:val="22"/>
          <w:lang w:eastAsia="ru-RU"/>
        </w:rPr>
        <w:t>Внести изменения  в Административный регламент предоставления  муниципальной услуги «</w:t>
      </w:r>
      <w:r w:rsidR="00A338C8" w:rsidRPr="008E46BA">
        <w:rPr>
          <w:szCs w:val="22"/>
          <w:lang w:eastAsia="ru-RU"/>
        </w:rPr>
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информации» над территорией сельского поселения Ишня</w:t>
      </w:r>
      <w:r w:rsidR="00173555" w:rsidRPr="008E46BA">
        <w:rPr>
          <w:szCs w:val="22"/>
          <w:lang w:eastAsia="ru-RU"/>
        </w:rPr>
        <w:t xml:space="preserve">», </w:t>
      </w:r>
      <w:r w:rsidR="00906F56">
        <w:rPr>
          <w:rFonts w:eastAsia="Times New Roman"/>
          <w:lang w:eastAsia="ru-RU"/>
        </w:rPr>
        <w:t>утвержде</w:t>
      </w:r>
      <w:r w:rsidR="00173555" w:rsidRPr="008E46BA">
        <w:rPr>
          <w:rFonts w:eastAsia="Times New Roman"/>
          <w:lang w:eastAsia="ru-RU"/>
        </w:rPr>
        <w:t>нный постановлением Администрации сельского</w:t>
      </w:r>
      <w:proofErr w:type="gramEnd"/>
      <w:r w:rsidR="00173555" w:rsidRPr="008E46BA">
        <w:rPr>
          <w:rFonts w:eastAsia="Times New Roman"/>
          <w:lang w:eastAsia="ru-RU"/>
        </w:rPr>
        <w:t xml:space="preserve"> поселения Ишня </w:t>
      </w:r>
      <w:r w:rsidR="007F3649" w:rsidRPr="008E46BA">
        <w:rPr>
          <w:rFonts w:eastAsia="Times New Roman"/>
          <w:lang w:eastAsia="ru-RU"/>
        </w:rPr>
        <w:t>от 0</w:t>
      </w:r>
      <w:r w:rsidR="00A338C8" w:rsidRPr="008E46BA">
        <w:rPr>
          <w:rFonts w:eastAsia="Times New Roman"/>
          <w:lang w:eastAsia="ru-RU"/>
        </w:rPr>
        <w:t>9</w:t>
      </w:r>
      <w:r w:rsidR="007F3649" w:rsidRPr="008E46BA">
        <w:rPr>
          <w:rFonts w:eastAsia="Times New Roman"/>
          <w:lang w:eastAsia="ru-RU"/>
        </w:rPr>
        <w:t>.</w:t>
      </w:r>
      <w:r w:rsidR="00A338C8" w:rsidRPr="008E46BA">
        <w:rPr>
          <w:rFonts w:eastAsia="Times New Roman"/>
          <w:lang w:eastAsia="ru-RU"/>
        </w:rPr>
        <w:t>03</w:t>
      </w:r>
      <w:r w:rsidR="007F3649" w:rsidRPr="008E46BA">
        <w:rPr>
          <w:rFonts w:eastAsia="Times New Roman"/>
          <w:lang w:eastAsia="ru-RU"/>
        </w:rPr>
        <w:t>.20</w:t>
      </w:r>
      <w:r w:rsidR="00A338C8" w:rsidRPr="008E46BA">
        <w:rPr>
          <w:rFonts w:eastAsia="Times New Roman"/>
          <w:lang w:eastAsia="ru-RU"/>
        </w:rPr>
        <w:t>22</w:t>
      </w:r>
      <w:r w:rsidR="007F3649" w:rsidRPr="008E46BA">
        <w:rPr>
          <w:rFonts w:eastAsia="Times New Roman"/>
          <w:lang w:eastAsia="ru-RU"/>
        </w:rPr>
        <w:t xml:space="preserve">                                    № </w:t>
      </w:r>
      <w:r w:rsidR="00A338C8" w:rsidRPr="008E46BA">
        <w:rPr>
          <w:rFonts w:eastAsia="Times New Roman"/>
          <w:lang w:eastAsia="ru-RU"/>
        </w:rPr>
        <w:t>36</w:t>
      </w:r>
      <w:r w:rsidR="007F3649" w:rsidRPr="008E46BA">
        <w:rPr>
          <w:rFonts w:eastAsia="Times New Roman"/>
          <w:lang w:eastAsia="ru-RU"/>
        </w:rPr>
        <w:t xml:space="preserve"> </w:t>
      </w:r>
      <w:r w:rsidR="00640E05" w:rsidRPr="008E46BA">
        <w:rPr>
          <w:rFonts w:eastAsia="Times New Roman"/>
          <w:lang w:eastAsia="ru-RU"/>
        </w:rPr>
        <w:t>(далее Административный регламент):</w:t>
      </w:r>
    </w:p>
    <w:p w:rsidR="008E46BA" w:rsidRDefault="008917E3" w:rsidP="008E46BA">
      <w:pPr>
        <w:pStyle w:val="ad"/>
        <w:ind w:left="0"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</w:t>
      </w:r>
      <w:r w:rsidR="008E46BA">
        <w:rPr>
          <w:rFonts w:eastAsia="Times New Roman"/>
          <w:lang w:eastAsia="ru-RU"/>
        </w:rPr>
        <w:t>В п</w:t>
      </w:r>
      <w:r w:rsidR="007E68EB">
        <w:rPr>
          <w:rFonts w:eastAsia="Times New Roman"/>
          <w:lang w:eastAsia="ru-RU"/>
        </w:rPr>
        <w:t>одпункт</w:t>
      </w:r>
      <w:r w:rsidR="008E46BA">
        <w:rPr>
          <w:rFonts w:eastAsia="Times New Roman"/>
          <w:lang w:eastAsia="ru-RU"/>
        </w:rPr>
        <w:t>е</w:t>
      </w:r>
      <w:r w:rsidR="007E68EB">
        <w:rPr>
          <w:rFonts w:eastAsia="Times New Roman"/>
          <w:lang w:eastAsia="ru-RU"/>
        </w:rPr>
        <w:t xml:space="preserve"> 1 пункта 2.6.1 </w:t>
      </w:r>
      <w:r w:rsidR="002E40F8" w:rsidRPr="008917E3">
        <w:rPr>
          <w:rFonts w:eastAsia="Times New Roman"/>
          <w:lang w:eastAsia="ru-RU"/>
        </w:rPr>
        <w:t>раздел</w:t>
      </w:r>
      <w:r w:rsidR="002E40F8">
        <w:rPr>
          <w:rFonts w:eastAsia="Times New Roman"/>
          <w:lang w:eastAsia="ru-RU"/>
        </w:rPr>
        <w:t>а</w:t>
      </w:r>
      <w:r w:rsidR="002E40F8" w:rsidRPr="008917E3">
        <w:rPr>
          <w:rFonts w:eastAsia="Times New Roman"/>
          <w:lang w:eastAsia="ru-RU"/>
        </w:rPr>
        <w:t xml:space="preserve"> 2 </w:t>
      </w:r>
      <w:r w:rsidR="008E46BA">
        <w:rPr>
          <w:rFonts w:eastAsia="Times New Roman"/>
          <w:lang w:eastAsia="ru-RU"/>
        </w:rPr>
        <w:t xml:space="preserve">Административного  регламента слова </w:t>
      </w:r>
      <w:r w:rsidR="00906F56">
        <w:rPr>
          <w:rFonts w:eastAsia="Times New Roman"/>
          <w:lang w:eastAsia="ru-RU"/>
        </w:rPr>
        <w:t>«</w:t>
      </w:r>
      <w:r w:rsidR="008E46BA">
        <w:rPr>
          <w:rFonts w:eastAsia="Times New Roman"/>
          <w:lang w:eastAsia="ru-RU"/>
        </w:rPr>
        <w:t>не более 150 гр.» заменить словами « не более 0,25 кг».</w:t>
      </w:r>
    </w:p>
    <w:p w:rsidR="0045476F" w:rsidRDefault="0045476F" w:rsidP="008917E3">
      <w:pPr>
        <w:pStyle w:val="ad"/>
        <w:ind w:left="0"/>
        <w:jc w:val="both"/>
        <w:rPr>
          <w:rFonts w:eastAsia="Times New Roman"/>
          <w:lang w:eastAsia="ru-RU"/>
        </w:rPr>
      </w:pPr>
    </w:p>
    <w:p w:rsidR="000C31DE" w:rsidRPr="006A0CCF" w:rsidRDefault="00640E05" w:rsidP="008E46BA">
      <w:pPr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szCs w:val="22"/>
          <w:lang w:eastAsia="ru-RU"/>
        </w:rPr>
        <w:lastRenderedPageBreak/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05642D" w:rsidP="008E46BA">
      <w:pPr>
        <w:ind w:firstLine="708"/>
        <w:jc w:val="both"/>
        <w:rPr>
          <w:szCs w:val="22"/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6A0CCF" w:rsidRDefault="0005642D" w:rsidP="008E46BA">
      <w:pPr>
        <w:ind w:firstLine="708"/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</w:t>
      </w:r>
      <w:proofErr w:type="gramStart"/>
      <w:r w:rsidR="000C31DE" w:rsidRPr="006A0CCF">
        <w:rPr>
          <w:szCs w:val="22"/>
          <w:lang w:eastAsia="ru-RU"/>
        </w:rPr>
        <w:t>Контроль за</w:t>
      </w:r>
      <w:proofErr w:type="gramEnd"/>
      <w:r w:rsidR="000C31DE" w:rsidRPr="006A0CCF">
        <w:rPr>
          <w:szCs w:val="22"/>
          <w:lang w:eastAsia="ru-RU"/>
        </w:rPr>
        <w:t xml:space="preserve"> выполнением настоящего постановления оставляю за собой. </w:t>
      </w: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Pr="006A0CCF" w:rsidRDefault="008E46BA" w:rsidP="00957CC9">
      <w:pPr>
        <w:jc w:val="both"/>
        <w:rPr>
          <w:rFonts w:eastAsia="Times New Roman"/>
          <w:lang w:eastAsia="ru-RU"/>
        </w:rPr>
      </w:pPr>
      <w:proofErr w:type="spellStart"/>
      <w:r>
        <w:rPr>
          <w:szCs w:val="22"/>
          <w:lang w:eastAsia="ru-RU"/>
        </w:rPr>
        <w:t>И.о</w:t>
      </w:r>
      <w:proofErr w:type="spellEnd"/>
      <w:r>
        <w:rPr>
          <w:szCs w:val="22"/>
          <w:lang w:eastAsia="ru-RU"/>
        </w:rPr>
        <w:t xml:space="preserve">. </w:t>
      </w:r>
      <w:r w:rsidR="000C31DE" w:rsidRPr="006A0CCF">
        <w:rPr>
          <w:szCs w:val="22"/>
          <w:lang w:eastAsia="ru-RU"/>
        </w:rPr>
        <w:t>Глав</w:t>
      </w:r>
      <w:r>
        <w:rPr>
          <w:szCs w:val="22"/>
          <w:lang w:eastAsia="ru-RU"/>
        </w:rPr>
        <w:t>ы</w:t>
      </w:r>
      <w:r w:rsidR="000C31DE" w:rsidRPr="006A0CCF">
        <w:rPr>
          <w:szCs w:val="22"/>
          <w:lang w:eastAsia="ru-RU"/>
        </w:rPr>
        <w:t xml:space="preserve"> сельского </w:t>
      </w:r>
      <w:r>
        <w:rPr>
          <w:szCs w:val="22"/>
          <w:lang w:eastAsia="ru-RU"/>
        </w:rPr>
        <w:t xml:space="preserve">поселения Ишня              </w:t>
      </w:r>
      <w:r w:rsidR="000C31DE" w:rsidRPr="006A0CCF">
        <w:rPr>
          <w:szCs w:val="22"/>
          <w:lang w:eastAsia="ru-RU"/>
        </w:rPr>
        <w:t xml:space="preserve">                                 </w:t>
      </w:r>
      <w:r>
        <w:rPr>
          <w:szCs w:val="22"/>
          <w:lang w:eastAsia="ru-RU"/>
        </w:rPr>
        <w:t>А.Н. Гагина</w:t>
      </w:r>
    </w:p>
    <w:sectPr w:rsidR="00D158B2" w:rsidRPr="006A0C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2A0" w:rsidRDefault="006422A0" w:rsidP="00B833FF">
      <w:r>
        <w:separator/>
      </w:r>
    </w:p>
  </w:endnote>
  <w:endnote w:type="continuationSeparator" w:id="0">
    <w:p w:rsidR="006422A0" w:rsidRDefault="006422A0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2A0" w:rsidRDefault="006422A0" w:rsidP="00B833FF">
      <w:r>
        <w:separator/>
      </w:r>
    </w:p>
  </w:footnote>
  <w:footnote w:type="continuationSeparator" w:id="0">
    <w:p w:rsidR="006422A0" w:rsidRDefault="006422A0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3219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0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5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0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5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04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50489"/>
    <w:rsid w:val="00050869"/>
    <w:rsid w:val="0005642D"/>
    <w:rsid w:val="00056FDF"/>
    <w:rsid w:val="000C31DE"/>
    <w:rsid w:val="00117CB3"/>
    <w:rsid w:val="0015562B"/>
    <w:rsid w:val="00173555"/>
    <w:rsid w:val="00176304"/>
    <w:rsid w:val="001A4E40"/>
    <w:rsid w:val="001B12AD"/>
    <w:rsid w:val="001F5E8E"/>
    <w:rsid w:val="00213C3C"/>
    <w:rsid w:val="0022449A"/>
    <w:rsid w:val="00283A81"/>
    <w:rsid w:val="002A5DE8"/>
    <w:rsid w:val="002C32BD"/>
    <w:rsid w:val="002C698F"/>
    <w:rsid w:val="002D2CC3"/>
    <w:rsid w:val="002E40F8"/>
    <w:rsid w:val="00304581"/>
    <w:rsid w:val="00374615"/>
    <w:rsid w:val="003C038C"/>
    <w:rsid w:val="003E0CE0"/>
    <w:rsid w:val="003E5751"/>
    <w:rsid w:val="003E7BFC"/>
    <w:rsid w:val="0045476F"/>
    <w:rsid w:val="00474DB6"/>
    <w:rsid w:val="00477FF9"/>
    <w:rsid w:val="004A1DE1"/>
    <w:rsid w:val="004A7F00"/>
    <w:rsid w:val="004C17B4"/>
    <w:rsid w:val="004C4B97"/>
    <w:rsid w:val="004C5A82"/>
    <w:rsid w:val="00545D56"/>
    <w:rsid w:val="00553B15"/>
    <w:rsid w:val="00583FAE"/>
    <w:rsid w:val="005E65F3"/>
    <w:rsid w:val="00622F67"/>
    <w:rsid w:val="00637552"/>
    <w:rsid w:val="00640E05"/>
    <w:rsid w:val="006422A0"/>
    <w:rsid w:val="0064372B"/>
    <w:rsid w:val="00693713"/>
    <w:rsid w:val="006A0CCF"/>
    <w:rsid w:val="006E69D7"/>
    <w:rsid w:val="006F18E7"/>
    <w:rsid w:val="006F32A2"/>
    <w:rsid w:val="00702332"/>
    <w:rsid w:val="007250BE"/>
    <w:rsid w:val="007370F3"/>
    <w:rsid w:val="00740278"/>
    <w:rsid w:val="00764F7B"/>
    <w:rsid w:val="007A304E"/>
    <w:rsid w:val="007B7339"/>
    <w:rsid w:val="007E68EB"/>
    <w:rsid w:val="007F3649"/>
    <w:rsid w:val="0085316D"/>
    <w:rsid w:val="008576EF"/>
    <w:rsid w:val="008917E3"/>
    <w:rsid w:val="008C6968"/>
    <w:rsid w:val="008E46BA"/>
    <w:rsid w:val="009022C8"/>
    <w:rsid w:val="00906F56"/>
    <w:rsid w:val="00910687"/>
    <w:rsid w:val="009150D0"/>
    <w:rsid w:val="00945903"/>
    <w:rsid w:val="00956781"/>
    <w:rsid w:val="00957CC9"/>
    <w:rsid w:val="0099615F"/>
    <w:rsid w:val="009A6A8A"/>
    <w:rsid w:val="009B35F3"/>
    <w:rsid w:val="009D43DB"/>
    <w:rsid w:val="00A15475"/>
    <w:rsid w:val="00A338C8"/>
    <w:rsid w:val="00A93335"/>
    <w:rsid w:val="00AB0639"/>
    <w:rsid w:val="00AB606F"/>
    <w:rsid w:val="00AD1F88"/>
    <w:rsid w:val="00AE15B8"/>
    <w:rsid w:val="00B27EC7"/>
    <w:rsid w:val="00B833FF"/>
    <w:rsid w:val="00BB1433"/>
    <w:rsid w:val="00BB2804"/>
    <w:rsid w:val="00BC17AB"/>
    <w:rsid w:val="00BC60C6"/>
    <w:rsid w:val="00BE09BC"/>
    <w:rsid w:val="00C61A8A"/>
    <w:rsid w:val="00C64142"/>
    <w:rsid w:val="00C8488F"/>
    <w:rsid w:val="00C92958"/>
    <w:rsid w:val="00CA00D3"/>
    <w:rsid w:val="00CA4A03"/>
    <w:rsid w:val="00CF1317"/>
    <w:rsid w:val="00CF4B2D"/>
    <w:rsid w:val="00D04BF7"/>
    <w:rsid w:val="00D06B4A"/>
    <w:rsid w:val="00D11947"/>
    <w:rsid w:val="00D158B2"/>
    <w:rsid w:val="00D746A8"/>
    <w:rsid w:val="00D967F2"/>
    <w:rsid w:val="00DA0DEE"/>
    <w:rsid w:val="00DA5B96"/>
    <w:rsid w:val="00DA6232"/>
    <w:rsid w:val="00DB1CB6"/>
    <w:rsid w:val="00DB2356"/>
    <w:rsid w:val="00DF269D"/>
    <w:rsid w:val="00E0123C"/>
    <w:rsid w:val="00E23D57"/>
    <w:rsid w:val="00E40F94"/>
    <w:rsid w:val="00E44A3E"/>
    <w:rsid w:val="00E512BD"/>
    <w:rsid w:val="00E7557A"/>
    <w:rsid w:val="00E91FA9"/>
    <w:rsid w:val="00EC2BDC"/>
    <w:rsid w:val="00EC64A4"/>
    <w:rsid w:val="00EF58D0"/>
    <w:rsid w:val="00F052F3"/>
    <w:rsid w:val="00F23F68"/>
    <w:rsid w:val="00F34503"/>
    <w:rsid w:val="00FA39F5"/>
    <w:rsid w:val="00FA46A0"/>
    <w:rsid w:val="00FB3B9D"/>
    <w:rsid w:val="00F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FCB1A-73BE-4C9C-AD0C-4B4978171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2024-10-01T11:43:00Z</cp:lastPrinted>
  <dcterms:created xsi:type="dcterms:W3CDTF">2024-10-01T11:44:00Z</dcterms:created>
  <dcterms:modified xsi:type="dcterms:W3CDTF">2024-10-01T12:28:00Z</dcterms:modified>
</cp:coreProperties>
</file>