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963843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38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963843" w:rsidRPr="00963843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D59A0" w:rsidRPr="00963843" w:rsidRDefault="00FD59A0" w:rsidP="009638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3843">
        <w:rPr>
          <w:rFonts w:ascii="Times New Roman" w:hAnsi="Times New Roman" w:cs="Times New Roman"/>
          <w:sz w:val="28"/>
          <w:szCs w:val="28"/>
        </w:rPr>
        <w:t>МУНИЦИПАЛЬНЫЙ</w:t>
      </w:r>
      <w:r w:rsidRPr="00963843">
        <w:rPr>
          <w:rFonts w:ascii="Bauhaus 93" w:hAnsi="Bauhaus 93"/>
          <w:sz w:val="28"/>
          <w:szCs w:val="28"/>
        </w:rPr>
        <w:t xml:space="preserve"> </w:t>
      </w:r>
      <w:r w:rsidRPr="00963843">
        <w:rPr>
          <w:sz w:val="28"/>
          <w:szCs w:val="28"/>
        </w:rPr>
        <w:t xml:space="preserve"> </w:t>
      </w:r>
      <w:r w:rsidRPr="00963843">
        <w:rPr>
          <w:rFonts w:ascii="Times New Roman" w:hAnsi="Times New Roman" w:cs="Times New Roman"/>
          <w:sz w:val="28"/>
          <w:szCs w:val="28"/>
        </w:rPr>
        <w:t>СОВЕТ</w:t>
      </w:r>
      <w:r w:rsidRPr="00963843">
        <w:rPr>
          <w:rFonts w:ascii="Bauhaus 93" w:hAnsi="Bauhaus 93"/>
          <w:sz w:val="28"/>
          <w:szCs w:val="28"/>
        </w:rPr>
        <w:t xml:space="preserve">  </w:t>
      </w:r>
      <w:r w:rsidRPr="009638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63843">
        <w:rPr>
          <w:rFonts w:ascii="Times New Roman" w:hAnsi="Times New Roman" w:cs="Times New Roman"/>
          <w:sz w:val="28"/>
          <w:szCs w:val="28"/>
        </w:rPr>
        <w:t xml:space="preserve"> </w:t>
      </w:r>
      <w:r w:rsidRPr="00963843">
        <w:rPr>
          <w:rFonts w:ascii="Times New Roman" w:hAnsi="Times New Roman" w:cs="Times New Roman"/>
          <w:sz w:val="28"/>
          <w:szCs w:val="28"/>
        </w:rPr>
        <w:t>ИШНЯ</w:t>
      </w:r>
    </w:p>
    <w:p w:rsidR="00FD59A0" w:rsidRPr="00963843" w:rsidRDefault="00620A64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ЧЕТВЕРТО</w:t>
      </w:r>
      <w:r w:rsidR="00FD59A0" w:rsidRPr="00963843">
        <w:rPr>
          <w:rFonts w:ascii="Times New Roman" w:hAnsi="Times New Roman" w:cs="Times New Roman"/>
          <w:sz w:val="28"/>
          <w:szCs w:val="28"/>
        </w:rPr>
        <w:t>ГО  СОЗЫВА</w:t>
      </w:r>
    </w:p>
    <w:p w:rsidR="00FD59A0" w:rsidRPr="00963843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963843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3843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Pr="00963843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20A64">
        <w:rPr>
          <w:rFonts w:ascii="Times New Roman" w:hAnsi="Times New Roman" w:cs="Times New Roman"/>
          <w:sz w:val="28"/>
          <w:szCs w:val="28"/>
        </w:rPr>
        <w:t>28.09.2018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р.п.Ишня                                                                 №  </w:t>
      </w:r>
      <w:r w:rsidR="00532219">
        <w:rPr>
          <w:rFonts w:ascii="Times New Roman" w:hAnsi="Times New Roman" w:cs="Times New Roman"/>
          <w:sz w:val="28"/>
          <w:szCs w:val="28"/>
        </w:rPr>
        <w:t>26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избрании депутатов  </w:t>
      </w:r>
    </w:p>
    <w:p w:rsidR="00204B1B" w:rsidRDefault="00620A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04B1B">
        <w:rPr>
          <w:rFonts w:ascii="Times New Roman" w:hAnsi="Times New Roman" w:cs="Times New Roman"/>
          <w:sz w:val="28"/>
          <w:szCs w:val="28"/>
        </w:rPr>
        <w:t>униципального Совета  в</w:t>
      </w: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Думу Ростовского муниципального</w:t>
      </w: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204B1B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п.1 ч.4. ст.35 Федерального закона от 06.10.2013 года  № 131-ФЗ «об общих принципах организации местного самоуправления в Российской Федерац</w:t>
      </w:r>
      <w:r w:rsidR="00C65DE6">
        <w:rPr>
          <w:rFonts w:ascii="Times New Roman" w:hAnsi="Times New Roman" w:cs="Times New Roman"/>
          <w:sz w:val="28"/>
          <w:szCs w:val="28"/>
        </w:rPr>
        <w:t>ии»,   в     соответствии    с    Уставом       Р</w:t>
      </w:r>
      <w:r>
        <w:rPr>
          <w:rFonts w:ascii="Times New Roman" w:hAnsi="Times New Roman" w:cs="Times New Roman"/>
          <w:sz w:val="28"/>
          <w:szCs w:val="28"/>
        </w:rPr>
        <w:t>остовского муниципального района муниципальный Совет сельского поселения Ишня РЕШИЛ:</w:t>
      </w:r>
    </w:p>
    <w:p w:rsidR="00620A64" w:rsidRDefault="00620A64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4B1B" w:rsidRDefault="00204B1B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1.Избрать  в состав Думы Ростовского муниципального района:</w:t>
      </w:r>
    </w:p>
    <w:p w:rsidR="00204B1B" w:rsidRDefault="00204B1B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-депутата муниципального Совета сельского поселени</w:t>
      </w:r>
      <w:r w:rsidR="00963843">
        <w:rPr>
          <w:rFonts w:ascii="Times New Roman" w:hAnsi="Times New Roman" w:cs="Times New Roman"/>
          <w:sz w:val="28"/>
          <w:szCs w:val="28"/>
        </w:rPr>
        <w:t>я Ишня</w:t>
      </w:r>
    </w:p>
    <w:p w:rsidR="00963843" w:rsidRDefault="00963843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Финогеева Василия Павловича</w:t>
      </w:r>
    </w:p>
    <w:p w:rsidR="00204B1B" w:rsidRDefault="00204B1B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-депутата муниципального Совета с</w:t>
      </w:r>
      <w:r w:rsidR="00963843">
        <w:rPr>
          <w:rFonts w:ascii="Times New Roman" w:hAnsi="Times New Roman" w:cs="Times New Roman"/>
          <w:sz w:val="28"/>
          <w:szCs w:val="28"/>
        </w:rPr>
        <w:t>ельского поселения Ишня</w:t>
      </w:r>
    </w:p>
    <w:p w:rsidR="00963843" w:rsidRDefault="00963843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Меликсетян</w:t>
      </w:r>
      <w:r w:rsidR="00620A6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Вадима  Эдвардовича</w:t>
      </w:r>
    </w:p>
    <w:p w:rsidR="00204B1B" w:rsidRDefault="00204B1B" w:rsidP="00A044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2.Настоящее решение опубликоват</w:t>
      </w:r>
      <w:r w:rsidR="00620A64">
        <w:rPr>
          <w:rFonts w:ascii="Times New Roman" w:hAnsi="Times New Roman" w:cs="Times New Roman"/>
          <w:sz w:val="28"/>
          <w:szCs w:val="28"/>
        </w:rPr>
        <w:t>ь в газете «Ростовский вестник» и на официальном сайте Администрации сельского поселения Ишня.</w:t>
      </w:r>
    </w:p>
    <w:p w:rsidR="00204B1B" w:rsidRDefault="009C6EB3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3.Настоящее  решение вступает в силу с момента его официального опубликования.</w:t>
      </w:r>
    </w:p>
    <w:p w:rsidR="009C6EB3" w:rsidRDefault="009C6EB3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C6EB3" w:rsidRDefault="009C6EB3" w:rsidP="00204B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4B1B" w:rsidRDefault="00204B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Ишня    </w:t>
      </w:r>
      <w:r w:rsidR="009638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А.В.</w:t>
      </w:r>
      <w:r w:rsidR="00620A64">
        <w:rPr>
          <w:rFonts w:ascii="Times New Roman" w:hAnsi="Times New Roman" w:cs="Times New Roman"/>
          <w:sz w:val="28"/>
          <w:szCs w:val="28"/>
        </w:rPr>
        <w:t xml:space="preserve"> </w:t>
      </w:r>
      <w:r w:rsidR="00963843">
        <w:rPr>
          <w:rFonts w:ascii="Times New Roman" w:hAnsi="Times New Roman" w:cs="Times New Roman"/>
          <w:sz w:val="28"/>
          <w:szCs w:val="28"/>
        </w:rPr>
        <w:t>Ложкин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8F093D">
        <w:rPr>
          <w:rFonts w:ascii="Times New Roman" w:hAnsi="Times New Roman" w:cs="Times New Roman"/>
          <w:sz w:val="28"/>
          <w:szCs w:val="28"/>
        </w:rPr>
        <w:t xml:space="preserve">                                                 Н.С.</w:t>
      </w:r>
      <w:r w:rsidR="00620A64">
        <w:rPr>
          <w:rFonts w:ascii="Times New Roman" w:hAnsi="Times New Roman" w:cs="Times New Roman"/>
          <w:sz w:val="28"/>
          <w:szCs w:val="28"/>
        </w:rPr>
        <w:t xml:space="preserve"> </w:t>
      </w:r>
      <w:r w:rsidR="008F093D">
        <w:rPr>
          <w:rFonts w:ascii="Times New Roman" w:hAnsi="Times New Roman" w:cs="Times New Roman"/>
          <w:sz w:val="28"/>
          <w:szCs w:val="28"/>
        </w:rPr>
        <w:t>Савельев</w:t>
      </w:r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204B1B"/>
    <w:rsid w:val="00532219"/>
    <w:rsid w:val="005C38D4"/>
    <w:rsid w:val="00611D66"/>
    <w:rsid w:val="00613B6B"/>
    <w:rsid w:val="00620A64"/>
    <w:rsid w:val="00650875"/>
    <w:rsid w:val="006615EC"/>
    <w:rsid w:val="008F093D"/>
    <w:rsid w:val="00963843"/>
    <w:rsid w:val="009B780B"/>
    <w:rsid w:val="009C6EB3"/>
    <w:rsid w:val="00A044E0"/>
    <w:rsid w:val="00C65DE6"/>
    <w:rsid w:val="00D46599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23</cp:revision>
  <cp:lastPrinted>2013-09-30T12:36:00Z</cp:lastPrinted>
  <dcterms:created xsi:type="dcterms:W3CDTF">2013-09-24T09:24:00Z</dcterms:created>
  <dcterms:modified xsi:type="dcterms:W3CDTF">2018-09-28T08:18:00Z</dcterms:modified>
</cp:coreProperties>
</file>