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85BD0" w14:textId="681D8AE7" w:rsidR="00454DB8" w:rsidRPr="00454DB8" w:rsidRDefault="00454DB8" w:rsidP="00454DB8">
      <w:pPr>
        <w:rPr>
          <w:sz w:val="28"/>
          <w:szCs w:val="28"/>
        </w:rPr>
      </w:pPr>
      <w:r w:rsidRPr="00454DB8">
        <w:rPr>
          <w:sz w:val="28"/>
          <w:szCs w:val="28"/>
        </w:rPr>
        <w:t xml:space="preserve">По постановлению </w:t>
      </w:r>
      <w:r>
        <w:rPr>
          <w:sz w:val="28"/>
          <w:szCs w:val="28"/>
        </w:rPr>
        <w:t xml:space="preserve">Ростовского межрайонного </w:t>
      </w:r>
      <w:r w:rsidRPr="00454DB8">
        <w:rPr>
          <w:sz w:val="28"/>
          <w:szCs w:val="28"/>
        </w:rPr>
        <w:t xml:space="preserve">прокурора </w:t>
      </w:r>
      <w:r>
        <w:rPr>
          <w:sz w:val="28"/>
          <w:szCs w:val="28"/>
        </w:rPr>
        <w:t>должностное лицо</w:t>
      </w:r>
      <w:r w:rsidRPr="00454DB8">
        <w:rPr>
          <w:sz w:val="28"/>
          <w:szCs w:val="28"/>
        </w:rPr>
        <w:t xml:space="preserve"> </w:t>
      </w:r>
      <w:r w:rsidR="000B7BE1">
        <w:rPr>
          <w:sz w:val="28"/>
          <w:szCs w:val="28"/>
        </w:rPr>
        <w:t>муниципального учреждения района</w:t>
      </w:r>
      <w:r w:rsidRPr="00454DB8">
        <w:rPr>
          <w:sz w:val="28"/>
          <w:szCs w:val="28"/>
        </w:rPr>
        <w:t xml:space="preserve"> привлечен</w:t>
      </w:r>
      <w:r>
        <w:rPr>
          <w:sz w:val="28"/>
          <w:szCs w:val="28"/>
        </w:rPr>
        <w:t>о</w:t>
      </w:r>
      <w:r w:rsidRPr="00454DB8">
        <w:rPr>
          <w:sz w:val="28"/>
          <w:szCs w:val="28"/>
        </w:rPr>
        <w:t xml:space="preserve"> к административной ответственности за неисполнение требования законодательства о противодействии коррупции</w:t>
      </w:r>
    </w:p>
    <w:p w14:paraId="28C60BA8" w14:textId="77777777" w:rsidR="00454DB8" w:rsidRDefault="00454DB8" w:rsidP="00454DB8">
      <w:pPr>
        <w:rPr>
          <w:sz w:val="28"/>
          <w:szCs w:val="28"/>
        </w:rPr>
      </w:pPr>
    </w:p>
    <w:p w14:paraId="49166809" w14:textId="641B2466" w:rsidR="00454DB8" w:rsidRPr="00454DB8" w:rsidRDefault="00454DB8" w:rsidP="00454DB8">
      <w:pPr>
        <w:rPr>
          <w:sz w:val="28"/>
          <w:szCs w:val="28"/>
        </w:rPr>
      </w:pPr>
      <w:r>
        <w:rPr>
          <w:sz w:val="28"/>
          <w:szCs w:val="28"/>
        </w:rPr>
        <w:t>Ростовской межрайонной п</w:t>
      </w:r>
      <w:r w:rsidRPr="00454DB8">
        <w:rPr>
          <w:sz w:val="28"/>
          <w:szCs w:val="28"/>
        </w:rPr>
        <w:t xml:space="preserve">рокуратурой в </w:t>
      </w:r>
      <w:r>
        <w:rPr>
          <w:sz w:val="28"/>
          <w:szCs w:val="28"/>
        </w:rPr>
        <w:t>августе</w:t>
      </w:r>
      <w:r w:rsidRPr="00454DB8">
        <w:rPr>
          <w:sz w:val="28"/>
          <w:szCs w:val="28"/>
        </w:rPr>
        <w:t xml:space="preserve"> текущего года проведена проверка соблюдения требований законодательства о противодействии коррупции при приеме на работу бывших государственных и муниципальных служащих.</w:t>
      </w:r>
    </w:p>
    <w:p w14:paraId="7BA1F39D" w14:textId="77777777" w:rsidR="00454DB8" w:rsidRPr="00454DB8" w:rsidRDefault="00454DB8" w:rsidP="00454DB8">
      <w:pPr>
        <w:rPr>
          <w:sz w:val="28"/>
          <w:szCs w:val="28"/>
        </w:rPr>
      </w:pPr>
    </w:p>
    <w:p w14:paraId="0F0BBFC8" w14:textId="77F540F1" w:rsidR="00454DB8" w:rsidRPr="00454DB8" w:rsidRDefault="00454DB8" w:rsidP="00454DB8">
      <w:pPr>
        <w:rPr>
          <w:sz w:val="28"/>
          <w:szCs w:val="28"/>
        </w:rPr>
      </w:pPr>
      <w:r w:rsidRPr="00454DB8">
        <w:rPr>
          <w:sz w:val="28"/>
          <w:szCs w:val="28"/>
        </w:rPr>
        <w:t>Установлено, что в одн</w:t>
      </w:r>
      <w:r>
        <w:rPr>
          <w:sz w:val="28"/>
          <w:szCs w:val="28"/>
        </w:rPr>
        <w:t>о</w:t>
      </w:r>
      <w:r w:rsidRPr="00454DB8">
        <w:rPr>
          <w:sz w:val="28"/>
          <w:szCs w:val="28"/>
        </w:rPr>
        <w:t xml:space="preserve"> из </w:t>
      </w:r>
      <w:r w:rsidR="000B7BE1">
        <w:rPr>
          <w:sz w:val="28"/>
          <w:szCs w:val="28"/>
        </w:rPr>
        <w:t>районных учреждений</w:t>
      </w:r>
      <w:r w:rsidRPr="00454DB8">
        <w:rPr>
          <w:sz w:val="28"/>
          <w:szCs w:val="28"/>
        </w:rPr>
        <w:t xml:space="preserve"> на должность </w:t>
      </w:r>
      <w:r w:rsidR="000B7BE1">
        <w:rPr>
          <w:sz w:val="28"/>
          <w:szCs w:val="28"/>
        </w:rPr>
        <w:t>ведущего специалиста</w:t>
      </w:r>
      <w:r w:rsidRPr="00454DB8">
        <w:rPr>
          <w:sz w:val="28"/>
          <w:szCs w:val="28"/>
        </w:rPr>
        <w:t xml:space="preserve"> принята местная жительница, ранее замещавшая должность государственной службы в межрайонной налоговой инспекции.</w:t>
      </w:r>
      <w:r>
        <w:rPr>
          <w:sz w:val="28"/>
          <w:szCs w:val="28"/>
        </w:rPr>
        <w:t xml:space="preserve"> </w:t>
      </w:r>
      <w:r w:rsidRPr="00454DB8">
        <w:rPr>
          <w:sz w:val="28"/>
          <w:szCs w:val="28"/>
        </w:rPr>
        <w:t>Несмотря на наличие в трудовой книжке записи о том, что женщина проходила службу в государственном органе, должностными лицами организации не приняты меры к своевременному исполнению обязанности по уведомлению бывшего работодателя о её трудоустройстве.</w:t>
      </w:r>
    </w:p>
    <w:p w14:paraId="50C904F1" w14:textId="77777777" w:rsidR="00454DB8" w:rsidRPr="00454DB8" w:rsidRDefault="00454DB8" w:rsidP="00454DB8">
      <w:pPr>
        <w:rPr>
          <w:sz w:val="28"/>
          <w:szCs w:val="28"/>
        </w:rPr>
      </w:pPr>
    </w:p>
    <w:p w14:paraId="4ACF6E9D" w14:textId="16C94EA8" w:rsidR="00454DB8" w:rsidRPr="00454DB8" w:rsidRDefault="00454DB8" w:rsidP="00454DB8">
      <w:pPr>
        <w:rPr>
          <w:sz w:val="28"/>
          <w:szCs w:val="28"/>
        </w:rPr>
      </w:pPr>
      <w:r w:rsidRPr="00454DB8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 xml:space="preserve">межрайонной </w:t>
      </w:r>
      <w:r w:rsidRPr="00454DB8">
        <w:rPr>
          <w:sz w:val="28"/>
          <w:szCs w:val="28"/>
        </w:rPr>
        <w:t xml:space="preserve">прокуратурой в отношении </w:t>
      </w:r>
      <w:bookmarkStart w:id="0" w:name="_GoBack"/>
      <w:bookmarkEnd w:id="0"/>
      <w:r>
        <w:rPr>
          <w:sz w:val="28"/>
          <w:szCs w:val="28"/>
        </w:rPr>
        <w:t>руководителя</w:t>
      </w:r>
      <w:r w:rsidRPr="00454DB8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454DB8">
        <w:rPr>
          <w:sz w:val="28"/>
          <w:szCs w:val="28"/>
        </w:rPr>
        <w:t>, принявшего на работу бывшую государственную служащую, возбуждено дело об административном правонарушении по ст. 19.29 КоАП РФ (незаконное привлечение к трудовой деятельности либо к выполнению работ или оказанию услуг бывшего государственного или муниципального служащего).</w:t>
      </w:r>
    </w:p>
    <w:p w14:paraId="12D34771" w14:textId="77777777" w:rsidR="00454DB8" w:rsidRPr="00454DB8" w:rsidRDefault="00454DB8" w:rsidP="00454DB8">
      <w:pPr>
        <w:rPr>
          <w:sz w:val="28"/>
          <w:szCs w:val="28"/>
        </w:rPr>
      </w:pPr>
    </w:p>
    <w:p w14:paraId="4E687BB0" w14:textId="77777777" w:rsidR="00454DB8" w:rsidRPr="00454DB8" w:rsidRDefault="00454DB8" w:rsidP="00454DB8">
      <w:pPr>
        <w:rPr>
          <w:sz w:val="28"/>
          <w:szCs w:val="28"/>
        </w:rPr>
      </w:pPr>
      <w:r w:rsidRPr="00454DB8">
        <w:rPr>
          <w:sz w:val="28"/>
          <w:szCs w:val="28"/>
        </w:rPr>
        <w:t>Постановлением мирового судьи должностное лицо привлечено к административной ответственности по указанной статье КоАП РФ, назначено наказание в виде штрафа в размере 20 000 рублей.</w:t>
      </w:r>
    </w:p>
    <w:p w14:paraId="195DED46" w14:textId="77777777" w:rsidR="00454DB8" w:rsidRPr="00454DB8" w:rsidRDefault="00454DB8" w:rsidP="00454DB8">
      <w:pPr>
        <w:rPr>
          <w:sz w:val="28"/>
          <w:szCs w:val="28"/>
        </w:rPr>
      </w:pPr>
    </w:p>
    <w:p w14:paraId="370ADAF3" w14:textId="43646435" w:rsidR="00345198" w:rsidRPr="00454DB8" w:rsidRDefault="00454DB8" w:rsidP="00454DB8">
      <w:r w:rsidRPr="00454DB8">
        <w:rPr>
          <w:sz w:val="28"/>
          <w:szCs w:val="28"/>
        </w:rPr>
        <w:t>Постановление в законную силу не вступило.</w:t>
      </w:r>
    </w:p>
    <w:sectPr w:rsidR="00345198" w:rsidRPr="00454DB8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AB13A" w14:textId="77777777" w:rsidR="00A2464C" w:rsidRDefault="00A2464C" w:rsidP="00EA5389">
      <w:r>
        <w:separator/>
      </w:r>
    </w:p>
  </w:endnote>
  <w:endnote w:type="continuationSeparator" w:id="0">
    <w:p w14:paraId="666FEF1C" w14:textId="77777777" w:rsidR="00A2464C" w:rsidRDefault="00A2464C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A112F" w14:textId="77777777" w:rsidR="00A2464C" w:rsidRDefault="00A2464C" w:rsidP="00EA5389">
      <w:r>
        <w:separator/>
      </w:r>
    </w:p>
  </w:footnote>
  <w:footnote w:type="continuationSeparator" w:id="0">
    <w:p w14:paraId="45200538" w14:textId="77777777" w:rsidR="00A2464C" w:rsidRDefault="00A2464C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00FE3" w14:textId="77777777" w:rsidR="00EA5389" w:rsidRDefault="00EA5389">
    <w:pPr>
      <w:pStyle w:val="14"/>
      <w:jc w:val="center"/>
    </w:pPr>
  </w:p>
  <w:p w14:paraId="36AE5606" w14:textId="77777777"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89"/>
    <w:rsid w:val="0000668F"/>
    <w:rsid w:val="00061AE9"/>
    <w:rsid w:val="000B7BE1"/>
    <w:rsid w:val="000D0D45"/>
    <w:rsid w:val="000D2144"/>
    <w:rsid w:val="001431E4"/>
    <w:rsid w:val="00183F37"/>
    <w:rsid w:val="001F4EFB"/>
    <w:rsid w:val="00214F50"/>
    <w:rsid w:val="00240D35"/>
    <w:rsid w:val="00245BDE"/>
    <w:rsid w:val="00285F54"/>
    <w:rsid w:val="00292450"/>
    <w:rsid w:val="002974D4"/>
    <w:rsid w:val="0030392A"/>
    <w:rsid w:val="0032255E"/>
    <w:rsid w:val="00345198"/>
    <w:rsid w:val="00356E27"/>
    <w:rsid w:val="00371A00"/>
    <w:rsid w:val="0038578F"/>
    <w:rsid w:val="003C1D78"/>
    <w:rsid w:val="00414185"/>
    <w:rsid w:val="00435ADF"/>
    <w:rsid w:val="00454DB8"/>
    <w:rsid w:val="00461DE6"/>
    <w:rsid w:val="004C255D"/>
    <w:rsid w:val="004F06F3"/>
    <w:rsid w:val="005172E5"/>
    <w:rsid w:val="00552A9D"/>
    <w:rsid w:val="005707DC"/>
    <w:rsid w:val="0057118A"/>
    <w:rsid w:val="0058464D"/>
    <w:rsid w:val="005D294D"/>
    <w:rsid w:val="005D37CE"/>
    <w:rsid w:val="00606AE4"/>
    <w:rsid w:val="006678AC"/>
    <w:rsid w:val="00677096"/>
    <w:rsid w:val="00753361"/>
    <w:rsid w:val="007A1683"/>
    <w:rsid w:val="007A2DF0"/>
    <w:rsid w:val="007A3D03"/>
    <w:rsid w:val="007D622C"/>
    <w:rsid w:val="00800381"/>
    <w:rsid w:val="00824760"/>
    <w:rsid w:val="008968D9"/>
    <w:rsid w:val="008D1AE7"/>
    <w:rsid w:val="00935714"/>
    <w:rsid w:val="00990B2E"/>
    <w:rsid w:val="00A07B6F"/>
    <w:rsid w:val="00A2464C"/>
    <w:rsid w:val="00A3335F"/>
    <w:rsid w:val="00A41E11"/>
    <w:rsid w:val="00A45C16"/>
    <w:rsid w:val="00A53746"/>
    <w:rsid w:val="00A57C31"/>
    <w:rsid w:val="00A65940"/>
    <w:rsid w:val="00B5131D"/>
    <w:rsid w:val="00B820DD"/>
    <w:rsid w:val="00BC05C5"/>
    <w:rsid w:val="00C36515"/>
    <w:rsid w:val="00C90227"/>
    <w:rsid w:val="00C94335"/>
    <w:rsid w:val="00CE5F6C"/>
    <w:rsid w:val="00D26FB9"/>
    <w:rsid w:val="00DB5B3E"/>
    <w:rsid w:val="00DD0528"/>
    <w:rsid w:val="00DD4451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23A3D"/>
    <w:rsid w:val="00F3178E"/>
    <w:rsid w:val="00F32E37"/>
    <w:rsid w:val="00F36E10"/>
    <w:rsid w:val="00FC0A98"/>
    <w:rsid w:val="00FC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11A0"/>
  <w15:docId w15:val="{801A525B-6D3C-4AD6-A086-6B4E70DE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uiPriority w:val="99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9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507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258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9730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985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9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</cp:revision>
  <cp:lastPrinted>2021-05-19T12:39:00Z</cp:lastPrinted>
  <dcterms:created xsi:type="dcterms:W3CDTF">2022-10-27T14:30:00Z</dcterms:created>
  <dcterms:modified xsi:type="dcterms:W3CDTF">2022-10-27T14:30:00Z</dcterms:modified>
</cp:coreProperties>
</file>