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6A0" w:rsidRPr="00E32330" w:rsidRDefault="002E36A0" w:rsidP="002E36A0">
      <w:pPr>
        <w:jc w:val="center"/>
        <w:rPr>
          <w:b/>
        </w:rPr>
      </w:pPr>
      <w:r w:rsidRPr="00E32330">
        <w:rPr>
          <w:b/>
        </w:rPr>
        <w:t>АДМИНИСТРАЦИЯ</w:t>
      </w:r>
    </w:p>
    <w:p w:rsidR="002E36A0" w:rsidRPr="00E32330" w:rsidRDefault="002E36A0" w:rsidP="002E36A0">
      <w:pPr>
        <w:jc w:val="center"/>
        <w:rPr>
          <w:b/>
        </w:rPr>
      </w:pPr>
      <w:r w:rsidRPr="00E32330">
        <w:rPr>
          <w:b/>
        </w:rPr>
        <w:t>СЕЛЬСКОГО ПОСЕЛЕНИЯ ИШНЯ</w:t>
      </w:r>
    </w:p>
    <w:p w:rsidR="002E36A0" w:rsidRPr="00E32330" w:rsidRDefault="002E36A0" w:rsidP="002E36A0">
      <w:pPr>
        <w:jc w:val="center"/>
        <w:rPr>
          <w:b/>
        </w:rPr>
      </w:pPr>
    </w:p>
    <w:p w:rsidR="002E36A0" w:rsidRDefault="002E36A0" w:rsidP="002E36A0">
      <w:pPr>
        <w:jc w:val="center"/>
      </w:pPr>
      <w:r w:rsidRPr="00E32330">
        <w:rPr>
          <w:b/>
        </w:rPr>
        <w:t>ПОСТАНОВЛЕНИЕ</w:t>
      </w:r>
    </w:p>
    <w:p w:rsidR="00E32330" w:rsidRDefault="00E32330" w:rsidP="002E36A0"/>
    <w:p w:rsidR="002E36A0" w:rsidRDefault="00E32330" w:rsidP="00E32330">
      <w:pPr>
        <w:ind w:firstLine="0"/>
      </w:pPr>
      <w:r>
        <w:t xml:space="preserve">от   </w:t>
      </w:r>
      <w:r w:rsidR="00C6344A">
        <w:t>28.10.</w:t>
      </w:r>
      <w:r>
        <w:t xml:space="preserve">  </w:t>
      </w:r>
      <w:r w:rsidR="002E36A0">
        <w:t xml:space="preserve">2016                                                     </w:t>
      </w:r>
      <w:r w:rsidR="00C6344A">
        <w:t xml:space="preserve">      </w:t>
      </w:r>
      <w:r>
        <w:t xml:space="preserve">   №</w:t>
      </w:r>
      <w:r w:rsidR="00C6344A">
        <w:t xml:space="preserve">  298</w:t>
      </w:r>
      <w:bookmarkStart w:id="0" w:name="_GoBack"/>
      <w:bookmarkEnd w:id="0"/>
    </w:p>
    <w:p w:rsidR="002E36A0" w:rsidRDefault="002E36A0" w:rsidP="00E32330">
      <w:pPr>
        <w:ind w:firstLine="0"/>
      </w:pPr>
      <w:r>
        <w:t>р.п.Ишня</w:t>
      </w:r>
    </w:p>
    <w:p w:rsidR="002E36A0" w:rsidRDefault="002E36A0" w:rsidP="002E36A0"/>
    <w:p w:rsidR="002E36A0" w:rsidRDefault="002E36A0" w:rsidP="00E32330">
      <w:pPr>
        <w:ind w:firstLine="0"/>
      </w:pPr>
      <w:r>
        <w:t xml:space="preserve">О внесении изменений в административный </w:t>
      </w:r>
    </w:p>
    <w:p w:rsidR="002E36A0" w:rsidRDefault="002E36A0" w:rsidP="00E32330">
      <w:pPr>
        <w:ind w:firstLine="0"/>
      </w:pPr>
      <w:r>
        <w:t>регламент предоставления муниципальной</w:t>
      </w:r>
    </w:p>
    <w:p w:rsidR="002E36A0" w:rsidRDefault="002E36A0" w:rsidP="00E32330">
      <w:pPr>
        <w:tabs>
          <w:tab w:val="left" w:pos="0"/>
        </w:tabs>
        <w:ind w:firstLine="0"/>
      </w:pPr>
      <w:r>
        <w:t xml:space="preserve"> услуги  «Прием заявлений, документов, </w:t>
      </w:r>
    </w:p>
    <w:p w:rsidR="002E36A0" w:rsidRDefault="002E36A0" w:rsidP="00E32330">
      <w:pPr>
        <w:ind w:firstLine="0"/>
      </w:pPr>
      <w:r>
        <w:t xml:space="preserve">а также постановка граждан на учет </w:t>
      </w:r>
    </w:p>
    <w:p w:rsidR="002E36A0" w:rsidRDefault="002E36A0" w:rsidP="00E32330">
      <w:pPr>
        <w:ind w:firstLine="0"/>
      </w:pPr>
      <w:r>
        <w:t xml:space="preserve"> в качестве нуждающихся в  жилых помещениях»        </w:t>
      </w:r>
    </w:p>
    <w:p w:rsidR="002E36A0" w:rsidRDefault="002E36A0" w:rsidP="002E36A0">
      <w:r>
        <w:t xml:space="preserve">  </w:t>
      </w:r>
    </w:p>
    <w:p w:rsidR="002E36A0" w:rsidRPr="00E32330" w:rsidRDefault="002E36A0" w:rsidP="00E32330">
      <w:r>
        <w:t>На основании Закона Ярославской области №42-з «О внесении изменений в статьи 4 и</w:t>
      </w:r>
      <w:r w:rsidR="00E32330">
        <w:t xml:space="preserve"> 9 Закона Ярославской области «</w:t>
      </w:r>
      <w:r>
        <w:t xml:space="preserve">О порядке учета граждан  в качестве нуждающихся в жилых помещениях, предоставляемых </w:t>
      </w:r>
      <w:r w:rsidR="00E32330">
        <w:t>по договорам социального найма»</w:t>
      </w:r>
      <w:r>
        <w:t xml:space="preserve">, </w:t>
      </w:r>
      <w:r w:rsidR="00E32330">
        <w:t xml:space="preserve">руководствуясь требованиями Федерального закона от 27 июля 2010 г. № 210-ФЗ «Об организации предоставления государственных и муниципальных услуг» </w:t>
      </w:r>
      <w:r>
        <w:t xml:space="preserve">Администрация сельского поселения Ишня </w:t>
      </w:r>
      <w:r w:rsidR="00E32330">
        <w:rPr>
          <w:b/>
        </w:rPr>
        <w:t xml:space="preserve">п о с т а н о в </w:t>
      </w:r>
      <w:r w:rsidRPr="002E36A0">
        <w:rPr>
          <w:b/>
        </w:rPr>
        <w:t>л я е т:</w:t>
      </w:r>
    </w:p>
    <w:p w:rsidR="002E36A0" w:rsidRDefault="002E36A0" w:rsidP="002E36A0"/>
    <w:p w:rsidR="002E36A0" w:rsidRDefault="00E32330" w:rsidP="002E36A0">
      <w:r>
        <w:t>1.</w:t>
      </w:r>
      <w:r w:rsidR="002E36A0">
        <w:t>Внести следующие  изменения в административный регламент «Прием заявлений, документов, а также постановка граждан на учет в качестве нуждающихся в жилых помещениях»</w:t>
      </w:r>
      <w:r>
        <w:t>, утвержденный постановлением Администрации сельского поселения Ишня от 30.12.2016 № 293</w:t>
      </w:r>
      <w:r w:rsidR="002E36A0">
        <w:t>:</w:t>
      </w:r>
    </w:p>
    <w:p w:rsidR="002E36A0" w:rsidRDefault="002E36A0" w:rsidP="002E36A0">
      <w:r>
        <w:t>а) в пункте 2.6 абзац 5 слова «3 рабочих дня» заменить словами «1 рабочий день»;</w:t>
      </w:r>
    </w:p>
    <w:p w:rsidR="002E36A0" w:rsidRDefault="002E36A0" w:rsidP="002E36A0">
      <w:r>
        <w:t>б) в пункте 2.6 абзац 6 слова «30 рабочих дней» заменить словами «25 рабочих дней»;</w:t>
      </w:r>
    </w:p>
    <w:p w:rsidR="002E36A0" w:rsidRDefault="002E36A0" w:rsidP="002E36A0">
      <w:r>
        <w:t>в) в пункте 2.9.1 абзац 7 слова «документы, подтверждающие право пользования жилым помещением, занимаемым з</w:t>
      </w:r>
      <w:r w:rsidR="00E32330">
        <w:t>аявителем и членами его семьи (</w:t>
      </w:r>
      <w:r>
        <w:t>в том числе, договор найма жилого помещения (за исключением договора социального найма);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 судебное решение о выселении)» заменить словами «документы, подтверждающие наличие или отсутствие жилых помещений на праве собственности у гражданина и членов его семьи, документы, подтверждающие иные права гражданина и членов его семьи на жилые помещения, в случае, если право собственности и иные права на жилые помещения не зарегистрированы в Едином государственном реестре прав на недвижимое имущество и сделок с ним»</w:t>
      </w:r>
    </w:p>
    <w:p w:rsidR="002E36A0" w:rsidRDefault="00E32330" w:rsidP="002E36A0">
      <w:r>
        <w:t>г) п</w:t>
      </w:r>
      <w:r w:rsidR="002E36A0">
        <w:t xml:space="preserve">ереименовать раздел 3 регламента с «Административные регламенты» на «Состав, последовательность и сроки выполнения административных процедур, требования к порядку их выполнения, в том числе особенности выполнения </w:t>
      </w:r>
      <w:r w:rsidR="002E36A0">
        <w:lastRenderedPageBreak/>
        <w:t xml:space="preserve">административных процедур в электронной форме, а также особенности выполнения административных процедур в многофункциональном центре» </w:t>
      </w:r>
    </w:p>
    <w:p w:rsidR="002E36A0" w:rsidRDefault="002E36A0" w:rsidP="002E36A0">
      <w:r>
        <w:t xml:space="preserve">д) пункт 3.3 абзац 17 слова «30 рабочих дней» заменить словами «25 рабочих дней» </w:t>
      </w:r>
    </w:p>
    <w:p w:rsidR="002E36A0" w:rsidRDefault="00E32330" w:rsidP="002E36A0">
      <w:r>
        <w:t>2.</w:t>
      </w:r>
      <w:r w:rsidR="002E36A0">
        <w:t xml:space="preserve">Постановление опубликовать в газете «Ростовский вестник» и на </w:t>
      </w:r>
      <w:r>
        <w:t xml:space="preserve">официальном </w:t>
      </w:r>
      <w:r w:rsidR="002E36A0">
        <w:t>сайте Администрации сельского поселения Ишня.</w:t>
      </w:r>
    </w:p>
    <w:p w:rsidR="002E36A0" w:rsidRDefault="00E32330" w:rsidP="002E36A0">
      <w:r>
        <w:t>3.</w:t>
      </w:r>
      <w:r w:rsidR="002E36A0">
        <w:t xml:space="preserve">Постановление вступает в силу после его опубликования.  </w:t>
      </w:r>
    </w:p>
    <w:p w:rsidR="002E36A0" w:rsidRDefault="00E32330" w:rsidP="002E36A0">
      <w:r>
        <w:t>4.</w:t>
      </w:r>
      <w:r w:rsidR="002E36A0">
        <w:t>Контроль за исполнением настоящего постановления оставляю за собой.</w:t>
      </w:r>
    </w:p>
    <w:p w:rsidR="002E36A0" w:rsidRDefault="002E36A0" w:rsidP="002E36A0"/>
    <w:p w:rsidR="002E36A0" w:rsidRDefault="002E36A0" w:rsidP="002E36A0"/>
    <w:p w:rsidR="002E36A0" w:rsidRDefault="002E36A0" w:rsidP="002E36A0"/>
    <w:p w:rsidR="003347CF" w:rsidRDefault="002E36A0" w:rsidP="002E36A0">
      <w:r>
        <w:t>Глава сельского поселения Ишня                                           Н.С. Савельев</w:t>
      </w:r>
    </w:p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/>
    <w:p w:rsidR="002E36A0" w:rsidRDefault="002E36A0" w:rsidP="002E36A0">
      <w:r>
        <w:t>СОГЛАСОВАНО:</w:t>
      </w:r>
    </w:p>
    <w:p w:rsidR="002B58BA" w:rsidRDefault="002B58BA" w:rsidP="002E36A0"/>
    <w:p w:rsidR="002B58BA" w:rsidRDefault="002B58BA" w:rsidP="002E36A0"/>
    <w:p w:rsidR="002B58BA" w:rsidRDefault="002B58BA" w:rsidP="002E36A0">
      <w:r>
        <w:t xml:space="preserve">Заместитель Главы Администрации – </w:t>
      </w:r>
    </w:p>
    <w:p w:rsidR="002B58BA" w:rsidRDefault="002B58BA" w:rsidP="002E36A0">
      <w:r>
        <w:t>начальник  отдела по управлению делами</w:t>
      </w:r>
    </w:p>
    <w:p w:rsidR="002B58BA" w:rsidRDefault="002B58BA" w:rsidP="002E36A0">
      <w:r>
        <w:t>«__»______________2016                                                          А.Н. Гагина</w:t>
      </w:r>
    </w:p>
    <w:p w:rsidR="002B58BA" w:rsidRDefault="002B58BA" w:rsidP="002E36A0"/>
    <w:p w:rsidR="00E32330" w:rsidRDefault="00E32330" w:rsidP="002E36A0"/>
    <w:p w:rsidR="00E32330" w:rsidRDefault="00E32330" w:rsidP="002E36A0"/>
    <w:p w:rsidR="002B58BA" w:rsidRDefault="002B58BA" w:rsidP="002E36A0">
      <w:r>
        <w:t>Ведущий специалист – юрисконсульт</w:t>
      </w:r>
    </w:p>
    <w:p w:rsidR="002B58BA" w:rsidRDefault="002B58BA" w:rsidP="002E36A0">
      <w:r>
        <w:t>«__»______________2016                                                          Ю.А. Старчикова</w:t>
      </w:r>
    </w:p>
    <w:p w:rsidR="00E32330" w:rsidRDefault="00E32330" w:rsidP="002E36A0"/>
    <w:p w:rsidR="00E32330" w:rsidRDefault="00E32330" w:rsidP="002E36A0"/>
    <w:p w:rsidR="00E32330" w:rsidRDefault="00E32330" w:rsidP="002E36A0"/>
    <w:p w:rsidR="00E32330" w:rsidRDefault="00E32330" w:rsidP="002E36A0"/>
    <w:p w:rsidR="00E32330" w:rsidRDefault="00E32330" w:rsidP="002E36A0"/>
    <w:p w:rsidR="00E32330" w:rsidRDefault="00E32330" w:rsidP="002E36A0"/>
    <w:p w:rsidR="00E32330" w:rsidRDefault="00E32330" w:rsidP="002E36A0"/>
    <w:p w:rsidR="00E32330" w:rsidRDefault="00E32330" w:rsidP="002E36A0"/>
    <w:p w:rsidR="00E32330" w:rsidRDefault="00E32330" w:rsidP="002E36A0"/>
    <w:p w:rsidR="00E32330" w:rsidRDefault="00E32330" w:rsidP="002E36A0">
      <w:r>
        <w:t>Исп. Старчикова Ю.А.</w:t>
      </w:r>
    </w:p>
    <w:p w:rsidR="002B58BA" w:rsidRDefault="002B58BA" w:rsidP="002E36A0"/>
    <w:p w:rsidR="002B58BA" w:rsidRDefault="002B58BA" w:rsidP="002E36A0"/>
    <w:p w:rsidR="002B58BA" w:rsidRPr="004B499E" w:rsidRDefault="002B58BA" w:rsidP="002E36A0"/>
    <w:sectPr w:rsidR="002B58BA" w:rsidRPr="004B499E" w:rsidSect="002E36A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72F"/>
    <w:rsid w:val="002B58BA"/>
    <w:rsid w:val="002E36A0"/>
    <w:rsid w:val="003347CF"/>
    <w:rsid w:val="004B499E"/>
    <w:rsid w:val="007A672F"/>
    <w:rsid w:val="00A15A94"/>
    <w:rsid w:val="00C6344A"/>
    <w:rsid w:val="00E3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3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33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3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33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6</cp:revision>
  <cp:lastPrinted>2016-10-27T09:57:00Z</cp:lastPrinted>
  <dcterms:created xsi:type="dcterms:W3CDTF">2016-10-26T06:13:00Z</dcterms:created>
  <dcterms:modified xsi:type="dcterms:W3CDTF">2016-10-28T05:37:00Z</dcterms:modified>
</cp:coreProperties>
</file>