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F5" w:rsidRPr="003B5EF5" w:rsidRDefault="003B5EF5" w:rsidP="003B5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5E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3B5EF5" w:rsidRPr="003B5EF5" w:rsidRDefault="003B5EF5" w:rsidP="003B5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5E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B5EF5" w:rsidRPr="003B5EF5" w:rsidRDefault="003B5EF5" w:rsidP="003B5EF5">
      <w:pPr>
        <w:tabs>
          <w:tab w:val="left" w:pos="3252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5EF5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3B5E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0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A0227">
        <w:rPr>
          <w:rFonts w:ascii="Times New Roman" w:eastAsia="Times New Roman" w:hAnsi="Times New Roman" w:cs="Times New Roman"/>
          <w:sz w:val="28"/>
          <w:szCs w:val="28"/>
          <w:lang w:eastAsia="ru-RU"/>
        </w:rPr>
        <w:t>11.01.2019</w:t>
      </w:r>
      <w:r w:rsidR="00A0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A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4A02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                                         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по предоставлению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по организации назначения, исчисления 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перерасчета размера, выплаты, приостановления, 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прекращения и возобновления выплаты пенсии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выслугу лет лицам, замещавшим должности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службы, и доплаты к пенсии лицам,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замещавшим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5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муниципальной службе в Российской Федерации", Законами Ярославской области от 22.12.2016 </w:t>
      </w:r>
      <w:hyperlink r:id="rId6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90-з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пенсионном обеспечении государственных гражданских служащих Ярославской области и муниципальных служащих в Ярославской области", от 08.05.2014 </w:t>
      </w:r>
      <w:hyperlink r:id="rId7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13-з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области", решением муниципального Совета сельского поселения Ишня от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04.05.2017  N 16 "Об утверждении Положения о пенсионном обеспечении граждан, замещавших должности муниципальной службы в Администрации сельского поселения Ишня"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 Ишня ПОСТАНОВЛЯЕТ: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административный </w:t>
      </w:r>
      <w:hyperlink r:id="rId8" w:anchor="P43" w:history="1">
        <w:r w:rsidRPr="003B5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(приложение).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опубликования.</w:t>
      </w:r>
    </w:p>
    <w:p w:rsidR="003B5EF5" w:rsidRPr="003B5EF5" w:rsidRDefault="003B5EF5" w:rsidP="003B5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EF5" w:rsidRPr="003B5EF5" w:rsidRDefault="003B5EF5" w:rsidP="003B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Н.С. Савельев</w:t>
      </w:r>
    </w:p>
    <w:p w:rsidR="003B5EF5" w:rsidRDefault="003B5EF5" w:rsidP="00B65E5C">
      <w:pPr>
        <w:pStyle w:val="ConsPlusTitlePage"/>
        <w:jc w:val="right"/>
      </w:pPr>
    </w:p>
    <w:p w:rsidR="005B20B2" w:rsidRPr="00B65E5C" w:rsidRDefault="005B20B2" w:rsidP="00B65E5C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B20B2" w:rsidRPr="00B65E5C" w:rsidRDefault="005B20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65E5C" w:rsidRDefault="00B65E5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0B2" w:rsidRPr="00B65E5C" w:rsidRDefault="00B65E5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Ишня</w:t>
      </w:r>
    </w:p>
    <w:p w:rsidR="005B20B2" w:rsidRPr="00B65E5C" w:rsidRDefault="005B20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 xml:space="preserve">от </w:t>
      </w:r>
      <w:r w:rsidR="00B65E5C">
        <w:rPr>
          <w:rFonts w:ascii="Times New Roman" w:hAnsi="Times New Roman" w:cs="Times New Roman"/>
          <w:sz w:val="28"/>
          <w:szCs w:val="28"/>
        </w:rPr>
        <w:t xml:space="preserve"> </w:t>
      </w:r>
      <w:r w:rsidR="004A0227">
        <w:rPr>
          <w:rFonts w:ascii="Times New Roman" w:hAnsi="Times New Roman" w:cs="Times New Roman"/>
          <w:sz w:val="28"/>
          <w:szCs w:val="28"/>
        </w:rPr>
        <w:t xml:space="preserve">11.01.2019  </w:t>
      </w:r>
      <w:r w:rsidR="00B65E5C">
        <w:rPr>
          <w:rFonts w:ascii="Times New Roman" w:hAnsi="Times New Roman" w:cs="Times New Roman"/>
          <w:sz w:val="28"/>
          <w:szCs w:val="28"/>
        </w:rPr>
        <w:t xml:space="preserve">  N </w:t>
      </w:r>
      <w:r w:rsidR="004A022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B65E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0B2" w:rsidRPr="00B65E5C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B65E5C" w:rsidRDefault="005B20B2" w:rsidP="00E426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3"/>
      <w:bookmarkEnd w:id="1"/>
      <w:r w:rsidRPr="00B65E5C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5B20B2" w:rsidRPr="00B65E5C" w:rsidRDefault="005B20B2" w:rsidP="00E426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E5C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 ОРГАНИЗАЦИИ</w:t>
      </w:r>
    </w:p>
    <w:p w:rsidR="005B20B2" w:rsidRPr="00B65E5C" w:rsidRDefault="005B20B2" w:rsidP="00E426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5E5C">
        <w:rPr>
          <w:rFonts w:ascii="Times New Roman" w:hAnsi="Times New Roman" w:cs="Times New Roman"/>
          <w:b w:val="0"/>
          <w:sz w:val="28"/>
          <w:szCs w:val="28"/>
        </w:rPr>
        <w:t>НАЗНАЧЕНИЯ, ИСЧИСЛЕНИЯ И ПЕРЕРАСЧЕТА РАЗМЕРА, ВЫПЛАТЫ,</w:t>
      </w:r>
    </w:p>
    <w:p w:rsidR="005B20B2" w:rsidRPr="00B65E5C" w:rsidRDefault="00B65E5C" w:rsidP="00E426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ПРИОСТАНОВЛЕНИЯ, ПРЕКРАЩЕНИЯ И ВОЗОБНОВЛЕНИЯ ВЫПЛАТЫ ПЕНСИИ </w:t>
      </w:r>
      <w:r w:rsidR="005B20B2" w:rsidRPr="00B65E5C">
        <w:rPr>
          <w:rFonts w:ascii="Times New Roman" w:hAnsi="Times New Roman" w:cs="Times New Roman"/>
          <w:b w:val="0"/>
          <w:sz w:val="28"/>
          <w:szCs w:val="28"/>
        </w:rPr>
        <w:t>ЗА ВЫСЛУГУ ЛЕТ ЛИЦАМ, ЗАМЕЩАВШИМ ДОЛЖНОСТИ МУНИЦИПАЛЬНОЙ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20B2" w:rsidRPr="00B65E5C">
        <w:rPr>
          <w:rFonts w:ascii="Times New Roman" w:hAnsi="Times New Roman" w:cs="Times New Roman"/>
          <w:b w:val="0"/>
          <w:sz w:val="28"/>
          <w:szCs w:val="28"/>
        </w:rPr>
        <w:t>СЛУЖБЫ, И ДОПЛАТЫ К ПЕНСИИ ЛИЦАМ, ЗАМЕЩАВШИМ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20B2" w:rsidRPr="00B65E5C">
        <w:rPr>
          <w:rFonts w:ascii="Times New Roman" w:hAnsi="Times New Roman" w:cs="Times New Roman"/>
          <w:b w:val="0"/>
          <w:sz w:val="28"/>
          <w:szCs w:val="28"/>
        </w:rPr>
        <w:t>МУНИЦИПАЛЬНЫЕ ДОЛЖНОСТИ</w:t>
      </w:r>
    </w:p>
    <w:p w:rsidR="00B65E5C" w:rsidRDefault="00B65E5C" w:rsidP="00E42686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B20B2" w:rsidRPr="00B65E5C" w:rsidRDefault="005B20B2" w:rsidP="00E426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65E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5B20B2" w:rsidRPr="00B65E5C" w:rsidRDefault="005B20B2" w:rsidP="00E426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B65E5C" w:rsidRDefault="005B20B2" w:rsidP="00E426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65E5C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организации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административный регламент), 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организации</w:t>
      </w:r>
      <w:proofErr w:type="gramEnd"/>
      <w:r w:rsidRPr="00B65E5C">
        <w:rPr>
          <w:rFonts w:ascii="Times New Roman" w:hAnsi="Times New Roman" w:cs="Times New Roman"/>
          <w:sz w:val="28"/>
          <w:szCs w:val="28"/>
        </w:rPr>
        <w:t xml:space="preserve">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муниципальная услуга).</w:t>
      </w:r>
    </w:p>
    <w:p w:rsidR="005B20B2" w:rsidRPr="00B65E5C" w:rsidRDefault="005B20B2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9"/>
      <w:bookmarkEnd w:id="2"/>
      <w:r w:rsidRPr="00B65E5C">
        <w:rPr>
          <w:rFonts w:ascii="Times New Roman" w:hAnsi="Times New Roman" w:cs="Times New Roman"/>
          <w:sz w:val="28"/>
          <w:szCs w:val="28"/>
        </w:rPr>
        <w:t>1.2. Заявителями при предоставлении муниципальной услуги (далее - заявитель) являются: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1.2.1.</w:t>
      </w:r>
      <w:r w:rsidR="005B20B2" w:rsidRPr="00B65E5C">
        <w:rPr>
          <w:rFonts w:ascii="Times New Roman" w:hAnsi="Times New Roman" w:cs="Times New Roman"/>
          <w:sz w:val="28"/>
          <w:szCs w:val="28"/>
        </w:rPr>
        <w:t>Лица, замещавшие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сельского поселения Ишня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, которым в соответствии с Федеральным </w:t>
      </w:r>
      <w:hyperlink r:id="rId9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"О страховых пенсиях" назначена страховая пенсия по старости (инвалидности) либо пенсия, назначенная досрочно в соответствии с </w:t>
      </w:r>
      <w:hyperlink r:id="rId10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Российской Федерации "О занятости населения в Российской Федерации", уволенные с муниципальной службы по соответствующему основанию с соблюдением условий, установленных </w:t>
      </w:r>
      <w:hyperlink r:id="rId11" w:history="1">
        <w:r w:rsidR="005B20B2" w:rsidRPr="00B65E5C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="005B20B2" w:rsidRPr="00B65E5C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22.12.2016</w:t>
      </w:r>
      <w:proofErr w:type="gramEnd"/>
      <w:r w:rsidR="005B20B2" w:rsidRPr="00B65E5C">
        <w:rPr>
          <w:rFonts w:ascii="Times New Roman" w:hAnsi="Times New Roman" w:cs="Times New Roman"/>
          <w:sz w:val="28"/>
          <w:szCs w:val="28"/>
        </w:rPr>
        <w:t xml:space="preserve"> N 90-з "О пенсионном обеспечении государственных гражданских служащих Ярославской области и муниципальных служащих в Ярославской области".</w:t>
      </w:r>
    </w:p>
    <w:p w:rsidR="005B20B2" w:rsidRPr="00B65E5C" w:rsidRDefault="005B20B2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>1.2.2. Лица, замещавшие муниципальные должности, не менее одного срока исполнявшие свои полномочия на постоянной основе.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3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5B20B2" w:rsidRPr="00B65E5C">
        <w:rPr>
          <w:rFonts w:ascii="Times New Roman" w:hAnsi="Times New Roman" w:cs="Times New Roman"/>
          <w:sz w:val="28"/>
          <w:szCs w:val="28"/>
        </w:rPr>
        <w:t>Структурным подра</w:t>
      </w:r>
      <w:r>
        <w:rPr>
          <w:rFonts w:ascii="Times New Roman" w:hAnsi="Times New Roman" w:cs="Times New Roman"/>
          <w:sz w:val="28"/>
          <w:szCs w:val="28"/>
        </w:rPr>
        <w:t>зделением</w:t>
      </w:r>
      <w:r w:rsidR="005B20B2" w:rsidRPr="00B65E5C"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услуги, является</w:t>
      </w:r>
      <w:r>
        <w:rPr>
          <w:rFonts w:ascii="Times New Roman" w:hAnsi="Times New Roman" w:cs="Times New Roman"/>
          <w:sz w:val="28"/>
          <w:szCs w:val="28"/>
        </w:rPr>
        <w:t xml:space="preserve"> отдел по управлению делами (далее - Отдел</w:t>
      </w:r>
      <w:r w:rsidR="005B20B2" w:rsidRPr="00B65E5C">
        <w:rPr>
          <w:rFonts w:ascii="Times New Roman" w:hAnsi="Times New Roman" w:cs="Times New Roman"/>
          <w:sz w:val="28"/>
          <w:szCs w:val="28"/>
        </w:rPr>
        <w:t>).</w:t>
      </w:r>
    </w:p>
    <w:p w:rsidR="005B20B2" w:rsidRPr="00B65E5C" w:rsidRDefault="005B20B2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E5C">
        <w:rPr>
          <w:rFonts w:ascii="Times New Roman" w:hAnsi="Times New Roman" w:cs="Times New Roman"/>
          <w:sz w:val="28"/>
          <w:szCs w:val="28"/>
        </w:rPr>
        <w:t>Место нахождения</w:t>
      </w:r>
      <w:r w:rsidR="00B65E5C">
        <w:rPr>
          <w:rFonts w:ascii="Times New Roman" w:hAnsi="Times New Roman" w:cs="Times New Roman"/>
          <w:sz w:val="28"/>
          <w:szCs w:val="28"/>
        </w:rPr>
        <w:t xml:space="preserve"> Отдела: </w:t>
      </w:r>
      <w:proofErr w:type="spellStart"/>
      <w:r w:rsidR="00B65E5C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B65E5C">
        <w:rPr>
          <w:rFonts w:ascii="Times New Roman" w:hAnsi="Times New Roman" w:cs="Times New Roman"/>
          <w:sz w:val="28"/>
          <w:szCs w:val="28"/>
        </w:rPr>
        <w:t>. Ишня, улица Школьная, дом 8</w:t>
      </w:r>
      <w:r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Отдела: улица Школьная, дом 8,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Ишня, 152120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B65E5C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Отдела: понедельник - четверг с 8.00 до 12.0</w:t>
      </w:r>
      <w:r w:rsidR="00D227B9">
        <w:rPr>
          <w:rFonts w:ascii="Times New Roman" w:hAnsi="Times New Roman" w:cs="Times New Roman"/>
          <w:sz w:val="28"/>
          <w:szCs w:val="28"/>
        </w:rPr>
        <w:t xml:space="preserve">0, с 13.00 до 17.00, пятница с 8.00 </w:t>
      </w:r>
      <w:proofErr w:type="gramStart"/>
      <w:r w:rsidR="00D227B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227B9">
        <w:rPr>
          <w:rFonts w:ascii="Times New Roman" w:hAnsi="Times New Roman" w:cs="Times New Roman"/>
          <w:sz w:val="28"/>
          <w:szCs w:val="28"/>
        </w:rPr>
        <w:t xml:space="preserve"> 12.00, с 13.00 до 16.0</w:t>
      </w:r>
      <w:r w:rsidR="005B20B2" w:rsidRPr="00B65E5C">
        <w:rPr>
          <w:rFonts w:ascii="Times New Roman" w:hAnsi="Times New Roman" w:cs="Times New Roman"/>
          <w:sz w:val="28"/>
          <w:szCs w:val="28"/>
        </w:rPr>
        <w:t>0. Прием по вопросам предоставления муниц</w:t>
      </w:r>
      <w:r w:rsidR="00D227B9">
        <w:rPr>
          <w:rFonts w:ascii="Times New Roman" w:hAnsi="Times New Roman" w:cs="Times New Roman"/>
          <w:sz w:val="28"/>
          <w:szCs w:val="28"/>
        </w:rPr>
        <w:t>ипальной услуги осуществляется О</w:t>
      </w:r>
      <w:r w:rsidR="005B20B2" w:rsidRPr="00B65E5C">
        <w:rPr>
          <w:rFonts w:ascii="Times New Roman" w:hAnsi="Times New Roman" w:cs="Times New Roman"/>
          <w:sz w:val="28"/>
          <w:szCs w:val="28"/>
        </w:rPr>
        <w:t>тделом</w:t>
      </w:r>
      <w:r w:rsidR="00D227B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D227B9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D227B9">
        <w:rPr>
          <w:rFonts w:ascii="Times New Roman" w:hAnsi="Times New Roman" w:cs="Times New Roman"/>
          <w:sz w:val="28"/>
          <w:szCs w:val="28"/>
        </w:rPr>
        <w:t>. Ишня, улица Школьная, дом 8</w:t>
      </w:r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D227B9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Справочный телефон Отдела</w:t>
      </w:r>
      <w:r w:rsidR="005B20B2" w:rsidRPr="00B65E5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(48536) 29-8-40</w:t>
      </w:r>
    </w:p>
    <w:p w:rsidR="005B20B2" w:rsidRPr="00B65E5C" w:rsidRDefault="00D227B9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D227B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</w:rPr>
        <w:t>ya</w:t>
      </w:r>
      <w:r>
        <w:rPr>
          <w:rFonts w:ascii="Times New Roman" w:hAnsi="Times New Roman" w:cs="Times New Roman"/>
          <w:sz w:val="28"/>
          <w:szCs w:val="28"/>
          <w:lang w:val="en-US"/>
        </w:rPr>
        <w:t>ndex</w:t>
      </w:r>
      <w:proofErr w:type="spellEnd"/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B20B2" w:rsidRPr="00B65E5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B20B2" w:rsidRPr="00B65E5C">
        <w:rPr>
          <w:rFonts w:ascii="Times New Roman" w:hAnsi="Times New Roman" w:cs="Times New Roman"/>
          <w:sz w:val="28"/>
          <w:szCs w:val="28"/>
        </w:rPr>
        <w:t>.</w:t>
      </w:r>
    </w:p>
    <w:p w:rsidR="005B20B2" w:rsidRPr="00B65E5C" w:rsidRDefault="00D227B9" w:rsidP="00E42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</w:t>
      </w:r>
      <w:r w:rsidR="005B20B2" w:rsidRPr="00B65E5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(места информирования, ожидания</w:t>
      </w:r>
      <w:r>
        <w:rPr>
          <w:rFonts w:ascii="Times New Roman" w:hAnsi="Times New Roman" w:cs="Times New Roman"/>
          <w:sz w:val="28"/>
          <w:szCs w:val="28"/>
        </w:rPr>
        <w:t xml:space="preserve"> и приема заявителей) располагаю</w:t>
      </w:r>
      <w:r w:rsidR="005B20B2" w:rsidRPr="00B65E5C">
        <w:rPr>
          <w:rFonts w:ascii="Times New Roman" w:hAnsi="Times New Roman" w:cs="Times New Roman"/>
          <w:sz w:val="28"/>
          <w:szCs w:val="28"/>
        </w:rPr>
        <w:t>тся:</w:t>
      </w:r>
    </w:p>
    <w:p w:rsidR="005B20B2" w:rsidRPr="00B65E5C" w:rsidRDefault="005B20B2" w:rsidP="00E426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Default="000D067E" w:rsidP="00BA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D067E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. Ишня</w:t>
      </w:r>
      <w:r w:rsidR="00BA78B4">
        <w:rPr>
          <w:rFonts w:ascii="Times New Roman" w:hAnsi="Times New Roman" w:cs="Times New Roman"/>
          <w:sz w:val="28"/>
          <w:szCs w:val="28"/>
        </w:rPr>
        <w:t>, ул. Школьная, д.</w:t>
      </w:r>
      <w:r w:rsidR="00057F26">
        <w:rPr>
          <w:rFonts w:ascii="Times New Roman" w:hAnsi="Times New Roman" w:cs="Times New Roman"/>
          <w:sz w:val="28"/>
          <w:szCs w:val="28"/>
        </w:rPr>
        <w:t>8</w:t>
      </w:r>
    </w:p>
    <w:p w:rsidR="00BA78B4" w:rsidRDefault="00BA78B4" w:rsidP="00BA78B4">
      <w:pPr>
        <w:spacing w:after="0" w:line="240" w:lineRule="auto"/>
      </w:pPr>
    </w:p>
    <w:p w:rsidR="005B20B2" w:rsidRPr="000D067E" w:rsidRDefault="005B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7E">
        <w:rPr>
          <w:rFonts w:ascii="Times New Roman" w:hAnsi="Times New Roman" w:cs="Times New Roman"/>
          <w:sz w:val="28"/>
          <w:szCs w:val="28"/>
        </w:rPr>
        <w:t>Информационные материалы по вопросам предоставления муниципальной услуги: административный регламент, форма заявления, перечень документов, необходимых для предоставления муниципальной услуги, справочные телефоны, график приема, адрес места предоставления муниципальной услуги, адреса электронной почты, офици</w:t>
      </w:r>
      <w:r w:rsidR="000D067E" w:rsidRPr="000D067E">
        <w:rPr>
          <w:rFonts w:ascii="Times New Roman" w:hAnsi="Times New Roman" w:cs="Times New Roman"/>
          <w:sz w:val="28"/>
          <w:szCs w:val="28"/>
        </w:rPr>
        <w:t>ального портала Администрации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официаль</w:t>
      </w:r>
      <w:r w:rsidR="000D067E" w:rsidRPr="000D067E">
        <w:rPr>
          <w:rFonts w:ascii="Times New Roman" w:hAnsi="Times New Roman" w:cs="Times New Roman"/>
          <w:sz w:val="28"/>
          <w:szCs w:val="28"/>
        </w:rPr>
        <w:t>ный портале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>), размещаются в местах предоставления муниципальной услуги (местах информирования, ожидания и приема заявителей).</w:t>
      </w:r>
      <w:proofErr w:type="gramEnd"/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 на офиц</w:t>
      </w:r>
      <w:r w:rsidR="000D067E">
        <w:rPr>
          <w:rFonts w:ascii="Times New Roman" w:hAnsi="Times New Roman" w:cs="Times New Roman"/>
          <w:sz w:val="28"/>
          <w:szCs w:val="28"/>
        </w:rPr>
        <w:t>иальном портале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</w:t>
      </w:r>
      <w:r w:rsidR="000D067E">
        <w:rPr>
          <w:rFonts w:ascii="Times New Roman" w:hAnsi="Times New Roman" w:cs="Times New Roman"/>
          <w:sz w:val="28"/>
          <w:szCs w:val="28"/>
        </w:rPr>
        <w:t xml:space="preserve">Интернет": </w:t>
      </w:r>
      <w:r w:rsidR="000D067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D067E" w:rsidRPr="000D06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D067E">
        <w:rPr>
          <w:rFonts w:ascii="Times New Roman" w:hAnsi="Times New Roman" w:cs="Times New Roman"/>
          <w:sz w:val="28"/>
          <w:szCs w:val="28"/>
          <w:lang w:val="en-US"/>
        </w:rPr>
        <w:t>ishnya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D067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D067E">
        <w:rPr>
          <w:rFonts w:ascii="Times New Roman" w:hAnsi="Times New Roman" w:cs="Times New Roman"/>
          <w:sz w:val="28"/>
          <w:szCs w:val="28"/>
        </w:rPr>
        <w:t>, а также в федеральной государственной информационной системе "Единый портал государственных и муниципальных услуг (функций)" (далее - Единый портал): www.gosuslugi.ru.</w:t>
      </w:r>
    </w:p>
    <w:p w:rsidR="005B20B2" w:rsidRPr="000D067E" w:rsidRDefault="000D067E" w:rsidP="000D067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5B20B2" w:rsidRPr="000D067E">
        <w:rPr>
          <w:rFonts w:ascii="Times New Roman" w:hAnsi="Times New Roman" w:cs="Times New Roman"/>
          <w:sz w:val="28"/>
          <w:szCs w:val="28"/>
        </w:rPr>
        <w:t>Предоставление информации заявителям по вопросам предоставления муниципальной услуги, в том числе о ходе предоставления муни</w:t>
      </w:r>
      <w:r>
        <w:rPr>
          <w:rFonts w:ascii="Times New Roman" w:hAnsi="Times New Roman" w:cs="Times New Roman"/>
          <w:sz w:val="28"/>
          <w:szCs w:val="28"/>
        </w:rPr>
        <w:t>ципальной услуги, производится</w:t>
      </w:r>
      <w:r w:rsidRPr="000D0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заместителем Главы Администрации – начальником отдела по управлению делами.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Консультации предоставляются в устной форме при личном обращении либо посредством телефонной связи.</w:t>
      </w:r>
    </w:p>
    <w:p w:rsidR="00B72E7D" w:rsidRPr="000D067E" w:rsidRDefault="005B20B2" w:rsidP="00B72E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lastRenderedPageBreak/>
        <w:t>При консультировании заявителю дается точный и исчерпывающий ответ на поставленные вопросы. Письменное обращение по вопросам предоставления муниципальной услуги должно быть рассмотрено не позднее 30 дней со дня регистрации обращения органом, предоставляющим муниципальную услугу.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0D067E">
        <w:rPr>
          <w:rFonts w:ascii="Times New Roman" w:hAnsi="Times New Roman" w:cs="Times New Roman"/>
          <w:sz w:val="28"/>
          <w:szCs w:val="28"/>
        </w:rPr>
        <w:t>предложено</w:t>
      </w:r>
      <w:proofErr w:type="gramEnd"/>
      <w:r w:rsidRPr="000D067E">
        <w:rPr>
          <w:rFonts w:ascii="Times New Roman" w:hAnsi="Times New Roman" w:cs="Times New Roman"/>
          <w:sz w:val="28"/>
          <w:szCs w:val="28"/>
        </w:rPr>
        <w:t xml:space="preserve"> направить письменное обращение либо назначено другое время для получения информации.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Обращение по телефону допускается в течение установленного рабочего времени.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Консультирование по телефону осуществляется в пределах 15 минут. При консультировании по телефону работник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5B20B2" w:rsidRPr="000D067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D067E" w:rsidRDefault="005B20B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D067E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МУНИЦИПАЛЬНОЙ УСЛУГИ</w:t>
      </w:r>
    </w:p>
    <w:p w:rsidR="005B20B2" w:rsidRPr="000D067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0D067E" w:rsidRDefault="005B20B2" w:rsidP="000D06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- организация назначения, исчисления и перерасчета размера, выплаты, приостановления, прекращения и возобновления выплаты пенсии за выслугу лет лицам, замещавшим должности муниципальной службы, и доплаты к пенсии лицам, замещавшим муниципальные должности (далее - пенсии за </w:t>
      </w:r>
      <w:r w:rsidR="000D067E">
        <w:rPr>
          <w:rFonts w:ascii="Times New Roman" w:hAnsi="Times New Roman" w:cs="Times New Roman"/>
          <w:sz w:val="28"/>
          <w:szCs w:val="28"/>
        </w:rPr>
        <w:t>выслугу лет, доплаты к пенсии).</w:t>
      </w:r>
    </w:p>
    <w:p w:rsidR="005B20B2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77"/>
      <w:bookmarkEnd w:id="4"/>
      <w:r w:rsidRPr="000D067E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</w:t>
      </w:r>
      <w:r w:rsidR="000D067E">
        <w:rPr>
          <w:rFonts w:ascii="Times New Roman" w:hAnsi="Times New Roman" w:cs="Times New Roman"/>
          <w:sz w:val="28"/>
          <w:szCs w:val="28"/>
        </w:rPr>
        <w:t>услугу: Администрация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>.</w:t>
      </w:r>
    </w:p>
    <w:p w:rsidR="00F46E77" w:rsidRPr="00517885" w:rsidRDefault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88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</w:t>
      </w:r>
    </w:p>
    <w:p w:rsidR="00F46E77" w:rsidRPr="00517885" w:rsidRDefault="00F46E77" w:rsidP="00F46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46E77" w:rsidRPr="00F46E77" w:rsidRDefault="00F46E77" w:rsidP="00F46E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</w:t>
      </w: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</w:t>
      </w:r>
      <w:hyperlink r:id="rId12" w:history="1">
        <w:r w:rsidRPr="00517885">
          <w:rPr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5178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документов. Заявитель вправе представить указанные документы и информацию по собственной инициативе;</w:t>
      </w:r>
    </w:p>
    <w:p w:rsidR="005B20B2" w:rsidRPr="000D067E" w:rsidRDefault="00F46E77" w:rsidP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B20B2" w:rsidRPr="000D067E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</w:t>
      </w:r>
      <w:r w:rsidR="00C5266D">
        <w:rPr>
          <w:rFonts w:ascii="Times New Roman" w:hAnsi="Times New Roman" w:cs="Times New Roman"/>
          <w:sz w:val="28"/>
          <w:szCs w:val="28"/>
        </w:rPr>
        <w:t xml:space="preserve"> перечни указанные в части 1 статьи 9 Федерального закона от 27.07.2010 № 210-ФЗ</w:t>
      </w:r>
      <w:r w:rsidR="005B20B2" w:rsidRPr="000D06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20B2" w:rsidRPr="000D067E" w:rsidRDefault="00F46E7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5B20B2" w:rsidRPr="000D067E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</w:t>
      </w:r>
      <w:r w:rsidR="00C5266D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</w:t>
      </w:r>
      <w:r w:rsidR="00C5266D">
        <w:rPr>
          <w:rFonts w:ascii="Times New Roman" w:hAnsi="Times New Roman" w:cs="Times New Roman"/>
          <w:sz w:val="28"/>
          <w:szCs w:val="28"/>
        </w:rPr>
        <w:t>нный ранее комплект документов;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</w:t>
      </w:r>
      <w:r w:rsidR="00C5266D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67E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="00C5266D">
        <w:rPr>
          <w:rFonts w:ascii="Times New Roman" w:hAnsi="Times New Roman" w:cs="Times New Roman"/>
          <w:sz w:val="28"/>
          <w:szCs w:val="28"/>
        </w:rPr>
        <w:t>лица Администрации</w:t>
      </w:r>
      <w:r w:rsidRPr="000D067E">
        <w:rPr>
          <w:rFonts w:ascii="Times New Roman" w:hAnsi="Times New Roman" w:cs="Times New Roman"/>
          <w:sz w:val="28"/>
          <w:szCs w:val="28"/>
        </w:rPr>
        <w:t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</w:t>
      </w:r>
      <w:r w:rsidR="00C5266D">
        <w:rPr>
          <w:rFonts w:ascii="Times New Roman" w:hAnsi="Times New Roman" w:cs="Times New Roman"/>
          <w:sz w:val="28"/>
          <w:szCs w:val="28"/>
        </w:rPr>
        <w:t>писью Главы сельского поселения Ишня</w:t>
      </w:r>
      <w:r w:rsidRPr="000D067E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</w:t>
      </w:r>
      <w:r w:rsidR="00C5266D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C5266D">
        <w:rPr>
          <w:rFonts w:ascii="Times New Roman" w:hAnsi="Times New Roman" w:cs="Times New Roman"/>
          <w:sz w:val="28"/>
          <w:szCs w:val="28"/>
        </w:rPr>
        <w:t xml:space="preserve"> за доставленные неудобства.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- назначение, исчисление и перерасчет размера, выплата, приостановление, прекращение и возобновление выплаты пенсии за вы</w:t>
      </w:r>
      <w:r w:rsidR="00C5266D">
        <w:rPr>
          <w:rFonts w:ascii="Times New Roman" w:hAnsi="Times New Roman" w:cs="Times New Roman"/>
          <w:sz w:val="28"/>
          <w:szCs w:val="28"/>
        </w:rPr>
        <w:t>слугу лет или доплаты к пенсии;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- выдача (направление) заявителю выписки из протокола заседания комиссии по установлению пенсии за выслугу лет или комиссии по установлению отдельных гарантий об отказе в назначении пенсии за вы</w:t>
      </w:r>
      <w:r w:rsidR="00C5266D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>2.4. Максимальный срок предоставления му</w:t>
      </w:r>
      <w:r w:rsidR="00224CFC">
        <w:rPr>
          <w:rFonts w:ascii="Times New Roman" w:hAnsi="Times New Roman" w:cs="Times New Roman"/>
          <w:sz w:val="28"/>
          <w:szCs w:val="28"/>
        </w:rPr>
        <w:t>ниципальной услуги составляет 35</w:t>
      </w:r>
      <w:r w:rsidRPr="000D067E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0D067E" w:rsidRDefault="00517885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5B20B2" w:rsidRPr="000D067E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</w:t>
      </w:r>
      <w:r w:rsidR="00C5266D">
        <w:rPr>
          <w:rFonts w:ascii="Times New Roman" w:hAnsi="Times New Roman" w:cs="Times New Roman"/>
          <w:sz w:val="28"/>
          <w:szCs w:val="28"/>
        </w:rPr>
        <w:t>альной услуги не предусмотрено.</w:t>
      </w:r>
    </w:p>
    <w:p w:rsidR="005B20B2" w:rsidRPr="000D067E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5B20B2" w:rsidRPr="000D067E">
        <w:rPr>
          <w:rFonts w:ascii="Times New Roman" w:hAnsi="Times New Roman" w:cs="Times New Roman"/>
          <w:sz w:val="28"/>
          <w:szCs w:val="28"/>
        </w:rPr>
        <w:t>. Правовые основания для предоставления муниципальной услуги: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Федерации";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от 15.12.2001 N 166-ФЗ "О государственном пенсионном обеспечении в Российской Федерации";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5266D">
        <w:rPr>
          <w:rFonts w:ascii="Times New Roman" w:hAnsi="Times New Roman" w:cs="Times New Roman"/>
          <w:sz w:val="28"/>
          <w:szCs w:val="28"/>
        </w:rPr>
        <w:t xml:space="preserve"> </w:t>
      </w:r>
      <w:r w:rsidRPr="000D067E">
        <w:rPr>
          <w:rFonts w:ascii="Times New Roman" w:hAnsi="Times New Roman" w:cs="Times New Roman"/>
          <w:sz w:val="28"/>
          <w:szCs w:val="28"/>
        </w:rPr>
        <w:t>Ярославской области от 22.12.2016 N 90-з "О пенсионном обеспечении государственных гражданских служащих Ярославской области и муниципальных служащих в Ярославской области" ("Докуме</w:t>
      </w:r>
      <w:r w:rsidR="00C5266D">
        <w:rPr>
          <w:rFonts w:ascii="Times New Roman" w:hAnsi="Times New Roman" w:cs="Times New Roman"/>
          <w:sz w:val="28"/>
          <w:szCs w:val="28"/>
        </w:rPr>
        <w:t>нт-Регион", N 113, 27.12.2016);</w:t>
      </w:r>
    </w:p>
    <w:p w:rsidR="005B20B2" w:rsidRPr="000D067E" w:rsidRDefault="005B20B2" w:rsidP="00C526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5266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D067E">
        <w:rPr>
          <w:rFonts w:ascii="Times New Roman" w:hAnsi="Times New Roman" w:cs="Times New Roman"/>
          <w:sz w:val="28"/>
          <w:szCs w:val="28"/>
        </w:rPr>
        <w:t xml:space="preserve"> Ярославской области от 08.05.2014 N 13-з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области" ("Докум</w:t>
      </w:r>
      <w:r w:rsidR="00C5266D">
        <w:rPr>
          <w:rFonts w:ascii="Times New Roman" w:hAnsi="Times New Roman" w:cs="Times New Roman"/>
          <w:sz w:val="28"/>
          <w:szCs w:val="28"/>
        </w:rPr>
        <w:t>ент-Регион", N 36, 13.05.2014);</w:t>
      </w:r>
    </w:p>
    <w:p w:rsidR="005B20B2" w:rsidRPr="000D067E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67E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78688D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78688D">
        <w:rPr>
          <w:rFonts w:ascii="Times New Roman" w:hAnsi="Times New Roman" w:cs="Times New Roman"/>
          <w:sz w:val="28"/>
          <w:szCs w:val="28"/>
        </w:rPr>
        <w:t xml:space="preserve"> муниципального Совета сельского поселения Ишня от 04.05.2017 N 16 "Об утверждении Положения о пенсионном обеспечении граждан, замещавших должности муниципальной службы в Администрации сельского поселения Ишня</w:t>
      </w:r>
      <w:r w:rsidR="00C5266D">
        <w:rPr>
          <w:rFonts w:ascii="Times New Roman" w:hAnsi="Times New Roman" w:cs="Times New Roman"/>
          <w:sz w:val="28"/>
          <w:szCs w:val="28"/>
        </w:rPr>
        <w:t>" ("Ростовский вестник", N 36, 16.05.2017</w:t>
      </w:r>
      <w:r w:rsidRPr="000D067E">
        <w:rPr>
          <w:rFonts w:ascii="Times New Roman" w:hAnsi="Times New Roman" w:cs="Times New Roman"/>
          <w:sz w:val="28"/>
          <w:szCs w:val="28"/>
        </w:rPr>
        <w:t>);</w:t>
      </w:r>
    </w:p>
    <w:p w:rsidR="005B20B2" w:rsidRPr="000D067E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8688D">
        <w:rPr>
          <w:rFonts w:ascii="Times New Roman" w:hAnsi="Times New Roman" w:cs="Times New Roman"/>
          <w:sz w:val="28"/>
          <w:szCs w:val="28"/>
        </w:rPr>
        <w:t>.</w:t>
      </w:r>
      <w:r w:rsidR="005B20B2" w:rsidRPr="0078688D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5B20B2" w:rsidRPr="0078688D" w:rsidRDefault="00517885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15"/>
      <w:bookmarkEnd w:id="5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.1. Перечень документов, необходимых для назначения, исчисления и выплаты пенсии за выслугу лет или доплаты к пенсии, представля</w:t>
      </w:r>
      <w:r w:rsidR="0078688D">
        <w:rPr>
          <w:rFonts w:ascii="Times New Roman" w:hAnsi="Times New Roman" w:cs="Times New Roman"/>
          <w:sz w:val="28"/>
          <w:szCs w:val="28"/>
        </w:rPr>
        <w:t>емых заявителем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hyperlink w:anchor="P559" w:history="1">
        <w:r w:rsidR="00D667FE">
          <w:rPr>
            <w:rFonts w:ascii="Times New Roman" w:hAnsi="Times New Roman" w:cs="Times New Roman"/>
            <w:sz w:val="28"/>
            <w:szCs w:val="28"/>
          </w:rPr>
          <w:t>приложение</w:t>
        </w:r>
        <w:r w:rsidRPr="0078688D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к административному </w:t>
      </w:r>
      <w:r w:rsidRPr="0078688D">
        <w:rPr>
          <w:rFonts w:ascii="Times New Roman" w:hAnsi="Times New Roman" w:cs="Times New Roman"/>
          <w:sz w:val="28"/>
          <w:szCs w:val="28"/>
        </w:rPr>
        <w:lastRenderedPageBreak/>
        <w:t>регламенту) предоставляется заяв</w:t>
      </w:r>
      <w:r w:rsidR="0078688D">
        <w:rPr>
          <w:rFonts w:ascii="Times New Roman" w:hAnsi="Times New Roman" w:cs="Times New Roman"/>
          <w:sz w:val="28"/>
          <w:szCs w:val="28"/>
        </w:rPr>
        <w:t>ителем в Отдел;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документ, удостоверяющий личность заявителя;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3) трудовая книжка;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4) военный билет и иные документы, подтверждающие стаж муни</w:t>
      </w:r>
      <w:r w:rsidR="0078688D">
        <w:rPr>
          <w:rFonts w:ascii="Times New Roman" w:hAnsi="Times New Roman" w:cs="Times New Roman"/>
          <w:sz w:val="28"/>
          <w:szCs w:val="28"/>
        </w:rPr>
        <w:t>ципальной службы (при наличии);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5) реквизиты кредитной организации и номер банковского счета, открытого на имя заявителя, на бумажном носителе.</w:t>
      </w:r>
    </w:p>
    <w:p w:rsidR="005B20B2" w:rsidRPr="0078688D" w:rsidRDefault="00517885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24"/>
      <w:bookmarkEnd w:id="6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.2. Перечень документов, необходимых для приостановления выплаты пенсии за выслугу лет или доплаты к пенсии, представля</w:t>
      </w:r>
      <w:r w:rsidR="0078688D">
        <w:rPr>
          <w:rFonts w:ascii="Times New Roman" w:hAnsi="Times New Roman" w:cs="Times New Roman"/>
          <w:sz w:val="28"/>
          <w:szCs w:val="28"/>
        </w:rPr>
        <w:t>емых заявителем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предостав</w:t>
      </w:r>
      <w:r w:rsidR="0078688D">
        <w:rPr>
          <w:rFonts w:ascii="Times New Roman" w:hAnsi="Times New Roman" w:cs="Times New Roman"/>
          <w:sz w:val="28"/>
          <w:szCs w:val="28"/>
        </w:rPr>
        <w:t>ляется заявителем в Отдел;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2) копия документа о назначении заявителя на должность государственной гражданской или муниципальной службы либо избрании (назначении) на государственную или муниципальную должность, о приеме на работу в межгосударственный (межправительственный) орган, созданный с участием Российской Федерации, на должность, по которой в соответствии с международными договорами Российской Федерации осуществляется назначение и</w:t>
      </w:r>
      <w:r w:rsidR="0078688D">
        <w:rPr>
          <w:rFonts w:ascii="Times New Roman" w:hAnsi="Times New Roman" w:cs="Times New Roman"/>
          <w:sz w:val="28"/>
          <w:szCs w:val="28"/>
        </w:rPr>
        <w:t xml:space="preserve"> выплата пенсии за выслугу лет;</w:t>
      </w:r>
      <w:proofErr w:type="gramEnd"/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3) документ, удостоверяющий личность заявителя.</w:t>
      </w:r>
    </w:p>
    <w:p w:rsidR="005B20B2" w:rsidRPr="0078688D" w:rsidRDefault="00517885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31"/>
      <w:bookmarkEnd w:id="7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.3. Перечень документов, необходимых для возобновления выплаты пенсии за выслугу лет или доплаты к пенсии, представляемых заявителем</w:t>
      </w:r>
      <w:r w:rsidR="0078688D">
        <w:rPr>
          <w:rFonts w:ascii="Times New Roman" w:hAnsi="Times New Roman" w:cs="Times New Roman"/>
          <w:sz w:val="28"/>
          <w:szCs w:val="28"/>
        </w:rPr>
        <w:t xml:space="preserve">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>
        <w:rPr>
          <w:rFonts w:ascii="Times New Roman" w:hAnsi="Times New Roman" w:cs="Times New Roman"/>
          <w:sz w:val="28"/>
          <w:szCs w:val="28"/>
        </w:rPr>
        <w:t xml:space="preserve">приложение 2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предостав</w:t>
      </w:r>
      <w:r w:rsidR="0078688D">
        <w:rPr>
          <w:rFonts w:ascii="Times New Roman" w:hAnsi="Times New Roman" w:cs="Times New Roman"/>
          <w:sz w:val="28"/>
          <w:szCs w:val="28"/>
        </w:rPr>
        <w:t>ляется заявителем в Отдел;</w:t>
      </w: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20B2" w:rsidRPr="0078688D">
        <w:rPr>
          <w:rFonts w:ascii="Times New Roman" w:hAnsi="Times New Roman" w:cs="Times New Roman"/>
          <w:sz w:val="28"/>
          <w:szCs w:val="28"/>
        </w:rPr>
        <w:t>) документ, удостоверяющий личность заявителя;</w:t>
      </w: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20B2" w:rsidRPr="0078688D">
        <w:rPr>
          <w:rFonts w:ascii="Times New Roman" w:hAnsi="Times New Roman" w:cs="Times New Roman"/>
          <w:sz w:val="28"/>
          <w:szCs w:val="28"/>
        </w:rPr>
        <w:t>) трудовая книжка;</w:t>
      </w:r>
    </w:p>
    <w:p w:rsidR="005B20B2" w:rsidRPr="0078688D" w:rsidRDefault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20B2" w:rsidRPr="0078688D">
        <w:rPr>
          <w:rFonts w:ascii="Times New Roman" w:hAnsi="Times New Roman" w:cs="Times New Roman"/>
          <w:sz w:val="28"/>
          <w:szCs w:val="28"/>
        </w:rPr>
        <w:t>) реквизиты кредитной организации и номер банковского счета, открытого на имя заявителя, на бумажном носителе.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39"/>
      <w:bookmarkEnd w:id="8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.4. Перечень документов, необходимых для прекращения выплаты пенсии за выслугу лет или доплаты к пенсии, представляемых заявителем самостоятельно: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заявление установленной формы (</w:t>
      </w:r>
      <w:r w:rsidR="00D667FE" w:rsidRPr="00D667FE">
        <w:rPr>
          <w:rFonts w:ascii="Times New Roman" w:hAnsi="Times New Roman" w:cs="Times New Roman"/>
          <w:sz w:val="28"/>
          <w:szCs w:val="28"/>
        </w:rPr>
        <w:t>приложение 2</w:t>
      </w:r>
      <w:r w:rsidR="00D667FE">
        <w:t xml:space="preserve"> </w:t>
      </w:r>
      <w:r w:rsidRPr="0078688D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</w:t>
      </w:r>
      <w:r w:rsidR="0078688D">
        <w:rPr>
          <w:rFonts w:ascii="Times New Roman" w:hAnsi="Times New Roman" w:cs="Times New Roman"/>
          <w:sz w:val="28"/>
          <w:szCs w:val="28"/>
        </w:rPr>
        <w:t>авляется заявителем в Отдел;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lastRenderedPageBreak/>
        <w:t>2) документ, удостоверяющий личность заявителя.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44"/>
      <w:bookmarkEnd w:id="9"/>
      <w:r>
        <w:rPr>
          <w:rFonts w:ascii="Times New Roman" w:hAnsi="Times New Roman" w:cs="Times New Roman"/>
          <w:sz w:val="28"/>
          <w:szCs w:val="28"/>
        </w:rPr>
        <w:t>2.7</w:t>
      </w:r>
      <w:r w:rsidR="005B20B2" w:rsidRPr="0078688D">
        <w:rPr>
          <w:rFonts w:ascii="Times New Roman" w:hAnsi="Times New Roman" w:cs="Times New Roman"/>
          <w:sz w:val="28"/>
          <w:szCs w:val="28"/>
        </w:rPr>
        <w:t>.5. Перечень документов и сведений, подлежащих предоставлению в рамках межведомственного информационного взаимодействия: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справка Пенсионного фонда Российской Федерации о назначенной страховой пенсии по старости (инвалидности) с указанием федерального закона, в соответствии с которым она назначена, размере и дате ее назначения, фиксированной выплаты к страховой пенсии и повышений фиксированной выплаты к страховой пенсии, а также сумм повышений фиксированной выплаты к страховой пенсии, приходящихся на нетрудоспособных членов семьи, в связи с достижением возраста 80 лет</w:t>
      </w:r>
      <w:proofErr w:type="gramEnd"/>
      <w:r w:rsidRPr="00786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688D">
        <w:rPr>
          <w:rFonts w:ascii="Times New Roman" w:hAnsi="Times New Roman" w:cs="Times New Roman"/>
          <w:sz w:val="28"/>
          <w:szCs w:val="28"/>
        </w:rPr>
        <w:t xml:space="preserve">или наличием инвалидности I группы, и сумм, полагающихся в связи с валоризацией пенсионных прав в соответствии с Федеральным </w:t>
      </w:r>
      <w:hyperlink r:id="rId18" w:history="1">
        <w:r w:rsidRPr="007868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"О трудовых пенсиях в Российской Федерации", размера доли страховой пенсии, установленной и исчисленной в соответствии с Федеральным </w:t>
      </w:r>
      <w:hyperlink r:id="rId19" w:history="1">
        <w:r w:rsidRPr="007868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"О страховых пенсиях", а также сумм повышений размеров страховой пенсии по старости и фиксированной выплаты при назначении страховой пенсии по старости впервые (в</w:t>
      </w:r>
      <w:proofErr w:type="gramEnd"/>
      <w:r w:rsidRPr="0078688D">
        <w:rPr>
          <w:rFonts w:ascii="Times New Roman" w:hAnsi="Times New Roman" w:cs="Times New Roman"/>
          <w:sz w:val="28"/>
          <w:szCs w:val="28"/>
        </w:rPr>
        <w:t xml:space="preserve"> том числе досрочно) позднее возникновения права на нее, восстановлении выплаты указанной пенсии или назначении указанной пенсии вновь после отказа от получения установленной (в том числе досрочно</w:t>
      </w:r>
      <w:r w:rsidR="0078688D">
        <w:rPr>
          <w:rFonts w:ascii="Times New Roman" w:hAnsi="Times New Roman" w:cs="Times New Roman"/>
          <w:sz w:val="28"/>
          <w:szCs w:val="28"/>
        </w:rPr>
        <w:t>) страховой пенсии по старости.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Установленный выше перечень документов, необходимых для предоставления муниципальной услуги, является исчерпывающим.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Заявитель вправе предоставить полный комплект документов, необходимых для предоставления муниципальной услуги, самостоятельно.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Заявление установленной формы может быть: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полностью рукописным;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полностью изготовленным с использованием компьютерной техники;</w:t>
      </w:r>
      <w:proofErr w:type="gramEnd"/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688D">
        <w:rPr>
          <w:rFonts w:ascii="Times New Roman" w:hAnsi="Times New Roman" w:cs="Times New Roman"/>
          <w:sz w:val="28"/>
          <w:szCs w:val="28"/>
        </w:rPr>
        <w:t>- изготовленным с использованием распечатанного с офици</w:t>
      </w:r>
      <w:r w:rsidR="0078688D">
        <w:rPr>
          <w:rFonts w:ascii="Times New Roman" w:hAnsi="Times New Roman" w:cs="Times New Roman"/>
          <w:sz w:val="28"/>
          <w:szCs w:val="28"/>
        </w:rPr>
        <w:t>ального портала Администрации</w:t>
      </w:r>
      <w:r w:rsidRPr="0078688D">
        <w:rPr>
          <w:rFonts w:ascii="Times New Roman" w:hAnsi="Times New Roman" w:cs="Times New Roman"/>
          <w:sz w:val="28"/>
          <w:szCs w:val="28"/>
        </w:rPr>
        <w:t xml:space="preserve"> или Единого портала и заполненного рукописно бланка заявления.</w:t>
      </w:r>
      <w:proofErr w:type="gramEnd"/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Заявление п</w:t>
      </w:r>
      <w:r w:rsidR="0078688D">
        <w:rPr>
          <w:rFonts w:ascii="Times New Roman" w:hAnsi="Times New Roman" w:cs="Times New Roman"/>
          <w:sz w:val="28"/>
          <w:szCs w:val="28"/>
        </w:rPr>
        <w:t>редоставляется в Отдел</w:t>
      </w:r>
      <w:r w:rsidRPr="0078688D">
        <w:rPr>
          <w:rFonts w:ascii="Times New Roman" w:hAnsi="Times New Roman" w:cs="Times New Roman"/>
          <w:sz w:val="28"/>
          <w:szCs w:val="28"/>
        </w:rPr>
        <w:t xml:space="preserve"> в любое время после получения права на пенсию за выслугу лет или доплаты к пенсии.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5B20B2" w:rsidRPr="0078688D">
        <w:rPr>
          <w:rFonts w:ascii="Times New Roman" w:hAnsi="Times New Roman" w:cs="Times New Roman"/>
          <w:sz w:val="28"/>
          <w:szCs w:val="28"/>
        </w:rPr>
        <w:t>. Перечень оснований для отказа в приеме заявления и прилагаемых к нему документов: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ненадлежащее оформление заявления (отсутствие сведений, предусмотренных в установленной форме заявления);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788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517885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517885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w:anchor="P315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подпунктах 2.7</w:t>
        </w:r>
        <w:r w:rsidRPr="0051788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51788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4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2.7</w:t>
        </w:r>
        <w:r w:rsidRPr="0051788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51788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31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2.7</w:t>
        </w:r>
        <w:r w:rsidRPr="00517885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Pr="0051788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39" w:history="1">
        <w:r w:rsidR="00517885" w:rsidRPr="00517885">
          <w:rPr>
            <w:rFonts w:ascii="Times New Roman" w:hAnsi="Times New Roman" w:cs="Times New Roman"/>
            <w:sz w:val="28"/>
            <w:szCs w:val="28"/>
          </w:rPr>
          <w:t>2.7.4 пункта 2.7</w:t>
        </w:r>
        <w:r w:rsidRPr="00517885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="0078688D" w:rsidRPr="0051788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 является исчерпывающим.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59"/>
      <w:bookmarkEnd w:id="10"/>
      <w:r>
        <w:rPr>
          <w:rFonts w:ascii="Times New Roman" w:hAnsi="Times New Roman" w:cs="Times New Roman"/>
          <w:sz w:val="28"/>
          <w:szCs w:val="28"/>
        </w:rPr>
        <w:t>2.9</w:t>
      </w:r>
      <w:r w:rsidR="005B20B2" w:rsidRPr="0078688D">
        <w:rPr>
          <w:rFonts w:ascii="Times New Roman" w:hAnsi="Times New Roman" w:cs="Times New Roman"/>
          <w:sz w:val="28"/>
          <w:szCs w:val="28"/>
        </w:rPr>
        <w:t>. Перечень оснований для отказа в предоставлении муниципальной услуги.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B20B2" w:rsidRPr="0078688D">
        <w:rPr>
          <w:rFonts w:ascii="Times New Roman" w:hAnsi="Times New Roman" w:cs="Times New Roman"/>
          <w:sz w:val="28"/>
          <w:szCs w:val="28"/>
        </w:rPr>
        <w:t>.1. Основаниями для отказа в назначении пенсии за выслугу лет или доплаты к пенсии являются: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получение заявителем: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иной пенсии за выслугу лет;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ежемесячного пожизненного содержания в соответствии с законодательством Российской Федерации;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доплат к страховой пенсии по старости (инвалидности) за работу (службу) или в связи с наличием государственных наград, осуществляемых в соответствии с законодательством Российской Федерации и законодательством субъектов Российской Федерации;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дополнительного материального обеспечения, осуществляемого в соответствии с законодательством Российской Федерации и законодательством субъектов Российской Федерации, за исключением дополнительного материального обеспечения, установленного указами Президента Российской Федерации отдельным категориям ветеранов и инвалидам вследствие военной травмы;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2) предоставление заявителем неполных или недостоверных сведений;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3) отсутствие у лица оснований, установленных </w:t>
      </w:r>
      <w:hyperlink w:anchor="P59" w:history="1">
        <w:r w:rsidRPr="0078688D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78688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для назначения пенсии за выслугу лет, доплаты к пенсии;</w:t>
      </w:r>
    </w:p>
    <w:p w:rsidR="005B20B2" w:rsidRPr="0078688D" w:rsidRDefault="005B20B2" w:rsidP="007868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4) дос</w:t>
      </w:r>
      <w:r w:rsidR="009E6CA7">
        <w:rPr>
          <w:rFonts w:ascii="Times New Roman" w:hAnsi="Times New Roman" w:cs="Times New Roman"/>
          <w:sz w:val="28"/>
          <w:szCs w:val="28"/>
        </w:rPr>
        <w:t>рочное прекращение полномочий Главы сельского поселения Ишня</w:t>
      </w:r>
      <w:r w:rsidRPr="0078688D">
        <w:rPr>
          <w:rFonts w:ascii="Times New Roman" w:hAnsi="Times New Roman" w:cs="Times New Roman"/>
          <w:sz w:val="28"/>
          <w:szCs w:val="28"/>
        </w:rPr>
        <w:t xml:space="preserve"> в случае вступления в отношении него в законную силу</w:t>
      </w:r>
      <w:r w:rsidR="0078688D">
        <w:rPr>
          <w:rFonts w:ascii="Times New Roman" w:hAnsi="Times New Roman" w:cs="Times New Roman"/>
          <w:sz w:val="28"/>
          <w:szCs w:val="28"/>
        </w:rPr>
        <w:t xml:space="preserve"> обвинительного приговора суда.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2.9.2</w:t>
      </w:r>
      <w:r w:rsidR="005B20B2" w:rsidRPr="0078688D">
        <w:rPr>
          <w:rFonts w:ascii="Times New Roman" w:hAnsi="Times New Roman" w:cs="Times New Roman"/>
          <w:sz w:val="28"/>
          <w:szCs w:val="28"/>
        </w:rPr>
        <w:t>. Основаниями для отказа в возобновлении (выплате) пенсии за выслугу лет или доплаты к пенсии являются: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1) прохождение заявителем государственной службы Российской Федерации, государственной гражданской службы субъектов Российской Федерации или муниципальной службы;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2) замещение заявителем государственных должностей Российской Федерации, государственных должностей субъектов Российской Федерации, </w:t>
      </w:r>
      <w:r w:rsidRPr="0078688D">
        <w:rPr>
          <w:rFonts w:ascii="Times New Roman" w:hAnsi="Times New Roman" w:cs="Times New Roman"/>
          <w:sz w:val="28"/>
          <w:szCs w:val="28"/>
        </w:rPr>
        <w:lastRenderedPageBreak/>
        <w:t>муниципальных должностей, замещаемых на постоянной основе;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3) замещение заявителем должности в межгосударственных (межправительственных) органах, созданных с участием Российской Федерации, по которой в соответствии с международными договорами Российской Федерации осуществляется назначение и выплата пенсий за выслугу лет в порядке и на условиях, которые установлены для федера</w:t>
      </w:r>
      <w:r w:rsidR="00CA23E0">
        <w:rPr>
          <w:rFonts w:ascii="Times New Roman" w:hAnsi="Times New Roman" w:cs="Times New Roman"/>
          <w:sz w:val="28"/>
          <w:szCs w:val="28"/>
        </w:rPr>
        <w:t>льных государственных служащих.</w:t>
      </w:r>
    </w:p>
    <w:p w:rsidR="005B20B2" w:rsidRPr="0078688D" w:rsidRDefault="00517885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</w:t>
      </w:r>
      <w:r w:rsidR="005B20B2" w:rsidRPr="0078688D">
        <w:rPr>
          <w:rFonts w:ascii="Times New Roman" w:hAnsi="Times New Roman" w:cs="Times New Roman"/>
          <w:sz w:val="28"/>
          <w:szCs w:val="28"/>
        </w:rPr>
        <w:t>. Основания для отказа в приостановлении, прекращении пенсии за выслугу лет ил</w:t>
      </w:r>
      <w:r w:rsidR="00CA23E0">
        <w:rPr>
          <w:rFonts w:ascii="Times New Roman" w:hAnsi="Times New Roman" w:cs="Times New Roman"/>
          <w:sz w:val="28"/>
          <w:szCs w:val="28"/>
        </w:rPr>
        <w:t>и доплаты к пенсии отсутствуют.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5B20B2" w:rsidRPr="0078688D" w:rsidRDefault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5B20B2" w:rsidRPr="0078688D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без взимания платы.</w:t>
      </w:r>
    </w:p>
    <w:p w:rsidR="005B20B2" w:rsidRPr="0078688D" w:rsidRDefault="00517885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5B20B2" w:rsidRPr="0078688D">
        <w:rPr>
          <w:rFonts w:ascii="Times New Roman" w:hAnsi="Times New Roman" w:cs="Times New Roman"/>
          <w:sz w:val="28"/>
          <w:szCs w:val="28"/>
        </w:rPr>
        <w:t>. Максимальный срок ожидания в очереди п</w:t>
      </w:r>
      <w:r w:rsidR="00CA23E0">
        <w:rPr>
          <w:rFonts w:ascii="Times New Roman" w:hAnsi="Times New Roman" w:cs="Times New Roman"/>
          <w:sz w:val="28"/>
          <w:szCs w:val="28"/>
        </w:rPr>
        <w:t>ри подаче заявления - 15 минут.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получении результата предоставления муниципальной услуги - 15 минут. Максимальный срок регистрации заявления - 1 рабочий день.</w:t>
      </w:r>
    </w:p>
    <w:p w:rsidR="005B20B2" w:rsidRPr="0078688D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 xml:space="preserve">Срок исправления ошибок и опечаток в документах, выданных в результате предоставления муниципальной услуги, составляет 5 рабочих дней со дня получения соответствующего заявления.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и (или) должностного лица, </w:t>
      </w:r>
      <w:r w:rsidR="00CA23E0">
        <w:rPr>
          <w:rFonts w:ascii="Times New Roman" w:hAnsi="Times New Roman" w:cs="Times New Roman"/>
          <w:sz w:val="28"/>
          <w:szCs w:val="28"/>
        </w:rPr>
        <w:t>плата с заявителя не взимается.</w:t>
      </w:r>
    </w:p>
    <w:p w:rsidR="005B20B2" w:rsidRDefault="00517885" w:rsidP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5B20B2" w:rsidRPr="0078688D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 соблюдение сроков ее предоставления, а также отсутствие обоснованных жалоб со стороны заявителя.</w:t>
      </w:r>
    </w:p>
    <w:p w:rsidR="00B72E7D" w:rsidRPr="00517885" w:rsidRDefault="00517885" w:rsidP="00517885">
      <w:pPr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B72E7D" w:rsidRPr="00517885">
        <w:rPr>
          <w:rFonts w:ascii="Times New Roman" w:hAnsi="Times New Roman" w:cs="Times New Roman"/>
          <w:sz w:val="28"/>
          <w:szCs w:val="28"/>
        </w:rPr>
        <w:t xml:space="preserve">. </w:t>
      </w:r>
      <w:r w:rsidR="00B72E7D"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о предоставлении муниципальной услуги.</w:t>
      </w:r>
    </w:p>
    <w:p w:rsidR="00B72E7D" w:rsidRPr="00B72E7D" w:rsidRDefault="00B72E7D" w:rsidP="00517885">
      <w:pPr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Ишня.</w:t>
      </w:r>
    </w:p>
    <w:p w:rsidR="00517885" w:rsidRPr="00517885" w:rsidRDefault="00517885" w:rsidP="00517885">
      <w:pPr>
        <w:shd w:val="clear" w:color="auto" w:fill="FFFFFF"/>
        <w:spacing w:before="220" w:after="0" w:line="240" w:lineRule="auto"/>
        <w:ind w:firstLine="54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Требования к помещению, в котором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517885" w:rsidRPr="00517885" w:rsidRDefault="00517885" w:rsidP="00517885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517885" w:rsidRPr="00517885" w:rsidRDefault="00517885" w:rsidP="00517885">
      <w:pPr>
        <w:spacing w:before="220"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517885" w:rsidRPr="00517885" w:rsidRDefault="00517885" w:rsidP="00517885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517885" w:rsidRPr="00517885" w:rsidRDefault="00517885" w:rsidP="00517885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517885" w:rsidRPr="00517885" w:rsidRDefault="00517885" w:rsidP="00517885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178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Места ожидания оборудуются стульями и столами, обеспечиваются канцелярскими принадлежностями в количестве, достаточном для оформления документов заявителями.</w:t>
      </w:r>
    </w:p>
    <w:p w:rsidR="00517885" w:rsidRPr="0078688D" w:rsidRDefault="00517885" w:rsidP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возможность доступа инвалидов в соответствии с действующим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инвалидов.</w:t>
      </w:r>
    </w:p>
    <w:p w:rsidR="00B72E7D" w:rsidRPr="0078688D" w:rsidRDefault="00B72E7D" w:rsidP="005178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8688D" w:rsidRDefault="005B20B2" w:rsidP="0051788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F46E77" w:rsidRPr="003D1FD9" w:rsidRDefault="00F46E77" w:rsidP="00F46E77">
      <w:pPr>
        <w:pStyle w:val="50"/>
        <w:shd w:val="clear" w:color="auto" w:fill="auto"/>
        <w:tabs>
          <w:tab w:val="left" w:pos="1548"/>
        </w:tabs>
        <w:spacing w:before="0" w:line="240" w:lineRule="auto"/>
        <w:ind w:firstLine="851"/>
        <w:jc w:val="center"/>
        <w:rPr>
          <w:color w:val="000000"/>
          <w:sz w:val="28"/>
          <w:szCs w:val="28"/>
        </w:rPr>
      </w:pPr>
      <w:r w:rsidRPr="00517885">
        <w:rPr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ЭЛЕКТРОННОЙ ФОРМЕ.</w:t>
      </w:r>
    </w:p>
    <w:p w:rsidR="005B20B2" w:rsidRPr="0078688D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8688D" w:rsidRDefault="005B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следующие административные процедуры: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3.1. В случае обращения заявителя за назначением, исчислением и выплатой пенсии за выслугу лет или доплаты к пенсии:</w:t>
      </w:r>
    </w:p>
    <w:p w:rsidR="005B20B2" w:rsidRPr="0078688D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88D">
        <w:rPr>
          <w:rFonts w:ascii="Times New Roman" w:hAnsi="Times New Roman" w:cs="Times New Roman"/>
          <w:sz w:val="28"/>
          <w:szCs w:val="28"/>
        </w:rPr>
        <w:t>- прием, первичная проверка и регистрация заявления - 1 рабочий день;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- рассмотрение заявления и</w:t>
      </w:r>
      <w:r w:rsidR="009E6CA7">
        <w:rPr>
          <w:rFonts w:ascii="Times New Roman" w:hAnsi="Times New Roman" w:cs="Times New Roman"/>
          <w:sz w:val="28"/>
          <w:szCs w:val="28"/>
        </w:rPr>
        <w:t xml:space="preserve"> подготовка документов кадровой службой - 10</w:t>
      </w:r>
      <w:r w:rsidRPr="00CA23E0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5B20B2" w:rsidRPr="00CA23E0" w:rsidRDefault="00224CFC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</w:t>
      </w:r>
      <w:r w:rsidR="00CA23E0">
        <w:rPr>
          <w:rFonts w:ascii="Times New Roman" w:hAnsi="Times New Roman" w:cs="Times New Roman"/>
          <w:sz w:val="28"/>
          <w:szCs w:val="28"/>
        </w:rPr>
        <w:t xml:space="preserve"> документов Отделом</w:t>
      </w:r>
      <w:r w:rsidR="005B20B2" w:rsidRPr="00CA23E0">
        <w:rPr>
          <w:rFonts w:ascii="Times New Roman" w:hAnsi="Times New Roman" w:cs="Times New Roman"/>
          <w:sz w:val="28"/>
          <w:szCs w:val="28"/>
        </w:rPr>
        <w:t>, исчисление размера пенсии за выслугу лет или допл</w:t>
      </w:r>
      <w:r>
        <w:rPr>
          <w:rFonts w:ascii="Times New Roman" w:hAnsi="Times New Roman" w:cs="Times New Roman"/>
          <w:sz w:val="28"/>
          <w:szCs w:val="28"/>
        </w:rPr>
        <w:t>аты к пенсии - 7</w:t>
      </w:r>
      <w:r w:rsidR="00CA23E0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lastRenderedPageBreak/>
        <w:t xml:space="preserve">- рассмотрение документов </w:t>
      </w:r>
      <w:r w:rsidR="00307B9F">
        <w:rPr>
          <w:rFonts w:ascii="Times New Roman" w:hAnsi="Times New Roman" w:cs="Times New Roman"/>
          <w:sz w:val="28"/>
          <w:szCs w:val="28"/>
        </w:rPr>
        <w:t>комиссией по пенсионному обеспечению</w:t>
      </w:r>
      <w:r w:rsidRPr="00CA23E0">
        <w:rPr>
          <w:rFonts w:ascii="Times New Roman" w:hAnsi="Times New Roman" w:cs="Times New Roman"/>
          <w:sz w:val="28"/>
          <w:szCs w:val="28"/>
        </w:rPr>
        <w:t>, выдача (направление) заявителю выписки из протокола об отказе в назначении пенсии за выслугу лет или доплаты к пенсии - 7 рабочих дней;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- подготовка финансовых документов для выплаты пенсии за выс</w:t>
      </w:r>
      <w:r w:rsidR="00224CFC">
        <w:rPr>
          <w:rFonts w:ascii="Times New Roman" w:hAnsi="Times New Roman" w:cs="Times New Roman"/>
          <w:sz w:val="28"/>
          <w:szCs w:val="28"/>
        </w:rPr>
        <w:t>лугу лет и доплаты к пенсии - 10</w:t>
      </w:r>
      <w:r w:rsidRPr="00CA23E0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CA23E0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1081" w:history="1">
        <w:r w:rsidRPr="00CA23E0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(приложение 10 к</w:t>
      </w:r>
      <w:r w:rsidR="00CA23E0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3.1.1. Прием, первичная проверка и регистрация заявления.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="00CA23E0">
        <w:rPr>
          <w:rFonts w:ascii="Times New Roman" w:hAnsi="Times New Roman" w:cs="Times New Roman"/>
          <w:sz w:val="28"/>
          <w:szCs w:val="28"/>
        </w:rPr>
        <w:t>ение заявителя в отдел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 заявлением установленной формы (</w:t>
      </w:r>
      <w:hyperlink w:anchor="P559" w:history="1">
        <w:r w:rsidRPr="00CA23E0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D667FE">
        <w:rPr>
          <w:rFonts w:ascii="Times New Roman" w:hAnsi="Times New Roman" w:cs="Times New Roman"/>
          <w:sz w:val="28"/>
          <w:szCs w:val="28"/>
        </w:rPr>
        <w:t xml:space="preserve"> 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5B20B2" w:rsidRPr="00CA23E0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В случае реорганизации или ликвид</w:t>
      </w:r>
      <w:r w:rsidR="00CA23E0">
        <w:rPr>
          <w:rFonts w:ascii="Times New Roman" w:hAnsi="Times New Roman" w:cs="Times New Roman"/>
          <w:sz w:val="28"/>
          <w:szCs w:val="28"/>
        </w:rPr>
        <w:t>ации Администрации,</w:t>
      </w:r>
      <w:r w:rsidRPr="00CA23E0">
        <w:rPr>
          <w:rFonts w:ascii="Times New Roman" w:hAnsi="Times New Roman" w:cs="Times New Roman"/>
          <w:sz w:val="28"/>
          <w:szCs w:val="28"/>
        </w:rPr>
        <w:t xml:space="preserve"> заявитель обращается в кадровую службу структурного</w:t>
      </w:r>
      <w:r w:rsidR="00CA23E0">
        <w:rPr>
          <w:rFonts w:ascii="Times New Roman" w:hAnsi="Times New Roman" w:cs="Times New Roman"/>
          <w:sz w:val="28"/>
          <w:szCs w:val="28"/>
        </w:rPr>
        <w:t xml:space="preserve"> подразделения органа местного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самоуправления, </w:t>
      </w:r>
      <w:r w:rsidR="00CA23E0">
        <w:rPr>
          <w:rFonts w:ascii="Times New Roman" w:hAnsi="Times New Roman" w:cs="Times New Roman"/>
          <w:sz w:val="28"/>
          <w:szCs w:val="28"/>
        </w:rPr>
        <w:t>являющегося правопреемником.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процедуры я</w:t>
      </w:r>
      <w:r w:rsidR="00CA23E0">
        <w:rPr>
          <w:rFonts w:ascii="Times New Roman" w:hAnsi="Times New Roman" w:cs="Times New Roman"/>
          <w:sz w:val="28"/>
          <w:szCs w:val="28"/>
        </w:rPr>
        <w:t>вляется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Отдела</w:t>
      </w:r>
      <w:r w:rsidR="005B20B2" w:rsidRPr="00CA23E0">
        <w:rPr>
          <w:rFonts w:ascii="Times New Roman" w:hAnsi="Times New Roman" w:cs="Times New Roman"/>
          <w:sz w:val="28"/>
          <w:szCs w:val="28"/>
        </w:rPr>
        <w:t>: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1) устанавливает личность заявителя;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2) проводит первичную проверку представленных документов;</w:t>
      </w:r>
    </w:p>
    <w:p w:rsidR="005B20B2" w:rsidRPr="00CA23E0" w:rsidRDefault="005B20B2" w:rsidP="00CA23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3) проверяет наличие права на назначение пенсии за выслугу лет в части соблюдения условий, установленных </w:t>
      </w:r>
      <w:hyperlink r:id="rId20" w:history="1">
        <w:r w:rsidRPr="00CA23E0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22.12.2016 N 90-з "О пенсионном обеспечении государственных гражданских служащих Ярославской области и муниципальных служащих в Ярославс</w:t>
      </w:r>
      <w:r w:rsidR="00CA23E0">
        <w:rPr>
          <w:rFonts w:ascii="Times New Roman" w:hAnsi="Times New Roman" w:cs="Times New Roman"/>
          <w:sz w:val="28"/>
          <w:szCs w:val="28"/>
        </w:rPr>
        <w:t>кой области", доплаты к пенсии.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При предоставлении заявителем документов, указанных в </w:t>
      </w:r>
      <w:hyperlink w:anchor="P315" w:history="1">
        <w:r w:rsidRPr="00CA23E0">
          <w:rPr>
            <w:rFonts w:ascii="Times New Roman" w:hAnsi="Times New Roman" w:cs="Times New Roman"/>
            <w:sz w:val="28"/>
            <w:szCs w:val="28"/>
          </w:rPr>
          <w:t>подпункте</w:t>
        </w:r>
        <w:r w:rsidRPr="00CA23E0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9233DD">
          <w:rPr>
            <w:rFonts w:ascii="Times New Roman" w:hAnsi="Times New Roman" w:cs="Times New Roman"/>
            <w:sz w:val="28"/>
            <w:szCs w:val="28"/>
          </w:rPr>
          <w:t>2.7.1 пункта 2.7</w:t>
        </w:r>
        <w:r w:rsidRPr="00CA23E0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отсутствии оснований для отказа в приеме документов работ</w:t>
      </w:r>
      <w:r w:rsidR="00CA23E0">
        <w:rPr>
          <w:rFonts w:ascii="Times New Roman" w:hAnsi="Times New Roman" w:cs="Times New Roman"/>
          <w:sz w:val="28"/>
          <w:szCs w:val="28"/>
        </w:rPr>
        <w:t>ник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ставит на заявлении отметку о приеме и свою подпись.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3DD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указанных в </w:t>
      </w:r>
      <w:hyperlink w:anchor="P359" w:history="1">
        <w:r w:rsidR="009233DD" w:rsidRPr="009233DD">
          <w:rPr>
            <w:rFonts w:ascii="Times New Roman" w:hAnsi="Times New Roman" w:cs="Times New Roman"/>
            <w:sz w:val="28"/>
            <w:szCs w:val="28"/>
          </w:rPr>
          <w:t>пункте 2.9</w:t>
        </w:r>
        <w:r w:rsidRPr="009233DD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9233DD">
        <w:rPr>
          <w:rFonts w:ascii="Times New Roman" w:hAnsi="Times New Roman" w:cs="Times New Roman"/>
          <w:sz w:val="28"/>
          <w:szCs w:val="28"/>
        </w:rPr>
        <w:t xml:space="preserve"> административного </w:t>
      </w:r>
      <w:r w:rsidRPr="00CA23E0">
        <w:rPr>
          <w:rFonts w:ascii="Times New Roman" w:hAnsi="Times New Roman" w:cs="Times New Roman"/>
          <w:sz w:val="28"/>
          <w:szCs w:val="28"/>
        </w:rPr>
        <w:t>регл</w:t>
      </w:r>
      <w:r w:rsidR="00CA23E0">
        <w:rPr>
          <w:rFonts w:ascii="Times New Roman" w:hAnsi="Times New Roman" w:cs="Times New Roman"/>
          <w:sz w:val="28"/>
          <w:szCs w:val="28"/>
        </w:rPr>
        <w:t>амента,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возвращает документы заявителю и разъясняет ему причины возврата. По желанию заявителя причины возврата указыв</w:t>
      </w:r>
      <w:r w:rsidR="00BF2156">
        <w:rPr>
          <w:rFonts w:ascii="Times New Roman" w:hAnsi="Times New Roman" w:cs="Times New Roman"/>
          <w:sz w:val="28"/>
          <w:szCs w:val="28"/>
        </w:rPr>
        <w:t>аются работником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на заявлении письменно.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1 рабочий день.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18"/>
      <w:bookmarkEnd w:id="11"/>
      <w:r w:rsidRPr="00CA23E0">
        <w:rPr>
          <w:rFonts w:ascii="Times New Roman" w:hAnsi="Times New Roman" w:cs="Times New Roman"/>
          <w:sz w:val="28"/>
          <w:szCs w:val="28"/>
        </w:rPr>
        <w:lastRenderedPageBreak/>
        <w:t>3.1.2. Рассмотрение заявления и подготов</w:t>
      </w:r>
      <w:r w:rsidR="00224CFC">
        <w:rPr>
          <w:rFonts w:ascii="Times New Roman" w:hAnsi="Times New Roman" w:cs="Times New Roman"/>
          <w:sz w:val="28"/>
          <w:szCs w:val="28"/>
        </w:rPr>
        <w:t>ка документов Отделом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</w:t>
      </w:r>
      <w:r w:rsidR="00BF2156">
        <w:rPr>
          <w:rFonts w:ascii="Times New Roman" w:hAnsi="Times New Roman" w:cs="Times New Roman"/>
          <w:sz w:val="28"/>
          <w:szCs w:val="28"/>
        </w:rPr>
        <w:t>чение работником Отдела</w:t>
      </w:r>
      <w:r w:rsidRPr="00CA23E0">
        <w:rPr>
          <w:rFonts w:ascii="Times New Roman" w:hAnsi="Times New Roman" w:cs="Times New Roman"/>
          <w:sz w:val="28"/>
          <w:szCs w:val="28"/>
        </w:rPr>
        <w:t xml:space="preserve"> заявления установленной формы и документов.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процедуры являются нача</w:t>
      </w:r>
      <w:r w:rsidR="00BF2156">
        <w:rPr>
          <w:rFonts w:ascii="Times New Roman" w:hAnsi="Times New Roman" w:cs="Times New Roman"/>
          <w:sz w:val="28"/>
          <w:szCs w:val="28"/>
        </w:rPr>
        <w:t>льник и работник Отдела</w:t>
      </w:r>
      <w:r w:rsidRPr="00CA23E0">
        <w:rPr>
          <w:rFonts w:ascii="Times New Roman" w:hAnsi="Times New Roman" w:cs="Times New Roman"/>
          <w:sz w:val="28"/>
          <w:szCs w:val="28"/>
        </w:rPr>
        <w:t>.</w:t>
      </w:r>
    </w:p>
    <w:p w:rsidR="005B20B2" w:rsidRPr="00CA23E0" w:rsidRDefault="00BF21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5B20B2" w:rsidRPr="00CA23E0">
        <w:rPr>
          <w:rFonts w:ascii="Times New Roman" w:hAnsi="Times New Roman" w:cs="Times New Roman"/>
          <w:sz w:val="28"/>
          <w:szCs w:val="28"/>
        </w:rPr>
        <w:t xml:space="preserve"> организует оформление документов:</w:t>
      </w:r>
    </w:p>
    <w:p w:rsidR="005B20B2" w:rsidRPr="00CA23E0" w:rsidRDefault="005B20B2" w:rsidP="00BF21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1) для назначения пенсии за выслугу лет лицам, замещавшим </w:t>
      </w:r>
      <w:r w:rsidR="00BF2156">
        <w:rPr>
          <w:rFonts w:ascii="Times New Roman" w:hAnsi="Times New Roman" w:cs="Times New Roman"/>
          <w:sz w:val="28"/>
          <w:szCs w:val="28"/>
        </w:rPr>
        <w:t>должности муниципальной службы: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743" w:history="1">
        <w:r w:rsidRPr="00BF215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должностях, периоды службы (работы) в которых включаются в стаж муниципальной службы для назначения пен</w:t>
      </w:r>
      <w:r w:rsidR="00D667FE">
        <w:rPr>
          <w:rFonts w:ascii="Times New Roman" w:hAnsi="Times New Roman" w:cs="Times New Roman"/>
          <w:sz w:val="28"/>
          <w:szCs w:val="28"/>
        </w:rPr>
        <w:t>сии за выслугу лет (приложение 3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857" w:history="1">
        <w:r w:rsidRPr="00BF215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размере среднем</w:t>
      </w:r>
      <w:r w:rsidR="00D667FE">
        <w:rPr>
          <w:rFonts w:ascii="Times New Roman" w:hAnsi="Times New Roman" w:cs="Times New Roman"/>
          <w:sz w:val="28"/>
          <w:szCs w:val="28"/>
        </w:rPr>
        <w:t>есячного заработка (приложение 4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в) копию муниципального правового акта об освобождении от должности муниципальной службы и установлении стажа муниципальной службы для назначения пенсии за выслугу лет;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г) копию трудовой книжки;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д) </w:t>
      </w:r>
      <w:hyperlink w:anchor="P948" w:history="1">
        <w:r w:rsidRPr="00730FD6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назначении пен</w:t>
      </w:r>
      <w:r w:rsidR="00D667FE">
        <w:rPr>
          <w:rFonts w:ascii="Times New Roman" w:hAnsi="Times New Roman" w:cs="Times New Roman"/>
          <w:sz w:val="28"/>
          <w:szCs w:val="28"/>
        </w:rPr>
        <w:t>сии за выслугу лет (приложение 5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2) для установления доплаты к пенсии лицам, замещавшим муниципальные должности:</w:t>
      </w:r>
    </w:p>
    <w:p w:rsidR="005B20B2" w:rsidRPr="00CA23E0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>а) копии документов, подтверждающие периоды исполнения полномочий в соответствии с законодательством Ярославской области;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3E0">
        <w:rPr>
          <w:rFonts w:ascii="Times New Roman" w:hAnsi="Times New Roman" w:cs="Times New Roman"/>
          <w:sz w:val="28"/>
          <w:szCs w:val="28"/>
        </w:rPr>
        <w:t xml:space="preserve">б) </w:t>
      </w:r>
      <w:hyperlink w:anchor="P996" w:history="1">
        <w:r w:rsidRPr="00730FD6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CA23E0">
        <w:rPr>
          <w:rFonts w:ascii="Times New Roman" w:hAnsi="Times New Roman" w:cs="Times New Roman"/>
          <w:sz w:val="28"/>
          <w:szCs w:val="28"/>
        </w:rPr>
        <w:t xml:space="preserve"> о размере ежемесячного денежн</w:t>
      </w:r>
      <w:r w:rsidR="00D667FE">
        <w:rPr>
          <w:rFonts w:ascii="Times New Roman" w:hAnsi="Times New Roman" w:cs="Times New Roman"/>
          <w:sz w:val="28"/>
          <w:szCs w:val="28"/>
        </w:rPr>
        <w:t>ого вознаграждения (приложение 6</w:t>
      </w:r>
      <w:r w:rsidRPr="00CA23E0">
        <w:rPr>
          <w:rFonts w:ascii="Times New Roman" w:hAnsi="Times New Roman" w:cs="Times New Roman"/>
          <w:sz w:val="28"/>
          <w:szCs w:val="28"/>
        </w:rPr>
        <w:t xml:space="preserve"> к</w:t>
      </w:r>
      <w:r>
        <w:t xml:space="preserve"> </w:t>
      </w:r>
      <w:r w:rsidRPr="00730FD6">
        <w:rPr>
          <w:rFonts w:ascii="Times New Roman" w:hAnsi="Times New Roman" w:cs="Times New Roman"/>
          <w:sz w:val="28"/>
          <w:szCs w:val="28"/>
        </w:rPr>
        <w:t>административному регламенту);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в) копию трудовой книжки;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г) </w:t>
      </w:r>
      <w:hyperlink w:anchor="P1039" w:history="1">
        <w:r w:rsidRPr="00730FD6">
          <w:rPr>
            <w:rFonts w:ascii="Times New Roman" w:hAnsi="Times New Roman" w:cs="Times New Roman"/>
            <w:sz w:val="28"/>
            <w:szCs w:val="28"/>
          </w:rPr>
          <w:t>представление</w:t>
        </w:r>
      </w:hyperlink>
      <w:r w:rsidRPr="00730FD6">
        <w:rPr>
          <w:rFonts w:ascii="Times New Roman" w:hAnsi="Times New Roman" w:cs="Times New Roman"/>
          <w:sz w:val="28"/>
          <w:szCs w:val="28"/>
        </w:rPr>
        <w:t xml:space="preserve"> о назначении ежемесячно</w:t>
      </w:r>
      <w:r w:rsidR="00D667FE">
        <w:rPr>
          <w:rFonts w:ascii="Times New Roman" w:hAnsi="Times New Roman" w:cs="Times New Roman"/>
          <w:sz w:val="28"/>
          <w:szCs w:val="28"/>
        </w:rPr>
        <w:t>й доплаты к пенсии (приложение 7</w:t>
      </w:r>
      <w:r w:rsidRPr="00730FD6">
        <w:rPr>
          <w:rFonts w:ascii="Times New Roman" w:hAnsi="Times New Roman" w:cs="Times New Roman"/>
          <w:sz w:val="28"/>
          <w:szCs w:val="28"/>
        </w:rPr>
        <w:t xml:space="preserve"> к</w:t>
      </w:r>
      <w:r w:rsidR="00730FD6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5B20B2" w:rsidRPr="00730FD6" w:rsidRDefault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подписывает документы,</w:t>
      </w:r>
      <w:r>
        <w:rPr>
          <w:rFonts w:ascii="Times New Roman" w:hAnsi="Times New Roman" w:cs="Times New Roman"/>
          <w:sz w:val="28"/>
          <w:szCs w:val="28"/>
        </w:rPr>
        <w:t xml:space="preserve"> подготовленные Отделом</w:t>
      </w:r>
      <w:r w:rsidR="005B20B2"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10</w:t>
      </w:r>
      <w:r w:rsidRPr="00730FD6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439"/>
      <w:bookmarkEnd w:id="12"/>
      <w:r w:rsidRPr="00730FD6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224CFC">
        <w:rPr>
          <w:rFonts w:ascii="Times New Roman" w:hAnsi="Times New Roman" w:cs="Times New Roman"/>
          <w:sz w:val="28"/>
          <w:szCs w:val="28"/>
        </w:rPr>
        <w:t>.3. Проверка</w:t>
      </w:r>
      <w:r w:rsidR="00730FD6">
        <w:rPr>
          <w:rFonts w:ascii="Times New Roman" w:hAnsi="Times New Roman" w:cs="Times New Roman"/>
          <w:sz w:val="28"/>
          <w:szCs w:val="28"/>
        </w:rPr>
        <w:t xml:space="preserve"> документов Отделом</w:t>
      </w:r>
      <w:r w:rsidRPr="00730FD6">
        <w:rPr>
          <w:rFonts w:ascii="Times New Roman" w:hAnsi="Times New Roman" w:cs="Times New Roman"/>
          <w:sz w:val="28"/>
          <w:szCs w:val="28"/>
        </w:rPr>
        <w:t xml:space="preserve">, исчисление размера пенсии за </w:t>
      </w:r>
      <w:r w:rsidR="00730FD6">
        <w:rPr>
          <w:rFonts w:ascii="Times New Roman" w:hAnsi="Times New Roman" w:cs="Times New Roman"/>
          <w:sz w:val="28"/>
          <w:szCs w:val="28"/>
        </w:rPr>
        <w:t>выслугу лет и доплаты к пенсии.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</w:t>
      </w:r>
      <w:r w:rsidR="00730FD6">
        <w:rPr>
          <w:rFonts w:ascii="Times New Roman" w:hAnsi="Times New Roman" w:cs="Times New Roman"/>
          <w:sz w:val="28"/>
          <w:szCs w:val="28"/>
        </w:rPr>
        <w:t>ием документов  работником Отдела</w:t>
      </w:r>
      <w:r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Ответственными за выполнение </w:t>
      </w:r>
      <w:r w:rsidR="00730FD6">
        <w:rPr>
          <w:rFonts w:ascii="Times New Roman" w:hAnsi="Times New Roman" w:cs="Times New Roman"/>
          <w:sz w:val="28"/>
          <w:szCs w:val="28"/>
        </w:rPr>
        <w:t>административной процедуры является заместитель Главы Администрации – начальник отдела по управлению делами (далее –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>).</w:t>
      </w:r>
    </w:p>
    <w:p w:rsidR="005B20B2" w:rsidRPr="00730FD6" w:rsidRDefault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проверяе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т наличие документов, их надлежащее оформление в соответствии с </w:t>
      </w:r>
      <w:hyperlink w:anchor="P315" w:history="1">
        <w:r w:rsidR="009233DD">
          <w:rPr>
            <w:rFonts w:ascii="Times New Roman" w:hAnsi="Times New Roman" w:cs="Times New Roman"/>
            <w:sz w:val="28"/>
            <w:szCs w:val="28"/>
          </w:rPr>
          <w:t>подпунктами 2.7</w:t>
        </w:r>
        <w:r w:rsidR="005B20B2" w:rsidRPr="00730FD6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24" w:history="1">
        <w:r w:rsidR="009233DD">
          <w:rPr>
            <w:rFonts w:ascii="Times New Roman" w:hAnsi="Times New Roman" w:cs="Times New Roman"/>
            <w:sz w:val="28"/>
            <w:szCs w:val="28"/>
          </w:rPr>
          <w:t>2.7.2 пункта 2.7</w:t>
        </w:r>
        <w:r w:rsidR="005B20B2" w:rsidRPr="00730FD6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документа, указанного в </w:t>
      </w:r>
      <w:hyperlink w:anchor="P344" w:history="1">
        <w:r w:rsidRPr="00730FD6">
          <w:rPr>
            <w:rFonts w:ascii="Times New Roman" w:hAnsi="Times New Roman" w:cs="Times New Roman"/>
            <w:sz w:val="28"/>
            <w:szCs w:val="28"/>
          </w:rPr>
          <w:t>подпункте</w:t>
        </w:r>
        <w:r w:rsidRPr="00730F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9233DD">
          <w:rPr>
            <w:rFonts w:ascii="Times New Roman" w:hAnsi="Times New Roman" w:cs="Times New Roman"/>
            <w:sz w:val="28"/>
            <w:szCs w:val="28"/>
          </w:rPr>
          <w:t>2.7.5 пункта 2.7</w:t>
        </w:r>
        <w:r w:rsidRPr="00730FD6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730FD6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730FD6">
        <w:rPr>
          <w:rFonts w:ascii="Times New Roman" w:hAnsi="Times New Roman" w:cs="Times New Roman"/>
          <w:sz w:val="28"/>
          <w:szCs w:val="28"/>
        </w:rPr>
        <w:t>ативного регламента,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 xml:space="preserve"> направляет межведомственный запрос в Пенсионный фонд Российской Федерации о предоставлении сведений в рамках межведомственного взаимодействия.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При наличии у заявителя права на пенсию за выслугу лет или д</w:t>
      </w:r>
      <w:r w:rsidR="00730FD6">
        <w:rPr>
          <w:rFonts w:ascii="Times New Roman" w:hAnsi="Times New Roman" w:cs="Times New Roman"/>
          <w:sz w:val="28"/>
          <w:szCs w:val="28"/>
        </w:rPr>
        <w:t>оплату к пенсии начальник Отдела</w:t>
      </w:r>
      <w:r w:rsidRPr="00730FD6">
        <w:rPr>
          <w:rFonts w:ascii="Times New Roman" w:hAnsi="Times New Roman" w:cs="Times New Roman"/>
          <w:sz w:val="28"/>
          <w:szCs w:val="28"/>
        </w:rPr>
        <w:t xml:space="preserve"> производит исчисление размера пенсии за выслугу лет в порядке, у</w:t>
      </w:r>
      <w:r w:rsidR="00730FD6">
        <w:rPr>
          <w:rFonts w:ascii="Times New Roman" w:hAnsi="Times New Roman" w:cs="Times New Roman"/>
          <w:sz w:val="28"/>
          <w:szCs w:val="28"/>
        </w:rPr>
        <w:t>становленном решением муниципального Совета</w:t>
      </w:r>
      <w:r w:rsidRPr="00730FD6">
        <w:rPr>
          <w:rFonts w:ascii="Times New Roman" w:hAnsi="Times New Roman" w:cs="Times New Roman"/>
          <w:sz w:val="28"/>
          <w:szCs w:val="28"/>
        </w:rPr>
        <w:t>, и доплаты к пенсии и передает документы на рассмотрение Комиссии.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7</w:t>
      </w:r>
      <w:r w:rsidRPr="00730FD6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3.1.4. Рас</w:t>
      </w:r>
      <w:r w:rsidR="00730FD6">
        <w:rPr>
          <w:rFonts w:ascii="Times New Roman" w:hAnsi="Times New Roman" w:cs="Times New Roman"/>
          <w:sz w:val="28"/>
          <w:szCs w:val="28"/>
        </w:rPr>
        <w:t>смотрение документов Комиссией.</w:t>
      </w:r>
    </w:p>
    <w:p w:rsidR="005B20B2" w:rsidRPr="00730FD6" w:rsidRDefault="005B20B2" w:rsidP="00730F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D667FE">
        <w:rPr>
          <w:rFonts w:ascii="Times New Roman" w:hAnsi="Times New Roman" w:cs="Times New Roman"/>
          <w:sz w:val="28"/>
          <w:szCs w:val="28"/>
        </w:rPr>
        <w:t>на рассмотрение в комиссию по пенсионному обеспечению</w:t>
      </w:r>
      <w:r w:rsidRPr="00730FD6">
        <w:rPr>
          <w:rFonts w:ascii="Times New Roman" w:hAnsi="Times New Roman" w:cs="Times New Roman"/>
          <w:sz w:val="28"/>
          <w:szCs w:val="28"/>
        </w:rPr>
        <w:t xml:space="preserve"> (далее - Комиссия) полного пакета документов для назначения пенсии за вы</w:t>
      </w:r>
      <w:r w:rsidR="00730FD6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Ответственным за выполнение административной процедур</w:t>
      </w:r>
      <w:r w:rsidR="00730FD6">
        <w:rPr>
          <w:rFonts w:ascii="Times New Roman" w:hAnsi="Times New Roman" w:cs="Times New Roman"/>
          <w:sz w:val="28"/>
          <w:szCs w:val="28"/>
        </w:rPr>
        <w:t xml:space="preserve">ы является начальник 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По итогам рассмотрения представленных документов Комиссия принимает решение о назначении либо отказе в назначении пенсии за выслугу лет или доплаты к пенсии, утверждении размера, в том числе при перерасчете, возобновлении выплаты пенсии за выслугу лет или доплаты к пенсии, </w:t>
      </w:r>
      <w:r w:rsidR="007E5105">
        <w:rPr>
          <w:rFonts w:ascii="Times New Roman" w:hAnsi="Times New Roman" w:cs="Times New Roman"/>
          <w:sz w:val="28"/>
          <w:szCs w:val="28"/>
        </w:rPr>
        <w:t>которое оформляется протоколом.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 xml:space="preserve">Пенсия за выслугу лет, доплата к пенсии назначается с первого числа месяца, следующего за месяцем обращения, но не ранее чем со </w:t>
      </w:r>
      <w:r w:rsidR="007E5105">
        <w:rPr>
          <w:rFonts w:ascii="Times New Roman" w:hAnsi="Times New Roman" w:cs="Times New Roman"/>
          <w:sz w:val="28"/>
          <w:szCs w:val="28"/>
        </w:rPr>
        <w:t>дня возникновения права на нее.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В течение 3 рабочих дней после заседани</w:t>
      </w:r>
      <w:r w:rsidR="007E5105">
        <w:rPr>
          <w:rFonts w:ascii="Times New Roman" w:hAnsi="Times New Roman" w:cs="Times New Roman"/>
          <w:sz w:val="28"/>
          <w:szCs w:val="28"/>
        </w:rPr>
        <w:t xml:space="preserve">я Комиссии начальник 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730FD6">
        <w:rPr>
          <w:rFonts w:ascii="Times New Roman" w:hAnsi="Times New Roman" w:cs="Times New Roman"/>
          <w:sz w:val="28"/>
          <w:szCs w:val="28"/>
        </w:rPr>
        <w:lastRenderedPageBreak/>
        <w:t>готовит выписки из протоколов заседания Комиссии и передает в отдел бухгалтерского учета и о</w:t>
      </w:r>
      <w:r w:rsidR="007E5105"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>. Выписка из протокола Комиссии об отказе в назначении пенсии за выслугу лет или доплаты к пенсии выдается заявителю под роспись или направляется по почте заказным почтовым отправле</w:t>
      </w:r>
      <w:r w:rsidR="007E5105">
        <w:rPr>
          <w:rFonts w:ascii="Times New Roman" w:hAnsi="Times New Roman" w:cs="Times New Roman"/>
          <w:sz w:val="28"/>
          <w:szCs w:val="28"/>
        </w:rPr>
        <w:t>нием с уведомлением о вручении.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7 рабочих дней.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62"/>
      <w:bookmarkEnd w:id="13"/>
      <w:r w:rsidRPr="00730FD6">
        <w:rPr>
          <w:rFonts w:ascii="Times New Roman" w:hAnsi="Times New Roman" w:cs="Times New Roman"/>
          <w:sz w:val="28"/>
          <w:szCs w:val="28"/>
        </w:rPr>
        <w:t>3.1.5. Подготовка финансовых документов для выплаты пенсии за выслугу лет и доплаты к пенсии.</w:t>
      </w:r>
    </w:p>
    <w:p w:rsidR="005B20B2" w:rsidRPr="00730FD6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отдел бух</w:t>
      </w:r>
      <w:r w:rsidR="007E5105">
        <w:rPr>
          <w:rFonts w:ascii="Times New Roman" w:hAnsi="Times New Roman" w:cs="Times New Roman"/>
          <w:sz w:val="28"/>
          <w:szCs w:val="28"/>
        </w:rPr>
        <w:t>галтерского учета и отчетности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выписки из протокола Комиссии о назначении пенсии за вы</w:t>
      </w:r>
      <w:r w:rsidR="007E5105">
        <w:rPr>
          <w:rFonts w:ascii="Times New Roman" w:hAnsi="Times New Roman" w:cs="Times New Roman"/>
          <w:sz w:val="28"/>
          <w:szCs w:val="28"/>
        </w:rPr>
        <w:t>слугу лет или доплаты к пенсии.</w:t>
      </w:r>
    </w:p>
    <w:p w:rsidR="005B20B2" w:rsidRPr="00730FD6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FD6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</w:t>
      </w:r>
      <w:r w:rsidR="007E5105">
        <w:rPr>
          <w:rFonts w:ascii="Times New Roman" w:hAnsi="Times New Roman" w:cs="Times New Roman"/>
          <w:sz w:val="28"/>
          <w:szCs w:val="28"/>
        </w:rPr>
        <w:t>ы являются начальник Отдела, работники</w:t>
      </w:r>
      <w:r w:rsidRPr="00730FD6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 и о</w:t>
      </w:r>
      <w:r w:rsidR="007E5105"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Pr="00730FD6">
        <w:rPr>
          <w:rFonts w:ascii="Times New Roman" w:hAnsi="Times New Roman" w:cs="Times New Roman"/>
          <w:sz w:val="28"/>
          <w:szCs w:val="28"/>
        </w:rPr>
        <w:t>.</w:t>
      </w:r>
    </w:p>
    <w:p w:rsidR="005B20B2" w:rsidRPr="00730FD6" w:rsidRDefault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отдела бухгалтерского учета и о</w:t>
      </w:r>
      <w:r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формируются финансовые документы на ежемесячную выплату пенсии за выслугу лет и доплаты к пенсии. Выплата производится отделом бухгалтерского учета и о</w:t>
      </w:r>
      <w:r>
        <w:rPr>
          <w:rFonts w:ascii="Times New Roman" w:hAnsi="Times New Roman" w:cs="Times New Roman"/>
          <w:sz w:val="28"/>
          <w:szCs w:val="28"/>
        </w:rPr>
        <w:t>тчетности Администрации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за счет средств, предусмотр</w:t>
      </w:r>
      <w:r>
        <w:rPr>
          <w:rFonts w:ascii="Times New Roman" w:hAnsi="Times New Roman" w:cs="Times New Roman"/>
          <w:sz w:val="28"/>
          <w:szCs w:val="28"/>
        </w:rPr>
        <w:t>енных в бюджете сельского поселения Ишня</w:t>
      </w:r>
      <w:r w:rsidR="005B20B2" w:rsidRPr="00730FD6">
        <w:rPr>
          <w:rFonts w:ascii="Times New Roman" w:hAnsi="Times New Roman" w:cs="Times New Roman"/>
          <w:sz w:val="28"/>
          <w:szCs w:val="28"/>
        </w:rPr>
        <w:t xml:space="preserve"> по разделу "Социальная политика", путем перечисления на личный счет заявителя в кредитной организации.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Выплата пенсии за выслугу лет или доплаты к пенсии за текущий месяц осуществляется не позднее 16 </w:t>
      </w:r>
      <w:r w:rsidR="007E5105">
        <w:rPr>
          <w:rFonts w:ascii="Times New Roman" w:hAnsi="Times New Roman" w:cs="Times New Roman"/>
          <w:sz w:val="28"/>
          <w:szCs w:val="28"/>
        </w:rPr>
        <w:t>числа следующего за ним месяца.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Максимальный срок исполнения админист</w:t>
      </w:r>
      <w:r w:rsidR="00224CFC">
        <w:rPr>
          <w:rFonts w:ascii="Times New Roman" w:hAnsi="Times New Roman" w:cs="Times New Roman"/>
          <w:sz w:val="28"/>
          <w:szCs w:val="28"/>
        </w:rPr>
        <w:t>ративной процедуры составляет 10</w:t>
      </w:r>
      <w:r w:rsidRPr="007E5105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3.2. В случае обращения заявителя за приостановлением, прекращением, возобновлением выплаты пенсии за выслугу лет, доплаты к пенсии заявление (</w:t>
      </w:r>
      <w:r w:rsidR="00BB6232" w:rsidRPr="00BB6232">
        <w:rPr>
          <w:rFonts w:ascii="Times New Roman" w:hAnsi="Times New Roman" w:cs="Times New Roman"/>
          <w:sz w:val="28"/>
          <w:szCs w:val="28"/>
        </w:rPr>
        <w:t>приложение 2</w:t>
      </w:r>
      <w:r w:rsidR="00BB6232">
        <w:t xml:space="preserve"> </w:t>
      </w:r>
      <w:r w:rsidRPr="007E5105">
        <w:rPr>
          <w:rFonts w:ascii="Times New Roman" w:hAnsi="Times New Roman" w:cs="Times New Roman"/>
          <w:sz w:val="28"/>
          <w:szCs w:val="28"/>
        </w:rPr>
        <w:t>к административному регламенту) предост</w:t>
      </w:r>
      <w:r w:rsidR="00BB6232">
        <w:rPr>
          <w:rFonts w:ascii="Times New Roman" w:hAnsi="Times New Roman" w:cs="Times New Roman"/>
          <w:sz w:val="28"/>
          <w:szCs w:val="28"/>
        </w:rPr>
        <w:t>авляется заявителем в Отдел</w:t>
      </w:r>
      <w:r w:rsidRPr="007E5105">
        <w:rPr>
          <w:rFonts w:ascii="Times New Roman" w:hAnsi="Times New Roman" w:cs="Times New Roman"/>
          <w:sz w:val="28"/>
          <w:szCs w:val="28"/>
        </w:rPr>
        <w:t xml:space="preserve">. Дальнейшее предоставление муниципальной услуги осуществляется в порядке, предусмотренном </w:t>
      </w:r>
      <w:hyperlink w:anchor="P439" w:history="1">
        <w:r w:rsidRPr="007E5105">
          <w:rPr>
            <w:rFonts w:ascii="Times New Roman" w:hAnsi="Times New Roman" w:cs="Times New Roman"/>
            <w:sz w:val="28"/>
            <w:szCs w:val="28"/>
          </w:rPr>
          <w:t>подпунктами 3.1.3</w:t>
        </w:r>
      </w:hyperlink>
      <w:r w:rsidRPr="007E510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62" w:history="1">
        <w:r w:rsidRPr="007E5105">
          <w:rPr>
            <w:rFonts w:ascii="Times New Roman" w:hAnsi="Times New Roman" w:cs="Times New Roman"/>
            <w:sz w:val="28"/>
            <w:szCs w:val="28"/>
          </w:rPr>
          <w:t>3.1.5 пункта 3.1 раздела 3</w:t>
        </w:r>
      </w:hyperlink>
      <w:r w:rsidR="007E510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Перерасчет размера, приостановление, прекращение, возобновление выплаты пенсии за выслугу лет, доплаты к пенсии производится в порядке, уст</w:t>
      </w:r>
      <w:r w:rsidR="007E5105">
        <w:rPr>
          <w:rFonts w:ascii="Times New Roman" w:hAnsi="Times New Roman" w:cs="Times New Roman"/>
          <w:sz w:val="28"/>
          <w:szCs w:val="28"/>
        </w:rPr>
        <w:t>ановленном решением муниципального Совета сельского поселения Ишня.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E5105">
        <w:rPr>
          <w:rFonts w:ascii="Times New Roman" w:hAnsi="Times New Roman" w:cs="Times New Roman"/>
          <w:b w:val="0"/>
          <w:sz w:val="28"/>
          <w:szCs w:val="28"/>
        </w:rPr>
        <w:t xml:space="preserve">4. ФОРМЫ </w:t>
      </w:r>
      <w:proofErr w:type="gramStart"/>
      <w:r w:rsidRPr="007E5105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7E510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АДМИНИСТРАТИВНОГО</w:t>
      </w:r>
    </w:p>
    <w:p w:rsidR="005B20B2" w:rsidRPr="007E5105" w:rsidRDefault="005B20B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E5105">
        <w:rPr>
          <w:rFonts w:ascii="Times New Roman" w:hAnsi="Times New Roman" w:cs="Times New Roman"/>
          <w:b w:val="0"/>
          <w:sz w:val="28"/>
          <w:szCs w:val="28"/>
        </w:rPr>
        <w:lastRenderedPageBreak/>
        <w:t>РЕГЛАМЕНТА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6E77" w:rsidRPr="009233DD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4.1.</w:t>
      </w:r>
      <w:r w:rsidRPr="009233DD">
        <w:rPr>
          <w:sz w:val="28"/>
          <w:szCs w:val="28"/>
        </w:rPr>
        <w:tab/>
      </w:r>
      <w:proofErr w:type="gramStart"/>
      <w:r w:rsidRPr="009233DD">
        <w:rPr>
          <w:sz w:val="28"/>
          <w:szCs w:val="28"/>
        </w:rPr>
        <w:t>Контроль за</w:t>
      </w:r>
      <w:proofErr w:type="gramEnd"/>
      <w:r w:rsidRPr="009233DD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сельского поселения Ишня.</w:t>
      </w:r>
    </w:p>
    <w:p w:rsidR="00F46E77" w:rsidRPr="009233DD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4.2.</w:t>
      </w:r>
      <w:r w:rsidRPr="009233DD">
        <w:rPr>
          <w:sz w:val="28"/>
          <w:szCs w:val="28"/>
        </w:rPr>
        <w:tab/>
      </w:r>
      <w:r w:rsidR="0039085D" w:rsidRPr="009233DD">
        <w:rPr>
          <w:sz w:val="28"/>
          <w:szCs w:val="28"/>
        </w:rPr>
        <w:t>Начальник отдела</w:t>
      </w:r>
      <w:r w:rsidRPr="009233DD">
        <w:rPr>
          <w:sz w:val="28"/>
          <w:szCs w:val="28"/>
        </w:rPr>
        <w:t xml:space="preserve"> несет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</w:p>
    <w:p w:rsidR="00F46E77" w:rsidRPr="009233DD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Персональная ответственность специалиста закрепляется в его должностной инструкции в соответствии с требованиями законодательства.</w:t>
      </w:r>
    </w:p>
    <w:p w:rsidR="00F46E77" w:rsidRPr="009233DD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4.3.</w:t>
      </w:r>
      <w:r w:rsidRPr="009233DD">
        <w:rPr>
          <w:sz w:val="28"/>
          <w:szCs w:val="28"/>
        </w:rPr>
        <w:tab/>
      </w:r>
      <w:proofErr w:type="gramStart"/>
      <w:r w:rsidRPr="009233DD">
        <w:rPr>
          <w:sz w:val="28"/>
          <w:szCs w:val="28"/>
        </w:rPr>
        <w:t>Контроль за</w:t>
      </w:r>
      <w:proofErr w:type="gramEnd"/>
      <w:r w:rsidRPr="009233DD">
        <w:rPr>
          <w:sz w:val="28"/>
          <w:szCs w:val="28"/>
        </w:rPr>
        <w:t xml:space="preserve"> полнотой и качеством предоставления муниципальной услуги осуществляется Главой сельского поселения Ишня в форме регулярных проверок соблюдения и исполнения специалистами положений Административного регламента, иных нормативных правовых актов Российской Федерации и Ярославской области. По результатам проверок Глава сельского поселения Ишня дает указания по устранению выявленных нарушений, контролирует их исполнение.</w:t>
      </w:r>
      <w:r w:rsidRPr="009233DD">
        <w:rPr>
          <w:sz w:val="28"/>
          <w:szCs w:val="28"/>
        </w:rPr>
        <w:tab/>
      </w:r>
    </w:p>
    <w:p w:rsidR="00F46E77" w:rsidRDefault="00F46E77" w:rsidP="00F46E77">
      <w:pPr>
        <w:pStyle w:val="20"/>
        <w:tabs>
          <w:tab w:val="left" w:pos="1341"/>
        </w:tabs>
        <w:spacing w:line="240" w:lineRule="auto"/>
        <w:ind w:firstLine="851"/>
        <w:rPr>
          <w:sz w:val="28"/>
          <w:szCs w:val="28"/>
        </w:rPr>
      </w:pPr>
      <w:r w:rsidRPr="009233DD">
        <w:rPr>
          <w:sz w:val="28"/>
          <w:szCs w:val="28"/>
        </w:rPr>
        <w:t>4.4.</w:t>
      </w:r>
      <w:r w:rsidRPr="009233DD">
        <w:rPr>
          <w:sz w:val="28"/>
          <w:szCs w:val="28"/>
        </w:rPr>
        <w:tab/>
      </w:r>
      <w:proofErr w:type="gramStart"/>
      <w:r w:rsidRPr="009233DD">
        <w:rPr>
          <w:sz w:val="28"/>
          <w:szCs w:val="28"/>
        </w:rPr>
        <w:t>Контроль за</w:t>
      </w:r>
      <w:proofErr w:type="gramEnd"/>
      <w:r w:rsidRPr="009233DD">
        <w:rPr>
          <w:sz w:val="28"/>
          <w:szCs w:val="28"/>
        </w:rPr>
        <w:t xml:space="preserve"> полнотой и качеством предоставления муниципальной услуги осуществляется на основании индивидуальных правовых актов Администрации сельского поселения Ишня и обращений заинтересованных лиц в целях выявления и устранения нарушений прав заявителей.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 w:rsidP="007E5105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4" w:name="P487"/>
      <w:bookmarkEnd w:id="14"/>
      <w:r w:rsidRPr="007E5105">
        <w:rPr>
          <w:rFonts w:ascii="Times New Roman" w:hAnsi="Times New Roman" w:cs="Times New Roman"/>
          <w:b w:val="0"/>
          <w:sz w:val="28"/>
          <w:szCs w:val="28"/>
        </w:rPr>
        <w:t>5. ДОСУДЕБНЫЙ (ВНЕСУДЕБНЫЙ) ПОРЯДОК ОБЖАЛОВАНИЯ РЕШЕНИЙ И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E5105">
        <w:rPr>
          <w:rFonts w:ascii="Times New Roman" w:hAnsi="Times New Roman" w:cs="Times New Roman"/>
          <w:b w:val="0"/>
          <w:sz w:val="28"/>
          <w:szCs w:val="28"/>
        </w:rPr>
        <w:t>ДЕЙСТВИЙ (БЕЗДЕЙСТВИЯ) КОМ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 xml:space="preserve">ИССИИ ПО УСТАНОВЛЕНИЮ ПЕНСИЙ ЗА </w:t>
      </w:r>
      <w:r w:rsidRPr="007E5105">
        <w:rPr>
          <w:rFonts w:ascii="Times New Roman" w:hAnsi="Times New Roman" w:cs="Times New Roman"/>
          <w:b w:val="0"/>
          <w:sz w:val="28"/>
          <w:szCs w:val="28"/>
        </w:rPr>
        <w:t>ВЫСЛУГУ ЛЕТ И КОМИССИИ ПО У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 xml:space="preserve">СТАНОВЛЕНИЮ ОТДЕЛЬНЫХ ГАРАНТИЙ, </w:t>
      </w:r>
      <w:r w:rsidRPr="007E5105">
        <w:rPr>
          <w:rFonts w:ascii="Times New Roman" w:hAnsi="Times New Roman" w:cs="Times New Roman"/>
          <w:b w:val="0"/>
          <w:sz w:val="28"/>
          <w:szCs w:val="28"/>
        </w:rPr>
        <w:t>А ТАКЖЕ ДОЛЖНОСТН</w:t>
      </w:r>
      <w:r w:rsidR="007E5105">
        <w:rPr>
          <w:rFonts w:ascii="Times New Roman" w:hAnsi="Times New Roman" w:cs="Times New Roman"/>
          <w:b w:val="0"/>
          <w:sz w:val="28"/>
          <w:szCs w:val="28"/>
        </w:rPr>
        <w:t>ЫХ ЛИЦ И МУНИЦИПАЛЬНЫХ СЛУЖАЩИХ АДМИНИСТРАЦИИ СЕЛЬКОГО ПОСЕЛЕНИЯ ИШНЯ</w:t>
      </w:r>
    </w:p>
    <w:p w:rsidR="005B20B2" w:rsidRPr="007E5105" w:rsidRDefault="005B20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20B2" w:rsidRPr="007E5105" w:rsidRDefault="005B20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</w:t>
      </w:r>
      <w:r w:rsidRPr="007E5105">
        <w:rPr>
          <w:rFonts w:ascii="Times New Roman" w:hAnsi="Times New Roman" w:cs="Times New Roman"/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</w:t>
      </w:r>
      <w:r w:rsidR="007E5105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</w:t>
      </w:r>
      <w:r w:rsidR="007E5105">
        <w:rPr>
          <w:rFonts w:ascii="Times New Roman" w:hAnsi="Times New Roman" w:cs="Times New Roman"/>
          <w:sz w:val="28"/>
          <w:szCs w:val="28"/>
        </w:rPr>
        <w:t>иципальной услуги, у заявителя;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105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  <w:proofErr w:type="gramEnd"/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6)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</w:t>
      </w:r>
      <w:r w:rsidR="007E5105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5105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</w:t>
      </w:r>
      <w:r w:rsidR="007E5105">
        <w:rPr>
          <w:rFonts w:ascii="Times New Roman" w:hAnsi="Times New Roman" w:cs="Times New Roman"/>
          <w:sz w:val="28"/>
          <w:szCs w:val="28"/>
        </w:rPr>
        <w:t>униципальными правовыми актами;</w:t>
      </w:r>
      <w:proofErr w:type="gramEnd"/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277" w:history="1">
        <w:r w:rsidRPr="007E5105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7E5105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7E5105" w:rsidRPr="007E5105">
        <w:rPr>
          <w:rFonts w:ascii="Times New Roman" w:hAnsi="Times New Roman" w:cs="Times New Roman"/>
          <w:sz w:val="28"/>
          <w:szCs w:val="28"/>
        </w:rPr>
        <w:t>тративного регламента.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5.3. Заявитель имеет право на получение информации и документов, необходимых для обоснования жалобы.</w:t>
      </w:r>
    </w:p>
    <w:p w:rsidR="005B20B2" w:rsidRPr="007E5105" w:rsidRDefault="005B20B2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Необходимая информация и документы должны быть представлены заявителю не позднее 3 рабочих дней со дня регистрации</w:t>
      </w:r>
      <w:r w:rsidR="007E5105">
        <w:rPr>
          <w:rFonts w:ascii="Times New Roman" w:hAnsi="Times New Roman" w:cs="Times New Roman"/>
          <w:sz w:val="28"/>
          <w:szCs w:val="28"/>
        </w:rPr>
        <w:t xml:space="preserve"> письменного запроса заявителя.</w:t>
      </w:r>
    </w:p>
    <w:p w:rsidR="005B20B2" w:rsidRPr="007E5105" w:rsidRDefault="007E5105" w:rsidP="007E51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Жалоба подается в Администрацию сельского поселения Ишня на </w:t>
      </w:r>
      <w:r>
        <w:rPr>
          <w:rFonts w:ascii="Times New Roman" w:hAnsi="Times New Roman" w:cs="Times New Roman"/>
          <w:sz w:val="28"/>
          <w:szCs w:val="28"/>
        </w:rPr>
        <w:lastRenderedPageBreak/>
        <w:t>имя Главы сельского поселения Ишня.</w:t>
      </w:r>
    </w:p>
    <w:p w:rsidR="005B20B2" w:rsidRPr="007E5105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B20B2" w:rsidRPr="007E5105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физического лица, а также номер (номера)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5B20B2" w:rsidRPr="007E5105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Управления, должностного лица либо муниципального служащего Управления;</w:t>
      </w:r>
    </w:p>
    <w:p w:rsidR="005B20B2" w:rsidRPr="008C0CEB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105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</w:t>
      </w:r>
      <w:r w:rsidR="008C0CEB">
        <w:rPr>
          <w:rFonts w:ascii="Times New Roman" w:hAnsi="Times New Roman" w:cs="Times New Roman"/>
          <w:sz w:val="28"/>
          <w:szCs w:val="28"/>
        </w:rPr>
        <w:t>ствием (бездействием) Отдела</w:t>
      </w:r>
      <w:r w:rsidRPr="007E5105">
        <w:rPr>
          <w:rFonts w:ascii="Times New Roman" w:hAnsi="Times New Roman" w:cs="Times New Roman"/>
          <w:sz w:val="28"/>
          <w:szCs w:val="28"/>
        </w:rPr>
        <w:t>, должностного лица либо мун</w:t>
      </w:r>
      <w:r w:rsidR="008C0CEB">
        <w:rPr>
          <w:rFonts w:ascii="Times New Roman" w:hAnsi="Times New Roman" w:cs="Times New Roman"/>
          <w:sz w:val="28"/>
          <w:szCs w:val="28"/>
        </w:rPr>
        <w:t>иципального служащего Отдела</w:t>
      </w:r>
      <w:r>
        <w:t xml:space="preserve">. </w:t>
      </w:r>
      <w:r w:rsidRPr="008C0CE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B20B2" w:rsidRPr="008C0CEB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5B20B2" w:rsidRPr="008C0CEB">
        <w:rPr>
          <w:rFonts w:ascii="Times New Roman" w:hAnsi="Times New Roman" w:cs="Times New Roman"/>
          <w:sz w:val="28"/>
          <w:szCs w:val="28"/>
        </w:rPr>
        <w:t>. Жалоба подлежит рассмотрению в течение 15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регистрации.</w:t>
      </w:r>
    </w:p>
    <w:p w:rsidR="005B20B2" w:rsidRPr="008C0CEB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25"/>
      <w:bookmarkEnd w:id="15"/>
      <w:r>
        <w:rPr>
          <w:rFonts w:ascii="Times New Roman" w:hAnsi="Times New Roman" w:cs="Times New Roman"/>
          <w:sz w:val="28"/>
          <w:szCs w:val="28"/>
        </w:rPr>
        <w:t>5.7</w:t>
      </w:r>
      <w:r w:rsidR="005B20B2" w:rsidRPr="008C0CEB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5B20B2" w:rsidRPr="008C0CEB" w:rsidRDefault="005B20B2" w:rsidP="008C0C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CEB">
        <w:rPr>
          <w:rFonts w:ascii="Times New Roman" w:hAnsi="Times New Roman" w:cs="Times New Roman"/>
          <w:sz w:val="28"/>
          <w:szCs w:val="28"/>
        </w:rPr>
        <w:t>1)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</w:t>
      </w:r>
      <w:r w:rsidR="008C0CEB">
        <w:rPr>
          <w:rFonts w:ascii="Times New Roman" w:hAnsi="Times New Roman" w:cs="Times New Roman"/>
          <w:sz w:val="28"/>
          <w:szCs w:val="28"/>
        </w:rPr>
        <w:t xml:space="preserve"> актами, а также в иных формах;</w:t>
      </w:r>
      <w:proofErr w:type="gramEnd"/>
    </w:p>
    <w:p w:rsidR="005B20B2" w:rsidRPr="008C0CEB" w:rsidRDefault="005B20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CEB">
        <w:rPr>
          <w:rFonts w:ascii="Times New Roman" w:hAnsi="Times New Roman" w:cs="Times New Roman"/>
          <w:sz w:val="28"/>
          <w:szCs w:val="28"/>
        </w:rPr>
        <w:t>2) об отказе в удовлетворении жалобы.</w:t>
      </w:r>
    </w:p>
    <w:p w:rsidR="005B20B2" w:rsidRPr="008C0CEB" w:rsidRDefault="003908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529"/>
      <w:bookmarkEnd w:id="16"/>
      <w:r>
        <w:rPr>
          <w:rFonts w:ascii="Times New Roman" w:hAnsi="Times New Roman" w:cs="Times New Roman"/>
          <w:sz w:val="28"/>
          <w:szCs w:val="28"/>
        </w:rPr>
        <w:t>5.8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525" w:history="1">
        <w:r>
          <w:rPr>
            <w:rFonts w:ascii="Times New Roman" w:hAnsi="Times New Roman" w:cs="Times New Roman"/>
            <w:sz w:val="28"/>
            <w:szCs w:val="28"/>
          </w:rPr>
          <w:t>пункте 5.7</w:t>
        </w:r>
        <w:r w:rsidR="005B20B2" w:rsidRPr="008C0CEB">
          <w:rPr>
            <w:rFonts w:ascii="Times New Roman" w:hAnsi="Times New Roman" w:cs="Times New Roman"/>
            <w:sz w:val="28"/>
            <w:szCs w:val="28"/>
          </w:rPr>
          <w:t xml:space="preserve"> раздела 5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20B2" w:rsidRPr="008C0CEB" w:rsidRDefault="0039085D" w:rsidP="008C0C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</w:t>
      </w:r>
      <w:r w:rsidR="005B20B2" w:rsidRPr="008C0CEB">
        <w:rPr>
          <w:rFonts w:ascii="Times New Roman" w:hAnsi="Times New Roman" w:cs="Times New Roman"/>
          <w:sz w:val="28"/>
          <w:szCs w:val="28"/>
        </w:rPr>
        <w:lastRenderedPageBreak/>
        <w:t xml:space="preserve">заявителю, указанном в </w:t>
      </w:r>
      <w:hyperlink w:anchor="P529" w:history="1">
        <w:r w:rsidR="005B20B2" w:rsidRPr="008C0CEB">
          <w:rPr>
            <w:rFonts w:ascii="Times New Roman" w:hAnsi="Times New Roman" w:cs="Times New Roman"/>
            <w:sz w:val="28"/>
            <w:szCs w:val="28"/>
          </w:rPr>
          <w:t>пункте 5.9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5B20B2" w:rsidRPr="008C0CEB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</w:t>
      </w:r>
      <w:r w:rsidR="008C0CEB">
        <w:rPr>
          <w:rFonts w:ascii="Times New Roman" w:hAnsi="Times New Roman" w:cs="Times New Roman"/>
          <w:sz w:val="28"/>
          <w:szCs w:val="28"/>
        </w:rPr>
        <w:t>получения муниципальной услуги.</w:t>
      </w:r>
    </w:p>
    <w:p w:rsidR="005B20B2" w:rsidRPr="008C0CEB" w:rsidRDefault="0039085D" w:rsidP="008C0C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B20B2" w:rsidRPr="008C0CEB">
        <w:rPr>
          <w:rFonts w:ascii="Times New Roman" w:hAnsi="Times New Roman" w:cs="Times New Roman"/>
          <w:sz w:val="28"/>
          <w:szCs w:val="28"/>
        </w:rPr>
        <w:t xml:space="preserve">. В случае признания </w:t>
      </w:r>
      <w:proofErr w:type="gramStart"/>
      <w:r w:rsidR="005B20B2" w:rsidRPr="008C0CEB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</w:t>
      </w:r>
      <w:hyperlink w:anchor="P529" w:history="1"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5B20B2" w:rsidRPr="008C0C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</w:t>
      </w:r>
      <w:r w:rsidR="008C0CEB">
        <w:rPr>
          <w:rFonts w:ascii="Times New Roman" w:hAnsi="Times New Roman" w:cs="Times New Roman"/>
          <w:sz w:val="28"/>
          <w:szCs w:val="28"/>
        </w:rPr>
        <w:t xml:space="preserve"> обжалования принятого решения.</w:t>
      </w:r>
    </w:p>
    <w:p w:rsidR="0039085D" w:rsidRPr="00B72E7D" w:rsidRDefault="005B20B2" w:rsidP="00B72E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CEB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8C0CE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C0CEB">
        <w:rPr>
          <w:rFonts w:ascii="Times New Roman" w:hAnsi="Times New Roman" w:cs="Times New Roman"/>
          <w:sz w:val="28"/>
          <w:szCs w:val="28"/>
        </w:rPr>
        <w:t xml:space="preserve"> или преступления все имеющиеся материалы незамедлительно направляются в органы прокуратуры.</w:t>
      </w:r>
    </w:p>
    <w:p w:rsidR="00BB6232" w:rsidRDefault="00BB6232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233DD" w:rsidRDefault="009233DD" w:rsidP="00B72E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 w:rsidR="00BB62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CC730D" w:rsidRPr="00CC730D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Форма 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В комиссию по пенсионному обеспечению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сельского поселения Ишня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(фамилия, имя, отчество заявителя)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заявителя на день</w:t>
      </w:r>
      <w:proofErr w:type="gramEnd"/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увольнения или достижения возраста, дающего право на страховую пенсию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(№, дата выдачи паспорта, кем и когда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Домашний адрес 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______________________________________________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Телефон ______________________________________</w:t>
      </w: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соответствии  с  </w:t>
      </w:r>
      <w:hyperlink r:id="rId21" w:history="1">
        <w:r w:rsidRPr="00CC730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Ярославской  области  от 22 декабря 2016 года №  90-з «О пенсионном обеспечении государственных гражданских служащих Ярославской области и муниципальных служащих в Ярославской области»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Законом ЯО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области»)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прошу установить мне, замещавшему должность __________________________________________________________________________________________</w:t>
      </w:r>
      <w:proofErr w:type="gramEnd"/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(наименование должности, из которой рассчитывается среднемесячный заработок)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пенсию за выслугу лет к страховой пе</w:t>
      </w:r>
      <w:r w:rsidR="00BB6232">
        <w:rPr>
          <w:rFonts w:ascii="Times New Roman" w:eastAsia="Times New Roman" w:hAnsi="Times New Roman" w:cs="Times New Roman"/>
          <w:sz w:val="20"/>
          <w:szCs w:val="20"/>
          <w:lang w:eastAsia="ru-RU"/>
        </w:rPr>
        <w:t>нсии по старости (инвалидности)  (доплату к пенсии для муниципальных должностей)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 замещении  государственных  должностей, должностей государственной гражданской  службы,  муниципальных  должностей,  должностей  муниципальной службы  обязуюсь  в  5-дневный  срок  сообщить  </w:t>
      </w:r>
      <w:r w:rsidR="008F0C03">
        <w:rPr>
          <w:rFonts w:ascii="Times New Roman" w:eastAsia="Times New Roman" w:hAnsi="Times New Roman" w:cs="Times New Roman"/>
          <w:sz w:val="20"/>
          <w:szCs w:val="20"/>
          <w:lang w:eastAsia="ru-RU"/>
        </w:rPr>
        <w:t>об  этом в комиссию по пенсионному обеспечению Администрации сельского поселения Ишня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соответствии  с Федеральным </w:t>
      </w:r>
      <w:hyperlink r:id="rId22" w:history="1">
        <w:r w:rsidRPr="00CC730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27 июля 2006 года № 152-ФЗ «О персональных  данных»  даю  свое  согласие  на  обработку моих персональных данных (фамилии, имени, отчества, дата и места рождения, адреса, сведений о профессии, справки о доходах и иной  информации для установления пенсии за выслугу лет),  в том числе: сбор, систематизацию, накопление, хранение, уточнение (обновление,   изменение),  использование,  распространение  (в  том  числе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передачу),  обезличивание,  блокирование, уничтожение персональных данных с использованием  и  без  использования  средств  автоматизации  (смешанную), имеющихся   в   распоряжении   оператора   Администрации сельского поселения Ишня, в целях предоставления мне пенсии за выслугу лет.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Пенсию за выслугу лет 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(доплату к пенсии)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прошу перечислять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</w:t>
      </w:r>
      <w:r w:rsidR="00B45A2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кредитного   учреждения)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мой текущий счет № _____________________________________________________________________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«___» ________________ __________ </w:t>
      </w: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.        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заявителя)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принятия ____________________     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</w:t>
      </w:r>
      <w:r w:rsidRPr="00CC730D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 лица, принявшего заявление)</w:t>
      </w: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8F0C03" w:rsidRDefault="008F0C03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B7E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Форма 2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В комиссию по пенсионному обеспечению</w:t>
      </w: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Ишня</w:t>
      </w: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(фамилия, имя, отчество)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Домашний адрес 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Телефон 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ЗАЯВЛЕНИЕ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 соответствии  с  </w:t>
      </w:r>
      <w:hyperlink r:id="rId23" w:history="1">
        <w:r w:rsidRPr="00723B7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Законом</w:t>
        </w:r>
      </w:hyperlink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Ярославской  области  от 22 декабря 2016 года №  90-з  «О пенсионном обеспечении государственных гражданских служащих в Ярославской области и муниципальных служащих в Ярославской области»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(Законом ЯО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области») 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прошу ___________________________________________________________________________ (приостановить, прекратить, возобновить выплату или произвести перерасчет пенсии за выслугу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доплаты к пенсии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) на  основании___________________________________________________</w:t>
      </w:r>
      <w:r w:rsidR="0058505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(решение о возобновлении службы на должностях, указанных в</w:t>
      </w:r>
      <w:proofErr w:type="gramEnd"/>
    </w:p>
    <w:p w:rsidR="00BF247F" w:rsidRPr="00723B7E" w:rsidRDefault="0058505E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05E">
        <w:rPr>
          <w:rFonts w:ascii="Times New Roman" w:hAnsi="Times New Roman" w:cs="Times New Roman"/>
        </w:rPr>
        <w:t>подпункте 2.8.1.&lt;1&gt; регламента</w:t>
      </w:r>
      <w:r w:rsidR="00BF247F"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 назначении пенсии </w:t>
      </w:r>
      <w:proofErr w:type="gramStart"/>
      <w:r w:rsidR="00BF247F"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 или ежемесячного пожизненного содержания, или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дополнительного ежемесячного материального обеспечения, или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установления дополнительного пожизненного ежемесячного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материального обеспечения, либо установления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ежемесячной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доплаты к пенсии или назначения пенсии за выслугу лет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законодательством Ярославской области)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К заявлению прилагается: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(копия решения органа о поступлении на службу на должности,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указанные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</w:t>
      </w:r>
      <w:r w:rsidR="0058505E" w:rsidRPr="0058505E">
        <w:t xml:space="preserve"> </w:t>
      </w:r>
      <w:r w:rsidR="0058505E" w:rsidRPr="0058505E">
        <w:rPr>
          <w:rFonts w:ascii="Times New Roman" w:hAnsi="Times New Roman" w:cs="Times New Roman"/>
        </w:rPr>
        <w:t>подпункте 2.8.1.&lt;1&gt; регламента</w:t>
      </w: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, назначении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пенсии за выслугу лет или ежемесячного пожизненного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содержания, или дополнительного ежемесячного материального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обеспечения, или установления дополнительного пожизненного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ежемесячного материального обеспечения, либо установления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ежемесячной доплаты к пенсии или назначения пенсии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 в соответствии с законодательством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Ярославской области)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«___» ______________ 201__ г.               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(подпись)</w:t>
      </w: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Pr="00723B7E" w:rsidRDefault="00BF247F" w:rsidP="00BF247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B7E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</w:t>
      </w:r>
      <w:r w:rsidRPr="00723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Положению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723B7E">
        <w:rPr>
          <w:rFonts w:ascii="Arial" w:eastAsia="Times New Roman" w:hAnsi="Arial" w:cs="Arial"/>
          <w:sz w:val="20"/>
          <w:szCs w:val="20"/>
          <w:lang w:eastAsia="ru-RU"/>
        </w:rPr>
        <w:t>Форма 3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СПРАВКА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должностях, периоды службы (работы) в которых включаются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стаж муниципальной службы для назначения пенсии </w:t>
      </w: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proofErr w:type="gramEnd"/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выслугу лет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замещавшего</w:t>
      </w:r>
      <w:proofErr w:type="gramEnd"/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должность _____________________________________________________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должности)</w:t>
      </w:r>
    </w:p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962"/>
        <w:gridCol w:w="449"/>
        <w:gridCol w:w="655"/>
        <w:gridCol w:w="655"/>
        <w:gridCol w:w="1442"/>
        <w:gridCol w:w="1100"/>
        <w:gridCol w:w="552"/>
        <w:gridCol w:w="860"/>
        <w:gridCol w:w="552"/>
        <w:gridCol w:w="552"/>
        <w:gridCol w:w="860"/>
        <w:gridCol w:w="552"/>
      </w:tblGrid>
      <w:tr w:rsidR="00BF247F" w:rsidRPr="00723B7E" w:rsidTr="00F46E77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записи в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трудовой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книжке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Замещаемая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должность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организации 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службы (работы)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Стаж   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службы, 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принимаемый для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исчисления    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размера пенсии за</w:t>
            </w: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выслугу лет</w:t>
            </w:r>
          </w:p>
        </w:tc>
      </w:tr>
      <w:tr w:rsidR="00BF247F" w:rsidRPr="00723B7E" w:rsidTr="00F46E77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47F" w:rsidRPr="00723B7E" w:rsidTr="00F46E77">
        <w:trPr>
          <w:cantSplit/>
          <w:trHeight w:val="240"/>
        </w:trPr>
        <w:tc>
          <w:tcPr>
            <w:tcW w:w="71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3" w:firstLine="106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B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47F" w:rsidRPr="00723B7E" w:rsidRDefault="00BF247F" w:rsidP="00F4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247F" w:rsidRPr="00723B7E" w:rsidRDefault="00BF247F" w:rsidP="00BF247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>Глава сельского поселения Ишня    ___________   ______________________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(подпись)     (инициалы, фамилия)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«____» ________________ _______ </w:t>
      </w:r>
      <w:proofErr w:type="gramStart"/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г</w:t>
      </w:r>
      <w:proofErr w:type="gramEnd"/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(дата)</w:t>
      </w:r>
    </w:p>
    <w:p w:rsidR="00BF247F" w:rsidRPr="00723B7E" w:rsidRDefault="00BF247F" w:rsidP="00BF24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М.П.</w:t>
      </w:r>
    </w:p>
    <w:p w:rsidR="00BF247F" w:rsidRDefault="00BF247F" w:rsidP="00BF247F">
      <w:pPr>
        <w:pStyle w:val="ConsPlusNormal"/>
        <w:jc w:val="both"/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47F" w:rsidRDefault="00BF247F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30D">
        <w:rPr>
          <w:rFonts w:ascii="Times New Roman" w:eastAsia="Times New Roman" w:hAnsi="Times New Roman" w:cs="Times New Roman"/>
          <w:lang w:eastAsia="ru-RU"/>
        </w:rPr>
        <w:t xml:space="preserve">Приложение к </w:t>
      </w:r>
      <w:r w:rsidR="00B45A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CC730D" w:rsidRPr="00CC730D" w:rsidRDefault="00B45A2D" w:rsidP="00CC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Форма 4</w:t>
      </w: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</w:t>
      </w:r>
    </w:p>
    <w:p w:rsidR="00CC730D" w:rsidRPr="00CC730D" w:rsidRDefault="00CC730D" w:rsidP="00CC73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о размере среднемесячного заработка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Среднемесячный заработок 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8F0C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(фамилия, имя, отчество)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замещавшего</w:t>
      </w:r>
      <w:proofErr w:type="gramEnd"/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должность _____________________________________________________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r w:rsidR="008F0C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должности)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период с _____________________________ по ______________________________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8F0C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(день, месяц, год)             </w:t>
      </w:r>
      <w:r w:rsidR="008F0C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(день, месяц, год)</w:t>
      </w:r>
    </w:p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18"/>
        <w:gridCol w:w="1984"/>
      </w:tblGrid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выплат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в месяц 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(рублей, копеек)</w:t>
            </w: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Денежное содержание: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Должностной оклад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Оклад за классный чин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Надбавка за выслугу лет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Надбавка за особые условия муниципальной службы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Надбавка за работу со сведениями, составляющими    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государственную тайну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поощрение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Премии за выполнение особо важных и сложных заданий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Материальная помощь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при предоставлении ежегодного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оплачиваемого отпуска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размер денежного содержания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Предельный размер среднемесячного заработка (2,8    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должностного оклада)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30D" w:rsidRPr="00CC730D" w:rsidTr="00D667F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заработок, учитываемый для назначения</w:t>
            </w:r>
            <w:r w:rsidRPr="00CC7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пенсии за выслугу лет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30D" w:rsidRPr="00CC730D" w:rsidRDefault="00CC730D" w:rsidP="00CC7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730D" w:rsidRPr="00CC730D" w:rsidRDefault="00CC730D" w:rsidP="00CC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0C03" w:rsidRDefault="008F0C03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сельского поселения Ишня      ___________   ______________________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(подпись)     (инициалы, фамилия)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отдела - главный бухгалтер   ___________   ______________________</w:t>
      </w:r>
    </w:p>
    <w:p w:rsidR="00CC730D" w:rsidRPr="00CC730D" w:rsidRDefault="00CC730D" w:rsidP="00CC73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73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(подпись)     (инициалы, фамилия)</w:t>
      </w:r>
    </w:p>
    <w:p w:rsidR="005B20B2" w:rsidRDefault="005B20B2" w:rsidP="00CC730D">
      <w:pPr>
        <w:pStyle w:val="ConsPlusNormal"/>
        <w:jc w:val="right"/>
      </w:pP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jc w:val="both"/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42686" w:rsidRDefault="00E42686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723B7E" w:rsidRPr="00723B7E" w:rsidRDefault="00BF247F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723B7E" w:rsidRPr="00723B7E">
        <w:rPr>
          <w:rFonts w:ascii="Times New Roman" w:eastAsia="Times New Roman" w:hAnsi="Times New Roman" w:cs="Times New Roman"/>
          <w:lang w:eastAsia="ru-RU"/>
        </w:rPr>
        <w:t xml:space="preserve">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723B7E" w:rsidRPr="00723B7E" w:rsidRDefault="00723B7E" w:rsidP="00723B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Arial"/>
          <w:sz w:val="20"/>
          <w:szCs w:val="20"/>
          <w:lang w:eastAsia="ru-RU"/>
        </w:rPr>
      </w:pPr>
      <w:r w:rsidRPr="00723B7E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Форма 5</w:t>
      </w:r>
    </w:p>
    <w:p w:rsidR="00723B7E" w:rsidRPr="00723B7E" w:rsidRDefault="00723B7E" w:rsidP="00723B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eastAsia="Times New Roman" w:hAnsi="Arial" w:cs="Arial"/>
          <w:sz w:val="16"/>
          <w:szCs w:val="16"/>
          <w:lang w:eastAsia="ru-RU"/>
        </w:rPr>
      </w:pPr>
    </w:p>
    <w:p w:rsidR="00723B7E" w:rsidRPr="00723B7E" w:rsidRDefault="00723B7E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комиссию </w:t>
      </w:r>
      <w:r w:rsidRPr="00723B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пенсионному обеспечению </w:t>
      </w:r>
    </w:p>
    <w:p w:rsidR="00723B7E" w:rsidRPr="00723B7E" w:rsidRDefault="00723B7E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3B7E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сельского поселения Ишня</w:t>
      </w:r>
    </w:p>
    <w:p w:rsidR="00723B7E" w:rsidRPr="00723B7E" w:rsidRDefault="00723B7E" w:rsidP="00723B7E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ПРЕДСТАВЛЕНИЕ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об установлении пенсии за выслугу лет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В  соответствии  с  </w:t>
      </w:r>
      <w:hyperlink r:id="rId24" w:history="1">
        <w:r w:rsidRPr="00723B7E">
          <w:rPr>
            <w:rFonts w:ascii="Times New Roman" w:eastAsia="Calibri" w:hAnsi="Times New Roman" w:cs="Times New Roman"/>
            <w:sz w:val="23"/>
            <w:szCs w:val="23"/>
            <w:lang w:eastAsia="ru-RU"/>
          </w:rPr>
          <w:t>Законом</w:t>
        </w:r>
      </w:hyperlink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Ярославской  области  от 22 декабря 2016 года №  90-з  «О  пенсионном обеспечении государственных гражданских служащих Ярославской области и муниципальных служащих  в  Ярославской области» прошу установить пенсию  за  выслугу  лет  к  страховой пенсии по старости (инвалидности)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(фамилия, имя, отчество)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замещавшему</w:t>
      </w:r>
      <w:proofErr w:type="gramEnd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должность 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                                     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(наименование должности на день увольнения с</w:t>
      </w:r>
      <w:proofErr w:type="gramEnd"/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муниципальной службы или достижения возраста, дающего право на страховую пенсию)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Стаж муниципальной службы составляет _________________________________ лет.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Среднемесячный  заработок  для   установления   пенсии  за   выслугу  лет  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на</w:t>
      </w:r>
      <w:proofErr w:type="gramEnd"/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должности ______________________________________________________ составляет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(наименование должности)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 рублей __________________ копеек.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Общая  сумма пенсии за выслугу лет и страховой пенсии по старости (инвалидности) фиксированной выплаты к страховой пенсии и повышений фиксированной выплаты к страховой пенсии составляет,  ________________%.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Уволе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н(</w:t>
      </w:r>
      <w:proofErr w:type="gramEnd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а) с муниципальной службы по основанию: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 представлению </w:t>
      </w:r>
      <w:proofErr w:type="gramStart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приложены</w:t>
      </w:r>
      <w:proofErr w:type="gramEnd"/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: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заявление о назначении пенсии за выслугу лет;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справка  о  должностях,  периоды службы (работы) в которых включаются в стаж муниципальной службы для назначения пенсии за выслугу лет;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справка о размере среднемесячного заработка муниципального служащего;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копия   приказа   (распоряжения)   об  увольнении  из  органа  местного самоуправления, органа местной администрации;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копия трудовой книжки;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документы,  подтверждающие  периоды,  включаемые  в  стаж муниципальной службы для назначения пенсии за выслугу лет, в том числе: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- копия военного билета;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- заверенную  копию выписки из решения комиссии органов государственной власти  Ярославской  области  по реализации законодательства по обеспечению социальных  гарантий  о  зачете  в  стаж муниципальной службы иных периодов работы (службы);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- другие документы, подтверждающие стаж муниципальной службы (работы).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>Глава сельского поселения Ишня                                ___________   ______________________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(подпись)            (инициалы, фамилия)</w:t>
      </w:r>
    </w:p>
    <w:p w:rsidR="00723B7E" w:rsidRPr="00723B7E" w:rsidRDefault="00723B7E" w:rsidP="00723B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723B7E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Дата ______________________ М.П.</w:t>
      </w: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jc w:val="both"/>
      </w:pPr>
    </w:p>
    <w:p w:rsidR="005B20B2" w:rsidRPr="00723B7E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регламенту </w:t>
      </w:r>
    </w:p>
    <w:p w:rsidR="005B20B2" w:rsidRPr="00723B7E" w:rsidRDefault="00BF247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6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247F" w:rsidRDefault="00BF247F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996"/>
      <w:bookmarkEnd w:id="17"/>
    </w:p>
    <w:p w:rsidR="00BF247F" w:rsidRDefault="00BF247F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СПРАВКА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о размере ежемесячного денежного вознаграждения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3B7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3B7E">
        <w:rPr>
          <w:rFonts w:ascii="Times New Roman" w:hAnsi="Times New Roman" w:cs="Times New Roman"/>
          <w:sz w:val="24"/>
          <w:szCs w:val="24"/>
        </w:rPr>
        <w:t xml:space="preserve">  _______________________________________________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23B7E">
        <w:rPr>
          <w:rFonts w:ascii="Times New Roman" w:hAnsi="Times New Roman" w:cs="Times New Roman"/>
          <w:sz w:val="24"/>
          <w:szCs w:val="24"/>
        </w:rPr>
        <w:t>замещавшего</w:t>
      </w:r>
      <w:proofErr w:type="gramEnd"/>
      <w:r w:rsidRPr="00723B7E">
        <w:rPr>
          <w:rFonts w:ascii="Times New Roman" w:hAnsi="Times New Roman" w:cs="Times New Roman"/>
          <w:sz w:val="24"/>
          <w:szCs w:val="24"/>
        </w:rPr>
        <w:t xml:space="preserve"> муниципальную должность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23B7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23B7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6236"/>
        <w:gridCol w:w="2145"/>
      </w:tblGrid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Сумма (руб., коп.)</w:t>
            </w: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сложность и напряженность работы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допуск к государственной тайне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0B2" w:rsidRPr="00723B7E">
        <w:tc>
          <w:tcPr>
            <w:tcW w:w="660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45" w:type="dxa"/>
          </w:tcPr>
          <w:p w:rsidR="005B20B2" w:rsidRPr="00723B7E" w:rsidRDefault="005B20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  ______________  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 руководителя)     (подпись)       (И.О. Фамилия)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"___" ________ 20__ г.                                                 М.П.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42686" w:rsidRDefault="00E426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B20B2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регламенту</w:t>
      </w:r>
    </w:p>
    <w:p w:rsidR="00BF247F" w:rsidRPr="00723B7E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 7</w:t>
      </w:r>
    </w:p>
    <w:p w:rsidR="005B20B2" w:rsidRPr="00723B7E" w:rsidRDefault="005B2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C730D" w:rsidRPr="00723B7E" w:rsidRDefault="00CC73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C730D" w:rsidRPr="00723B7E" w:rsidRDefault="00CC73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1039"/>
      <w:bookmarkEnd w:id="18"/>
      <w:r w:rsidRPr="00723B7E"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5B20B2" w:rsidRPr="00723B7E" w:rsidRDefault="005B20B2" w:rsidP="00723B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о назначении ежемесячной доплаты к пенсии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В    соответствии   с  </w:t>
      </w:r>
      <w:r w:rsidR="00BF247F">
        <w:rPr>
          <w:rFonts w:ascii="Times New Roman" w:hAnsi="Times New Roman" w:cs="Times New Roman"/>
          <w:sz w:val="24"/>
          <w:szCs w:val="24"/>
        </w:rPr>
        <w:t xml:space="preserve"> Законом Ярославской области от 08.05.2014 № 13-з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назначить ежемесячную доплату к страховой пенсии по старости (инвалидности)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3B7E">
        <w:rPr>
          <w:rFonts w:ascii="Times New Roman" w:hAnsi="Times New Roman" w:cs="Times New Roman"/>
          <w:sz w:val="24"/>
          <w:szCs w:val="24"/>
        </w:rPr>
        <w:t>замещавшему</w:t>
      </w:r>
      <w:proofErr w:type="gramEnd"/>
      <w:r w:rsidRPr="00723B7E">
        <w:rPr>
          <w:rFonts w:ascii="Times New Roman" w:hAnsi="Times New Roman" w:cs="Times New Roman"/>
          <w:sz w:val="24"/>
          <w:szCs w:val="24"/>
        </w:rPr>
        <w:t xml:space="preserve"> должность _____________________________________________________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42686">
        <w:rPr>
          <w:rFonts w:ascii="Times New Roman" w:hAnsi="Times New Roman" w:cs="Times New Roman"/>
          <w:sz w:val="24"/>
          <w:szCs w:val="24"/>
        </w:rPr>
        <w:t>(</w:t>
      </w:r>
      <w:r w:rsidRPr="00723B7E">
        <w:rPr>
          <w:rFonts w:ascii="Times New Roman" w:hAnsi="Times New Roman" w:cs="Times New Roman"/>
          <w:sz w:val="24"/>
          <w:szCs w:val="24"/>
        </w:rPr>
        <w:t>наименование муниципальной должности)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Период замещения муниципальной должности составляет _____ лет.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Среднемесячное  вознаграждение   для   установления ежемесячной доплаты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к пенсии составляет ___________ рублей ______ копеек.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Основание освобождения от муниципальной должности: ____________________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К представлению прилагаются: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 заявление  о  назначении ежемесячной доплаты к пенсии с </w:t>
      </w:r>
      <w:proofErr w:type="gramStart"/>
      <w:r w:rsidRPr="00723B7E">
        <w:rPr>
          <w:rFonts w:ascii="Times New Roman" w:hAnsi="Times New Roman" w:cs="Times New Roman"/>
          <w:sz w:val="24"/>
          <w:szCs w:val="24"/>
        </w:rPr>
        <w:t>прилагаемыми</w:t>
      </w:r>
      <w:proofErr w:type="gramEnd"/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документами;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документы, подтверждающие периоды замещения муниципальных должностей;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справка о размере ежемесячного денежного вознаграждения;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 xml:space="preserve">    - копия трудовой книжки.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_____________________________________   _____________   ___________________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(наименование должности руководителя)     (подпись)       (И.О. Фамилия)</w:t>
      </w: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3B7E">
        <w:rPr>
          <w:rFonts w:ascii="Times New Roman" w:hAnsi="Times New Roman" w:cs="Times New Roman"/>
          <w:sz w:val="24"/>
          <w:szCs w:val="24"/>
        </w:rPr>
        <w:t>"___" ________________ 20___ г.</w:t>
      </w: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Pr="00723B7E" w:rsidRDefault="005B20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20B2" w:rsidRDefault="005B20B2">
      <w:pPr>
        <w:pStyle w:val="ConsPlusNormal"/>
        <w:jc w:val="both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CC730D" w:rsidRDefault="00CC730D">
      <w:pPr>
        <w:pStyle w:val="ConsPlusNormal"/>
        <w:jc w:val="right"/>
        <w:outlineLvl w:val="1"/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F247F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B20B2" w:rsidRPr="00CC730D" w:rsidRDefault="00BF24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 w:rsidR="005B20B2" w:rsidRPr="00BF247F" w:rsidRDefault="005B20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30D">
        <w:rPr>
          <w:rFonts w:ascii="Times New Roman" w:hAnsi="Times New Roman" w:cs="Times New Roman"/>
          <w:sz w:val="24"/>
          <w:szCs w:val="24"/>
        </w:rPr>
        <w:lastRenderedPageBreak/>
        <w:t xml:space="preserve">к административному </w:t>
      </w:r>
      <w:hyperlink w:anchor="P43" w:history="1">
        <w:r w:rsidRPr="00BF247F">
          <w:rPr>
            <w:rFonts w:ascii="Times New Roman" w:hAnsi="Times New Roman" w:cs="Times New Roman"/>
            <w:sz w:val="24"/>
            <w:szCs w:val="24"/>
          </w:rPr>
          <w:t>регламенту</w:t>
        </w:r>
      </w:hyperlink>
    </w:p>
    <w:p w:rsidR="005B20B2" w:rsidRPr="00BF247F" w:rsidRDefault="005B20B2">
      <w:pPr>
        <w:spacing w:after="1"/>
      </w:pPr>
    </w:p>
    <w:p w:rsidR="005B20B2" w:rsidRDefault="005B20B2">
      <w:pPr>
        <w:pStyle w:val="ConsPlusTitle"/>
        <w:jc w:val="center"/>
      </w:pPr>
      <w:bookmarkStart w:id="19" w:name="P1081"/>
      <w:bookmarkEnd w:id="19"/>
      <w:r>
        <w:t>Блок-схема</w:t>
      </w: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>│  Прием, первичная проверка и регистра</w:t>
      </w:r>
      <w:r w:rsidR="00224CFC">
        <w:t xml:space="preserve">ция заявления Отделом </w:t>
      </w:r>
      <w:r>
        <w:t xml:space="preserve">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>│    Рассмотрение заявления и подготов</w:t>
      </w:r>
      <w:r w:rsidR="00224CFC">
        <w:t>ка документов Отделом</w:t>
      </w:r>
      <w:r>
        <w:t xml:space="preserve">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 xml:space="preserve">│  </w:t>
      </w:r>
      <w:r w:rsidR="00CC730D">
        <w:t>П</w:t>
      </w:r>
      <w:r>
        <w:t>роверка</w:t>
      </w:r>
      <w:r w:rsidR="00CC730D">
        <w:t xml:space="preserve"> документов Отделом</w:t>
      </w:r>
      <w:r>
        <w:t>, исчисление размера пенсии   │</w:t>
      </w:r>
    </w:p>
    <w:p w:rsidR="005B20B2" w:rsidRDefault="005B20B2">
      <w:pPr>
        <w:pStyle w:val="ConsPlusNonformat"/>
        <w:jc w:val="both"/>
      </w:pPr>
      <w:r>
        <w:t>│                   за выслугу лет или доплаты к пенсии               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CC730D" w:rsidRDefault="005B20B2">
      <w:pPr>
        <w:pStyle w:val="ConsPlusNonformat"/>
        <w:jc w:val="both"/>
      </w:pPr>
      <w:r>
        <w:t>│ Рассмотрен</w:t>
      </w:r>
      <w:r w:rsidR="00CC730D">
        <w:t>ие документов комиссией по установлению социаль</w:t>
      </w:r>
      <w:r>
        <w:t xml:space="preserve">ных </w:t>
      </w:r>
    </w:p>
    <w:p w:rsidR="005B20B2" w:rsidRDefault="00CC730D">
      <w:pPr>
        <w:pStyle w:val="ConsPlusNonformat"/>
        <w:jc w:val="both"/>
      </w:pPr>
      <w:r>
        <w:t xml:space="preserve">                   </w:t>
      </w:r>
      <w:r w:rsidR="005B20B2">
        <w:t>г</w:t>
      </w:r>
      <w:r>
        <w:t>арантий, выдача (направление)</w:t>
      </w:r>
    </w:p>
    <w:p w:rsidR="005B20B2" w:rsidRDefault="00CC730D">
      <w:pPr>
        <w:pStyle w:val="ConsPlusNonformat"/>
        <w:jc w:val="both"/>
      </w:pPr>
      <w:r>
        <w:t xml:space="preserve">│  </w:t>
      </w:r>
      <w:r w:rsidR="005B20B2">
        <w:t>заявителю выписки из протокола об отказе в назначении пенсии       │</w:t>
      </w:r>
    </w:p>
    <w:p w:rsidR="005B20B2" w:rsidRDefault="005B20B2">
      <w:pPr>
        <w:pStyle w:val="ConsPlusNonformat"/>
        <w:jc w:val="both"/>
      </w:pPr>
      <w:r>
        <w:t>│                   за выслугу лет или доплаты к пенсии               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5B20B2" w:rsidRDefault="005B20B2">
      <w:pPr>
        <w:pStyle w:val="ConsPlusNonformat"/>
        <w:jc w:val="both"/>
      </w:pPr>
      <w:r>
        <w:t xml:space="preserve">                                     │</w:t>
      </w:r>
    </w:p>
    <w:p w:rsidR="005B20B2" w:rsidRDefault="005B20B2">
      <w:pPr>
        <w:pStyle w:val="ConsPlusNonformat"/>
        <w:jc w:val="both"/>
      </w:pPr>
      <w:r>
        <w:t xml:space="preserve">                                     \/</w:t>
      </w:r>
    </w:p>
    <w:p w:rsidR="005B20B2" w:rsidRDefault="005B20B2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5B20B2" w:rsidRDefault="005B20B2">
      <w:pPr>
        <w:pStyle w:val="ConsPlusNonformat"/>
        <w:jc w:val="both"/>
      </w:pPr>
      <w:r>
        <w:t>│   Подготовка финансовых документов для выплаты пенсии за выслугу лет    │</w:t>
      </w:r>
    </w:p>
    <w:p w:rsidR="005B20B2" w:rsidRDefault="005B20B2">
      <w:pPr>
        <w:pStyle w:val="ConsPlusNonformat"/>
        <w:jc w:val="both"/>
      </w:pPr>
      <w:r>
        <w:t>│                           и доплаты к пенсии                            │</w:t>
      </w:r>
    </w:p>
    <w:p w:rsidR="005B20B2" w:rsidRDefault="005B20B2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jc w:val="both"/>
      </w:pPr>
    </w:p>
    <w:p w:rsidR="005B20B2" w:rsidRDefault="005B20B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08E8" w:rsidRDefault="00CB08E8"/>
    <w:sectPr w:rsidR="00CB08E8" w:rsidSect="00B65E5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0B2"/>
    <w:rsid w:val="00057F26"/>
    <w:rsid w:val="0007454E"/>
    <w:rsid w:val="000D067E"/>
    <w:rsid w:val="000E1EEA"/>
    <w:rsid w:val="00224CFC"/>
    <w:rsid w:val="00307B9F"/>
    <w:rsid w:val="0039085D"/>
    <w:rsid w:val="003B5EF5"/>
    <w:rsid w:val="004A0227"/>
    <w:rsid w:val="00517885"/>
    <w:rsid w:val="0058505E"/>
    <w:rsid w:val="005B20B2"/>
    <w:rsid w:val="00723B7E"/>
    <w:rsid w:val="00730FD6"/>
    <w:rsid w:val="0078688D"/>
    <w:rsid w:val="007E5105"/>
    <w:rsid w:val="008C0CEB"/>
    <w:rsid w:val="008F0C03"/>
    <w:rsid w:val="009233DD"/>
    <w:rsid w:val="009E6CA7"/>
    <w:rsid w:val="00A07814"/>
    <w:rsid w:val="00B45A2D"/>
    <w:rsid w:val="00B65E5C"/>
    <w:rsid w:val="00B72E7D"/>
    <w:rsid w:val="00BA78B4"/>
    <w:rsid w:val="00BB6232"/>
    <w:rsid w:val="00BF2156"/>
    <w:rsid w:val="00BF247F"/>
    <w:rsid w:val="00C5266D"/>
    <w:rsid w:val="00CA23E0"/>
    <w:rsid w:val="00CB08E8"/>
    <w:rsid w:val="00CC730D"/>
    <w:rsid w:val="00D227B9"/>
    <w:rsid w:val="00D667FE"/>
    <w:rsid w:val="00E42686"/>
    <w:rsid w:val="00E609E6"/>
    <w:rsid w:val="00F4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2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6E77"/>
    <w:pPr>
      <w:widowControl w:val="0"/>
      <w:shd w:val="clear" w:color="auto" w:fill="FFFFFF"/>
      <w:spacing w:before="240" w:after="0" w:line="266" w:lineRule="exact"/>
      <w:jc w:val="both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6E77"/>
    <w:pPr>
      <w:widowControl w:val="0"/>
      <w:shd w:val="clear" w:color="auto" w:fill="FFFFFF"/>
      <w:spacing w:after="0" w:line="276" w:lineRule="exact"/>
      <w:ind w:hanging="1880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A0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2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B20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B20B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B20B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6E77"/>
    <w:pPr>
      <w:widowControl w:val="0"/>
      <w:shd w:val="clear" w:color="auto" w:fill="FFFFFF"/>
      <w:spacing w:before="240" w:after="0" w:line="266" w:lineRule="exact"/>
      <w:jc w:val="both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F46E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6E77"/>
    <w:pPr>
      <w:widowControl w:val="0"/>
      <w:shd w:val="clear" w:color="auto" w:fill="FFFFFF"/>
      <w:spacing w:after="0" w:line="276" w:lineRule="exact"/>
      <w:ind w:hanging="1880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A0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nna\Desktop\&#1084;&#1101;&#1088;&#1080;&#1103;%20&#1088;&#1077;&#1075;&#1083;&#1072;&#1084;&#1077;&#1085;&#1090;%20&#1087;&#1077;&#1085;&#1089;&#1080;&#1080;.docx" TargetMode="External"/><Relationship Id="rId13" Type="http://schemas.openxmlformats.org/officeDocument/2006/relationships/hyperlink" Target="consultantplus://offline/ref=FC44149589D81D7E820D0D9729772077AC13D6D3AD84A1DDC1322D53174668FB25AB25F7E35F073BF6537A72CCeBr6J" TargetMode="External"/><Relationship Id="rId18" Type="http://schemas.openxmlformats.org/officeDocument/2006/relationships/hyperlink" Target="consultantplus://offline/ref=FC44149589D81D7E820D0D9729772077AD12D7D5A987A1DDC1322D53174668FB25AB25F7E35F073BF6537A72CCeBr6J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1E01FB2698AB63A48979192BD2E285C341CD210EDB8229857A5F15E0A956D6Z2F6M" TargetMode="External"/><Relationship Id="rId7" Type="http://schemas.openxmlformats.org/officeDocument/2006/relationships/hyperlink" Target="consultantplus://offline/ref=FC44149589D81D7E820D139A3F1B7E72A91988DFA681AC8D946D760E404F62AC70E424ABA70D143AF0537973D3BC439BeCr2J" TargetMode="External"/><Relationship Id="rId12" Type="http://schemas.openxmlformats.org/officeDocument/2006/relationships/hyperlink" Target="http://www.consultant.ru/document/cons_doc_LAW_103023/" TargetMode="External"/><Relationship Id="rId17" Type="http://schemas.openxmlformats.org/officeDocument/2006/relationships/hyperlink" Target="consultantplus://offline/ref=FC44149589D81D7E820D139A3F1B7E72A91988DFA787AE8C956D760E404F62AC70E424ABA70D143AF0537973D3BC439BeCr2J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44149589D81D7E820D139A3F1B7E72A91988DFA681AC8D946D760E404F62AC70E424ABA70D143AF0537973D3BC439BeCr2J" TargetMode="External"/><Relationship Id="rId20" Type="http://schemas.openxmlformats.org/officeDocument/2006/relationships/hyperlink" Target="consultantplus://offline/ref=FC44149589D81D7E820D139A3F1B7E72A91988DFA782AD899C6D760E404F62AC70E424B9A755183AF74D7977C6EA12DE9FCB81BCEB3F376098159Ae9r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44149589D81D7E820D139A3F1B7E72A91988DFA782AD899C6D760E404F62AC70E424B9A755183AF74D7E77C6EA12DE9FCB81BCEB3F376098159Ae9r4J" TargetMode="External"/><Relationship Id="rId11" Type="http://schemas.openxmlformats.org/officeDocument/2006/relationships/hyperlink" Target="consultantplus://offline/ref=FC44149589D81D7E820D139A3F1B7E72A91988DFA782AD899C6D760E404F62AC70E424B9A755183AF74D7977C6EA12DE9FCB81BCEB3F376098159Ae9r4J" TargetMode="External"/><Relationship Id="rId24" Type="http://schemas.openxmlformats.org/officeDocument/2006/relationships/hyperlink" Target="consultantplus://offline/ref=EC1E01FB2698AB63A48979192BD2E285C341CD210EDB8229857A5F15E0A956D6Z2F6M" TargetMode="External"/><Relationship Id="rId5" Type="http://schemas.openxmlformats.org/officeDocument/2006/relationships/hyperlink" Target="consultantplus://offline/ref=FC44149589D81D7E820D0D9729772077AC13D6D3AD84A1DDC1322D53174668FB25AB25F7E35F073BF6537A72CCeBr6J" TargetMode="External"/><Relationship Id="rId15" Type="http://schemas.openxmlformats.org/officeDocument/2006/relationships/hyperlink" Target="consultantplus://offline/ref=FC44149589D81D7E820D139A3F1B7E72A91988DFA782AD899C6D760E404F62AC70E424B9A755183AF74D7E77C6EA12DE9FCB81BCEB3F376098159Ae9r4J" TargetMode="External"/><Relationship Id="rId23" Type="http://schemas.openxmlformats.org/officeDocument/2006/relationships/hyperlink" Target="consultantplus://offline/ref=EC1E01FB2698AB63A48979192BD2E285C341CD210EDB8229857A5F15E0A956D6Z2F6M" TargetMode="External"/><Relationship Id="rId10" Type="http://schemas.openxmlformats.org/officeDocument/2006/relationships/hyperlink" Target="consultantplus://offline/ref=FC44149589D81D7E820D0D9729772077AC12D7DAAE82A1DDC1322D53174668FB25AB25F7E35F073BF6537A72CCeBr6J" TargetMode="External"/><Relationship Id="rId19" Type="http://schemas.openxmlformats.org/officeDocument/2006/relationships/hyperlink" Target="consultantplus://offline/ref=FC44149589D81D7E820D0D9729772077AC12D7D0AF82A1DDC1322D53174668FB25AB25F7E35F073BF6537A72CCeBr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4149589D81D7E820D0D9729772077AC12D7D0AF82A1DDC1322D53174668FB25AB25F7E35F073BF6537A72CCeBr6J" TargetMode="External"/><Relationship Id="rId14" Type="http://schemas.openxmlformats.org/officeDocument/2006/relationships/hyperlink" Target="consultantplus://offline/ref=FC44149589D81D7E820D0D9729772077AD1BD4D4A685A1DDC1322D53174668FB25AB25F7E35F073BF6537A72CCeBr6J" TargetMode="External"/><Relationship Id="rId22" Type="http://schemas.openxmlformats.org/officeDocument/2006/relationships/hyperlink" Target="consultantplus://offline/ref=EC1E01FB2698AB63A48967143DBEBC80C44B942903DC8E76DA250448B7ZAF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8593</Words>
  <Characters>48983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социально-экономического развития города</Company>
  <LinksUpToDate>false</LinksUpToDate>
  <CharactersWithSpaces>57462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Евстратов Андрей Геннадьевич</dc:creator>
  <cp:lastModifiedBy>Anna</cp:lastModifiedBy>
  <cp:revision>11</cp:revision>
  <cp:lastPrinted>2019-01-10T06:08:00Z</cp:lastPrinted>
  <dcterms:created xsi:type="dcterms:W3CDTF">2019-01-09T12:46:00Z</dcterms:created>
  <dcterms:modified xsi:type="dcterms:W3CDTF">2019-01-11T11:55:00Z</dcterms:modified>
</cp:coreProperties>
</file>