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A1" w:rsidRDefault="000E3EA1" w:rsidP="000E3EA1">
      <w:pPr>
        <w:pStyle w:val="a3"/>
        <w:jc w:val="center"/>
      </w:pPr>
      <w:r>
        <w:t>МУНИЦИПАЛЬНЫЙ СОВЕТ СЕЛЬСКОГО ПОСЕЛЕНИЯ ИШНЯ</w:t>
      </w:r>
    </w:p>
    <w:p w:rsidR="000E3EA1" w:rsidRDefault="000E3EA1" w:rsidP="000E3EA1">
      <w:pPr>
        <w:pStyle w:val="a3"/>
        <w:jc w:val="center"/>
      </w:pPr>
      <w:r>
        <w:t>ЧЕТВЕРТОГО  СОЗЫВА</w:t>
      </w:r>
    </w:p>
    <w:p w:rsidR="000E3EA1" w:rsidRDefault="000E3EA1" w:rsidP="000E3EA1">
      <w:pPr>
        <w:pStyle w:val="a3"/>
        <w:jc w:val="center"/>
      </w:pPr>
    </w:p>
    <w:p w:rsidR="000E3EA1" w:rsidRDefault="000E3EA1" w:rsidP="000E3EA1">
      <w:pPr>
        <w:pStyle w:val="a3"/>
        <w:jc w:val="center"/>
      </w:pPr>
      <w:r>
        <w:t>РЕШЕНИЕ</w:t>
      </w:r>
    </w:p>
    <w:p w:rsidR="000E3EA1" w:rsidRDefault="000E3EA1" w:rsidP="000E3EA1">
      <w:pPr>
        <w:pStyle w:val="a3"/>
        <w:jc w:val="center"/>
      </w:pPr>
    </w:p>
    <w:p w:rsidR="000E3EA1" w:rsidRDefault="004A55BF" w:rsidP="000E3EA1">
      <w:pPr>
        <w:pStyle w:val="a3"/>
        <w:jc w:val="both"/>
      </w:pPr>
      <w:r>
        <w:t xml:space="preserve">от </w:t>
      </w:r>
      <w:r w:rsidR="00EE44D8">
        <w:t>24.10.2019</w:t>
      </w:r>
      <w:r>
        <w:t xml:space="preserve">   </w:t>
      </w:r>
      <w:r w:rsidR="00377F53">
        <w:tab/>
      </w:r>
      <w:r w:rsidR="00377F53">
        <w:tab/>
      </w:r>
      <w:r w:rsidR="00377F53">
        <w:tab/>
      </w:r>
      <w:r w:rsidR="00377F53">
        <w:tab/>
      </w:r>
      <w:r w:rsidR="00377F53">
        <w:tab/>
        <w:t xml:space="preserve">     </w:t>
      </w:r>
      <w:r>
        <w:t xml:space="preserve">                </w:t>
      </w:r>
      <w:r w:rsidR="00377F53">
        <w:t xml:space="preserve">    № </w:t>
      </w:r>
      <w:r w:rsidR="00EE44D8">
        <w:t>31</w:t>
      </w:r>
      <w:bookmarkStart w:id="0" w:name="_GoBack"/>
      <w:bookmarkEnd w:id="0"/>
      <w:r w:rsidR="00377F53">
        <w:t xml:space="preserve">  </w:t>
      </w:r>
    </w:p>
    <w:p w:rsidR="000E3EA1" w:rsidRDefault="000E3EA1" w:rsidP="000E3EA1">
      <w:pPr>
        <w:pStyle w:val="a3"/>
        <w:jc w:val="both"/>
      </w:pPr>
      <w:r>
        <w:t>р.п. Ишня</w:t>
      </w:r>
    </w:p>
    <w:p w:rsidR="000E3EA1" w:rsidRDefault="000E3EA1" w:rsidP="000E3EA1"/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Положение о порядке 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увольнения (освобождения от должности)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лиц, замещающих муниципальные должности,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утратой доверия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статьей 13.1 Федерального закона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 муниципальный Совет сельского поселения Ишня РЕШИЛ:</w:t>
      </w:r>
    </w:p>
    <w:p w:rsidR="000E3EA1" w:rsidRPr="000E3EA1" w:rsidRDefault="000E3EA1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E3EA1">
        <w:rPr>
          <w:rFonts w:ascii="Times New Roman" w:hAnsi="Times New Roman"/>
          <w:sz w:val="28"/>
          <w:szCs w:val="28"/>
        </w:rPr>
        <w:t>Внести изменения в Положение о порядке увольнения (освобождения от должности) лиц, замещающих муниципальные должности сельского поселения Ишня, в связи с утратой доверия, утвержденное решение муниципального Совета сельского поселения Ишня от 11.02.2016 № 4:</w:t>
      </w:r>
    </w:p>
    <w:p w:rsidR="000E3EA1" w:rsidRDefault="000E3EA1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1.1.подпункт 2) пункта 2 читать: «непредставления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предоставления заведомо недостоверных или неполных сведений, если иное не установлено федеральными законами»;</w:t>
      </w:r>
    </w:p>
    <w:p w:rsidR="000E3EA1" w:rsidRDefault="000E3EA1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1.2.дополнить пунктом 9 следующего содержания:</w:t>
      </w:r>
    </w:p>
    <w:p w:rsidR="000E3EA1" w:rsidRPr="000E3EA1" w:rsidRDefault="000E3EA1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«сведения о применении к лицу, замещающему муниципальную должность, взыскания в в</w:t>
      </w:r>
      <w:r w:rsidR="00377F53">
        <w:rPr>
          <w:rFonts w:ascii="Times New Roman" w:hAnsi="Times New Roman"/>
          <w:sz w:val="28"/>
          <w:szCs w:val="28"/>
        </w:rPr>
        <w:t>иде увольнения (</w:t>
      </w:r>
      <w:r>
        <w:rPr>
          <w:rFonts w:ascii="Times New Roman" w:hAnsi="Times New Roman"/>
          <w:sz w:val="28"/>
          <w:szCs w:val="28"/>
        </w:rPr>
        <w:t>освобождения от должности) в связи с утратой доверия за совершение коррупционного правонарушения включаются органом местного самоуправления, в котором это лицо, замещало соответствующую должность, в реестр лиц, уволенных в связи с утратой доверия.</w:t>
      </w:r>
    </w:p>
    <w:p w:rsidR="000E3EA1" w:rsidRDefault="000E3EA1" w:rsidP="000E3EA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0E3EA1" w:rsidRDefault="00377F53" w:rsidP="000E3EA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E3EA1">
        <w:rPr>
          <w:rFonts w:ascii="Times New Roman" w:hAnsi="Times New Roman"/>
          <w:sz w:val="28"/>
          <w:szCs w:val="28"/>
        </w:rPr>
        <w:t>Решение вступает в силу с момента его официального опубликования.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                                                     А.В. Ложкин</w:t>
      </w:r>
    </w:p>
    <w:p w:rsidR="00377F53" w:rsidRDefault="00377F53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Н.С. Савельев    </w:t>
      </w:r>
    </w:p>
    <w:p w:rsidR="005F656E" w:rsidRDefault="005F656E"/>
    <w:sectPr w:rsidR="005F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859"/>
    <w:multiLevelType w:val="hybridMultilevel"/>
    <w:tmpl w:val="C6729184"/>
    <w:lvl w:ilvl="0" w:tplc="7680985E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A1"/>
    <w:rsid w:val="000E3EA1"/>
    <w:rsid w:val="00377F53"/>
    <w:rsid w:val="004A55BF"/>
    <w:rsid w:val="005F656E"/>
    <w:rsid w:val="00E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EA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E3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EA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E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2019-10-07T11:03:00Z</dcterms:created>
  <dcterms:modified xsi:type="dcterms:W3CDTF">2019-10-25T05:31:00Z</dcterms:modified>
</cp:coreProperties>
</file>