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BB2" w:rsidRPr="00784125" w:rsidRDefault="000C2BB2" w:rsidP="000C2BB2">
      <w:pPr>
        <w:ind w:firstLine="720"/>
        <w:jc w:val="center"/>
        <w:rPr>
          <w:b/>
          <w:sz w:val="32"/>
          <w:szCs w:val="32"/>
        </w:rPr>
      </w:pPr>
      <w:r w:rsidRPr="00784125">
        <w:rPr>
          <w:b/>
          <w:sz w:val="32"/>
          <w:szCs w:val="32"/>
        </w:rPr>
        <w:t xml:space="preserve">АДМИНИСТРАЦИЯ </w:t>
      </w:r>
    </w:p>
    <w:p w:rsidR="000C2BB2" w:rsidRPr="00784125" w:rsidRDefault="000C2BB2" w:rsidP="000C2BB2">
      <w:pPr>
        <w:ind w:firstLine="720"/>
        <w:jc w:val="center"/>
        <w:rPr>
          <w:b/>
          <w:sz w:val="32"/>
          <w:szCs w:val="32"/>
        </w:rPr>
      </w:pPr>
      <w:r w:rsidRPr="00784125">
        <w:rPr>
          <w:b/>
          <w:sz w:val="32"/>
          <w:szCs w:val="32"/>
        </w:rPr>
        <w:t>СЕЛЬСКОГО ПОСЕЛЕНИЯ ИШНЯ</w:t>
      </w:r>
    </w:p>
    <w:p w:rsidR="000C2BB2" w:rsidRPr="00784125" w:rsidRDefault="000C2BB2" w:rsidP="000C2BB2">
      <w:pPr>
        <w:ind w:firstLine="720"/>
        <w:jc w:val="center"/>
        <w:rPr>
          <w:b/>
          <w:sz w:val="32"/>
          <w:szCs w:val="32"/>
        </w:rPr>
      </w:pPr>
    </w:p>
    <w:p w:rsidR="000C2BB2" w:rsidRPr="00784125" w:rsidRDefault="000C2BB2" w:rsidP="000C2BB2">
      <w:pPr>
        <w:ind w:firstLine="720"/>
        <w:jc w:val="center"/>
        <w:rPr>
          <w:b/>
          <w:sz w:val="32"/>
          <w:szCs w:val="32"/>
        </w:rPr>
      </w:pPr>
      <w:r w:rsidRPr="00784125">
        <w:rPr>
          <w:b/>
          <w:sz w:val="32"/>
          <w:szCs w:val="32"/>
        </w:rPr>
        <w:t>ПОСТАНОВЛЕНИЕ</w:t>
      </w:r>
    </w:p>
    <w:p w:rsidR="000C2BB2" w:rsidRPr="00784125" w:rsidRDefault="000C2BB2" w:rsidP="000C2BB2">
      <w:pPr>
        <w:ind w:firstLine="720"/>
        <w:rPr>
          <w:sz w:val="28"/>
          <w:szCs w:val="28"/>
        </w:rPr>
      </w:pPr>
    </w:p>
    <w:p w:rsidR="000C2BB2" w:rsidRPr="00784125" w:rsidRDefault="000C2BB2" w:rsidP="000C2BB2">
      <w:pPr>
        <w:ind w:firstLine="720"/>
        <w:rPr>
          <w:sz w:val="28"/>
          <w:szCs w:val="28"/>
        </w:rPr>
      </w:pPr>
    </w:p>
    <w:p w:rsidR="000C2BB2" w:rsidRPr="00784125" w:rsidRDefault="000C2BB2" w:rsidP="000C2BB2">
      <w:pPr>
        <w:rPr>
          <w:sz w:val="28"/>
          <w:szCs w:val="28"/>
        </w:rPr>
      </w:pPr>
      <w:r w:rsidRPr="00784125">
        <w:rPr>
          <w:sz w:val="28"/>
          <w:szCs w:val="28"/>
        </w:rPr>
        <w:t xml:space="preserve">от  </w:t>
      </w:r>
      <w:r w:rsidR="000C376C">
        <w:rPr>
          <w:sz w:val="28"/>
          <w:szCs w:val="28"/>
        </w:rPr>
        <w:t>03.03.2022</w:t>
      </w:r>
      <w:r w:rsidRPr="00784125">
        <w:rPr>
          <w:sz w:val="28"/>
          <w:szCs w:val="28"/>
        </w:rPr>
        <w:t xml:space="preserve">                                                № </w:t>
      </w:r>
      <w:r w:rsidR="000C376C">
        <w:rPr>
          <w:sz w:val="28"/>
          <w:szCs w:val="28"/>
        </w:rPr>
        <w:t>33</w:t>
      </w:r>
      <w:bookmarkStart w:id="0" w:name="_GoBack"/>
      <w:bookmarkEnd w:id="0"/>
    </w:p>
    <w:p w:rsidR="000C2BB2" w:rsidRPr="00784125" w:rsidRDefault="000C2BB2" w:rsidP="000C2BB2">
      <w:pPr>
        <w:rPr>
          <w:sz w:val="28"/>
          <w:szCs w:val="28"/>
        </w:rPr>
      </w:pPr>
      <w:r w:rsidRPr="00784125">
        <w:rPr>
          <w:sz w:val="28"/>
          <w:szCs w:val="28"/>
        </w:rPr>
        <w:t>р.п. Ишня</w:t>
      </w:r>
    </w:p>
    <w:p w:rsidR="000C2BB2" w:rsidRPr="00784125" w:rsidRDefault="000C2BB2" w:rsidP="000C2BB2">
      <w:pPr>
        <w:rPr>
          <w:sz w:val="28"/>
          <w:szCs w:val="28"/>
        </w:rPr>
      </w:pPr>
    </w:p>
    <w:p w:rsidR="00573EE3" w:rsidRDefault="000C2BB2" w:rsidP="000C2BB2">
      <w:pPr>
        <w:rPr>
          <w:sz w:val="28"/>
          <w:szCs w:val="28"/>
        </w:rPr>
      </w:pPr>
      <w:r w:rsidRPr="00EE2AD5">
        <w:rPr>
          <w:sz w:val="28"/>
          <w:szCs w:val="28"/>
        </w:rPr>
        <w:t>О</w:t>
      </w:r>
      <w:r>
        <w:rPr>
          <w:sz w:val="28"/>
          <w:szCs w:val="28"/>
        </w:rPr>
        <w:t xml:space="preserve"> внесении изменений в</w:t>
      </w:r>
      <w:r w:rsidRPr="00EE2AD5">
        <w:rPr>
          <w:sz w:val="28"/>
          <w:szCs w:val="28"/>
        </w:rPr>
        <w:t xml:space="preserve"> </w:t>
      </w:r>
    </w:p>
    <w:p w:rsidR="00573EE3" w:rsidRDefault="000C2BB2" w:rsidP="000C2BB2">
      <w:pPr>
        <w:rPr>
          <w:sz w:val="28"/>
          <w:szCs w:val="28"/>
        </w:rPr>
      </w:pPr>
      <w:r w:rsidRPr="00EE2AD5">
        <w:rPr>
          <w:sz w:val="28"/>
          <w:szCs w:val="28"/>
        </w:rPr>
        <w:t>административн</w:t>
      </w:r>
      <w:r>
        <w:rPr>
          <w:sz w:val="28"/>
          <w:szCs w:val="28"/>
        </w:rPr>
        <w:t>ы</w:t>
      </w:r>
      <w:r w:rsidR="00573EE3">
        <w:rPr>
          <w:sz w:val="28"/>
          <w:szCs w:val="28"/>
        </w:rPr>
        <w:t>е</w:t>
      </w:r>
      <w:r w:rsidRPr="00EE2AD5">
        <w:rPr>
          <w:sz w:val="28"/>
          <w:szCs w:val="28"/>
        </w:rPr>
        <w:t xml:space="preserve"> регламент</w:t>
      </w:r>
      <w:r w:rsidR="00573EE3">
        <w:rPr>
          <w:sz w:val="28"/>
          <w:szCs w:val="28"/>
        </w:rPr>
        <w:t>ы</w:t>
      </w:r>
      <w:r w:rsidRPr="00EE2AD5">
        <w:rPr>
          <w:sz w:val="28"/>
          <w:szCs w:val="28"/>
        </w:rPr>
        <w:t xml:space="preserve"> </w:t>
      </w:r>
    </w:p>
    <w:p w:rsidR="000C2BB2" w:rsidRDefault="000C2BB2" w:rsidP="000C2BB2">
      <w:pPr>
        <w:rPr>
          <w:sz w:val="28"/>
          <w:szCs w:val="28"/>
        </w:rPr>
      </w:pPr>
      <w:r w:rsidRPr="00EE2AD5">
        <w:rPr>
          <w:sz w:val="28"/>
          <w:szCs w:val="28"/>
        </w:rPr>
        <w:t>предоставления муниципальн</w:t>
      </w:r>
      <w:r w:rsidR="00573EE3">
        <w:rPr>
          <w:sz w:val="28"/>
          <w:szCs w:val="28"/>
        </w:rPr>
        <w:t>ых</w:t>
      </w:r>
      <w:r w:rsidRPr="00EE2AD5">
        <w:rPr>
          <w:sz w:val="28"/>
          <w:szCs w:val="28"/>
        </w:rPr>
        <w:t xml:space="preserve"> </w:t>
      </w:r>
    </w:p>
    <w:p w:rsidR="000C2BB2" w:rsidRDefault="000C2BB2" w:rsidP="00573EE3">
      <w:pPr>
        <w:rPr>
          <w:sz w:val="28"/>
          <w:szCs w:val="28"/>
        </w:rPr>
      </w:pPr>
      <w:r>
        <w:rPr>
          <w:sz w:val="28"/>
          <w:szCs w:val="28"/>
        </w:rPr>
        <w:t xml:space="preserve">услуг </w:t>
      </w:r>
    </w:p>
    <w:p w:rsidR="000C2BB2" w:rsidRPr="00784125" w:rsidRDefault="000C2BB2" w:rsidP="000C2BB2">
      <w:pPr>
        <w:rPr>
          <w:sz w:val="28"/>
          <w:szCs w:val="28"/>
        </w:rPr>
      </w:pPr>
    </w:p>
    <w:p w:rsidR="000C2BB2" w:rsidRPr="00784125" w:rsidRDefault="000C2BB2" w:rsidP="000C2BB2">
      <w:pPr>
        <w:rPr>
          <w:sz w:val="28"/>
          <w:szCs w:val="28"/>
        </w:rPr>
      </w:pPr>
      <w:r w:rsidRPr="00784125">
        <w:rPr>
          <w:sz w:val="28"/>
          <w:szCs w:val="28"/>
        </w:rPr>
        <w:t xml:space="preserve"> </w:t>
      </w:r>
    </w:p>
    <w:p w:rsidR="000C2BB2" w:rsidRPr="00784125" w:rsidRDefault="000C2BB2" w:rsidP="00717078">
      <w:pPr>
        <w:ind w:firstLine="567"/>
        <w:jc w:val="both"/>
        <w:rPr>
          <w:sz w:val="28"/>
          <w:szCs w:val="28"/>
        </w:rPr>
      </w:pPr>
      <w:r w:rsidRPr="000C2BB2">
        <w:rPr>
          <w:sz w:val="28"/>
          <w:szCs w:val="28"/>
        </w:rPr>
        <w:t>Во исполнение постановления Правительства Ярославской области от 11.06.2020 № 514-п «О реализации отдельных положений постановления Правительства Российской Федерации от 17 декабря  2010 г. №1050»</w:t>
      </w:r>
      <w:r>
        <w:rPr>
          <w:sz w:val="28"/>
          <w:szCs w:val="28"/>
        </w:rPr>
        <w:t>, в</w:t>
      </w:r>
      <w:r w:rsidRPr="00EE2AD5">
        <w:rPr>
          <w:sz w:val="28"/>
          <w:szCs w:val="28"/>
        </w:rPr>
        <w:t xml:space="preserve"> соответствии с </w:t>
      </w:r>
      <w:r w:rsidRPr="00784125">
        <w:rPr>
          <w:sz w:val="28"/>
          <w:szCs w:val="28"/>
        </w:rPr>
        <w:t xml:space="preserve">Федеральным законом от 27.07.2010 № 210-ФЗ «Об организации предоставления государственных и муниципальных услуг», </w:t>
      </w:r>
      <w:r>
        <w:rPr>
          <w:sz w:val="28"/>
          <w:szCs w:val="28"/>
        </w:rPr>
        <w:t xml:space="preserve">руководствуясь </w:t>
      </w:r>
      <w:r w:rsidRPr="00784125">
        <w:rPr>
          <w:sz w:val="28"/>
          <w:szCs w:val="28"/>
        </w:rPr>
        <w:t>Уставом сельского поселения Ишня,</w:t>
      </w:r>
      <w:r>
        <w:rPr>
          <w:sz w:val="28"/>
          <w:szCs w:val="28"/>
        </w:rPr>
        <w:t xml:space="preserve"> </w:t>
      </w:r>
      <w:r w:rsidRPr="00784125">
        <w:rPr>
          <w:sz w:val="28"/>
          <w:szCs w:val="28"/>
        </w:rPr>
        <w:t xml:space="preserve">Администрация сельского поселения  </w:t>
      </w:r>
      <w:r w:rsidRPr="00784125">
        <w:rPr>
          <w:b/>
          <w:sz w:val="28"/>
          <w:szCs w:val="28"/>
        </w:rPr>
        <w:t xml:space="preserve">п о с т а н о в л я е т: </w:t>
      </w:r>
    </w:p>
    <w:p w:rsidR="000C2BB2" w:rsidRPr="00784125" w:rsidRDefault="000C2BB2" w:rsidP="000C2BB2">
      <w:pPr>
        <w:jc w:val="both"/>
        <w:rPr>
          <w:sz w:val="28"/>
          <w:szCs w:val="28"/>
        </w:rPr>
      </w:pPr>
    </w:p>
    <w:p w:rsidR="000C2BB2" w:rsidRPr="000C2BB2" w:rsidRDefault="000C2BB2" w:rsidP="000C2BB2">
      <w:pPr>
        <w:pStyle w:val="a3"/>
        <w:numPr>
          <w:ilvl w:val="0"/>
          <w:numId w:val="1"/>
        </w:numPr>
        <w:ind w:left="0" w:firstLine="0"/>
        <w:jc w:val="both"/>
        <w:rPr>
          <w:sz w:val="28"/>
          <w:szCs w:val="28"/>
        </w:rPr>
      </w:pPr>
      <w:r w:rsidRPr="000C2BB2">
        <w:rPr>
          <w:sz w:val="28"/>
          <w:szCs w:val="28"/>
        </w:rPr>
        <w:t>Внести изменения в Административный регламент предоставления муниципальной услуги «Признание молодых семей нуждающимися в жилых помещениях», утвержденный постановлением Администрации сельского поселения Ишня от 28.04.2021 № 49</w:t>
      </w:r>
      <w:r>
        <w:rPr>
          <w:sz w:val="28"/>
          <w:szCs w:val="28"/>
        </w:rPr>
        <w:t xml:space="preserve"> (далее - регламент)</w:t>
      </w:r>
      <w:r w:rsidRPr="000C2BB2">
        <w:rPr>
          <w:sz w:val="28"/>
          <w:szCs w:val="28"/>
        </w:rPr>
        <w:t>:</w:t>
      </w:r>
    </w:p>
    <w:p w:rsidR="00717078" w:rsidRDefault="000C2BB2" w:rsidP="00717078">
      <w:pPr>
        <w:pStyle w:val="a3"/>
        <w:numPr>
          <w:ilvl w:val="1"/>
          <w:numId w:val="1"/>
        </w:numPr>
        <w:ind w:left="0" w:firstLine="567"/>
        <w:jc w:val="both"/>
        <w:rPr>
          <w:sz w:val="28"/>
          <w:szCs w:val="28"/>
        </w:rPr>
      </w:pPr>
      <w:r>
        <w:rPr>
          <w:sz w:val="28"/>
          <w:szCs w:val="28"/>
        </w:rPr>
        <w:t xml:space="preserve">абзац восьмой </w:t>
      </w:r>
      <w:r w:rsidR="004057F0">
        <w:rPr>
          <w:sz w:val="28"/>
          <w:szCs w:val="28"/>
        </w:rPr>
        <w:t>пункта</w:t>
      </w:r>
      <w:r>
        <w:rPr>
          <w:sz w:val="28"/>
          <w:szCs w:val="28"/>
        </w:rPr>
        <w:t xml:space="preserve"> 2.6 регламента изложить в новой редакции: «</w:t>
      </w:r>
      <w:r w:rsidRPr="000C2BB2">
        <w:rPr>
          <w:sz w:val="28"/>
          <w:szCs w:val="28"/>
        </w:rPr>
        <w:t xml:space="preserve">- Положение </w:t>
      </w:r>
      <w:r w:rsidR="00717078" w:rsidRPr="00717078">
        <w:rPr>
          <w:sz w:val="28"/>
          <w:szCs w:val="28"/>
        </w:rPr>
        <w:t>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sidRPr="000C2BB2">
        <w:rPr>
          <w:sz w:val="28"/>
          <w:szCs w:val="28"/>
        </w:rPr>
        <w:t xml:space="preserve">, утвержденное Постановлением Правительства Ярославской области </w:t>
      </w:r>
      <w:r w:rsidR="00717078" w:rsidRPr="00717078">
        <w:rPr>
          <w:sz w:val="28"/>
          <w:szCs w:val="28"/>
        </w:rPr>
        <w:t>от 11.06.2020 № 514-п</w:t>
      </w:r>
      <w:r w:rsidRPr="000C2BB2">
        <w:rPr>
          <w:sz w:val="28"/>
          <w:szCs w:val="28"/>
        </w:rPr>
        <w:t>;</w:t>
      </w:r>
      <w:r>
        <w:rPr>
          <w:sz w:val="28"/>
          <w:szCs w:val="28"/>
        </w:rPr>
        <w:t>».</w:t>
      </w:r>
    </w:p>
    <w:p w:rsidR="00416D02" w:rsidRDefault="00416D02" w:rsidP="00717078">
      <w:pPr>
        <w:pStyle w:val="a3"/>
        <w:numPr>
          <w:ilvl w:val="1"/>
          <w:numId w:val="1"/>
        </w:numPr>
        <w:ind w:left="0" w:firstLine="567"/>
        <w:jc w:val="both"/>
        <w:rPr>
          <w:sz w:val="28"/>
          <w:szCs w:val="28"/>
        </w:rPr>
      </w:pPr>
      <w:r>
        <w:rPr>
          <w:sz w:val="28"/>
          <w:szCs w:val="28"/>
        </w:rPr>
        <w:t xml:space="preserve">в абзаце пятом пункта 3.2 </w:t>
      </w:r>
      <w:r w:rsidR="00774847">
        <w:rPr>
          <w:sz w:val="28"/>
          <w:szCs w:val="28"/>
        </w:rPr>
        <w:t xml:space="preserve">регламента </w:t>
      </w:r>
      <w:r>
        <w:rPr>
          <w:sz w:val="28"/>
          <w:szCs w:val="28"/>
        </w:rPr>
        <w:t>слова «по муниципальному имуществу» исключить;</w:t>
      </w:r>
    </w:p>
    <w:p w:rsidR="000C2BB2" w:rsidRPr="00717078" w:rsidRDefault="00717078" w:rsidP="00717078">
      <w:pPr>
        <w:pStyle w:val="a3"/>
        <w:numPr>
          <w:ilvl w:val="1"/>
          <w:numId w:val="1"/>
        </w:numPr>
        <w:ind w:left="0" w:firstLine="567"/>
        <w:jc w:val="both"/>
        <w:rPr>
          <w:sz w:val="28"/>
          <w:szCs w:val="28"/>
        </w:rPr>
      </w:pPr>
      <w:r w:rsidRPr="00717078">
        <w:rPr>
          <w:sz w:val="28"/>
          <w:szCs w:val="28"/>
        </w:rPr>
        <w:t>в Приложениях 1 и 2 слова «постановлением Правительства Ярославской  области  от  17.03.2011  N  171-п  "Об утверждении положения о порядке  предоставления  молодым  семьям  социальных выплат на приобретение (строительство) жилья"»</w:t>
      </w:r>
      <w:r>
        <w:rPr>
          <w:sz w:val="28"/>
          <w:szCs w:val="28"/>
        </w:rPr>
        <w:t xml:space="preserve"> заменить словами «</w:t>
      </w:r>
      <w:r w:rsidRPr="00717078">
        <w:rPr>
          <w:sz w:val="28"/>
          <w:szCs w:val="28"/>
        </w:rPr>
        <w:t>постановлением Правительства Ярославской  области</w:t>
      </w:r>
      <w:r>
        <w:rPr>
          <w:sz w:val="28"/>
          <w:szCs w:val="28"/>
        </w:rPr>
        <w:t xml:space="preserve"> </w:t>
      </w:r>
      <w:r w:rsidRPr="000C2BB2">
        <w:rPr>
          <w:sz w:val="28"/>
          <w:szCs w:val="28"/>
        </w:rPr>
        <w:t>от 11.06.2020 № 514-п «О реализации отдельных положений постановления Правительства Российской Федерации от 17 декабря  2010 г. №1050»</w:t>
      </w:r>
      <w:r w:rsidRPr="00717078">
        <w:rPr>
          <w:sz w:val="28"/>
          <w:szCs w:val="28"/>
        </w:rPr>
        <w:t xml:space="preserve">. </w:t>
      </w:r>
      <w:r w:rsidR="000C2BB2" w:rsidRPr="00717078">
        <w:rPr>
          <w:sz w:val="28"/>
          <w:szCs w:val="28"/>
        </w:rPr>
        <w:tab/>
      </w:r>
    </w:p>
    <w:p w:rsidR="00573EE3" w:rsidRDefault="00573EE3" w:rsidP="00573EE3">
      <w:pPr>
        <w:pStyle w:val="a3"/>
        <w:numPr>
          <w:ilvl w:val="0"/>
          <w:numId w:val="1"/>
        </w:numPr>
        <w:ind w:left="0" w:firstLine="0"/>
        <w:jc w:val="both"/>
        <w:rPr>
          <w:sz w:val="28"/>
          <w:szCs w:val="28"/>
        </w:rPr>
      </w:pPr>
      <w:r w:rsidRPr="00573EE3">
        <w:rPr>
          <w:sz w:val="28"/>
          <w:szCs w:val="28"/>
        </w:rPr>
        <w:t xml:space="preserve">Внести изменения в Административный регламент предоставления </w:t>
      </w:r>
      <w:r>
        <w:rPr>
          <w:sz w:val="28"/>
          <w:szCs w:val="28"/>
        </w:rPr>
        <w:t xml:space="preserve"> м</w:t>
      </w:r>
      <w:r w:rsidRPr="00573EE3">
        <w:rPr>
          <w:sz w:val="28"/>
          <w:szCs w:val="28"/>
        </w:rPr>
        <w:t xml:space="preserve">униципальной услуги «Прием заявлений, документов, а также признание молодых семей участниками Программы «Обеспечение доступным и </w:t>
      </w:r>
      <w:r>
        <w:rPr>
          <w:sz w:val="28"/>
          <w:szCs w:val="28"/>
        </w:rPr>
        <w:lastRenderedPageBreak/>
        <w:t>к</w:t>
      </w:r>
      <w:r w:rsidRPr="00573EE3">
        <w:rPr>
          <w:sz w:val="28"/>
          <w:szCs w:val="28"/>
        </w:rPr>
        <w:t xml:space="preserve">омфортным жильем населения Ярославской области», утвержденный постановлением Администрации сельского поселения Ишня от 28.04.2021 № </w:t>
      </w:r>
      <w:r>
        <w:rPr>
          <w:sz w:val="28"/>
          <w:szCs w:val="28"/>
        </w:rPr>
        <w:t>50</w:t>
      </w:r>
      <w:r w:rsidRPr="00573EE3">
        <w:rPr>
          <w:sz w:val="28"/>
          <w:szCs w:val="28"/>
        </w:rPr>
        <w:t xml:space="preserve"> (далее - регламент):</w:t>
      </w:r>
    </w:p>
    <w:p w:rsidR="00573EE3" w:rsidRDefault="00573EE3" w:rsidP="00573EE3">
      <w:pPr>
        <w:pStyle w:val="a3"/>
        <w:numPr>
          <w:ilvl w:val="1"/>
          <w:numId w:val="1"/>
        </w:numPr>
        <w:ind w:left="0" w:firstLine="567"/>
        <w:jc w:val="both"/>
        <w:rPr>
          <w:sz w:val="28"/>
          <w:szCs w:val="28"/>
        </w:rPr>
      </w:pPr>
      <w:r>
        <w:rPr>
          <w:sz w:val="28"/>
          <w:szCs w:val="28"/>
        </w:rPr>
        <w:t xml:space="preserve">абзац седьмой </w:t>
      </w:r>
      <w:r w:rsidR="004057F0">
        <w:rPr>
          <w:sz w:val="28"/>
          <w:szCs w:val="28"/>
        </w:rPr>
        <w:t xml:space="preserve">пункта </w:t>
      </w:r>
      <w:r>
        <w:rPr>
          <w:sz w:val="28"/>
          <w:szCs w:val="28"/>
        </w:rPr>
        <w:t>2.6 регламента изложить в новой редакции: «</w:t>
      </w:r>
      <w:r w:rsidRPr="000C2BB2">
        <w:rPr>
          <w:sz w:val="28"/>
          <w:szCs w:val="28"/>
        </w:rPr>
        <w:t xml:space="preserve">- Положение </w:t>
      </w:r>
      <w:r w:rsidRPr="00717078">
        <w:rPr>
          <w:sz w:val="28"/>
          <w:szCs w:val="28"/>
        </w:rPr>
        <w:t>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sidRPr="000C2BB2">
        <w:rPr>
          <w:sz w:val="28"/>
          <w:szCs w:val="28"/>
        </w:rPr>
        <w:t xml:space="preserve">, утвержденное Постановлением Правительства Ярославской области </w:t>
      </w:r>
      <w:r w:rsidRPr="00717078">
        <w:rPr>
          <w:sz w:val="28"/>
          <w:szCs w:val="28"/>
        </w:rPr>
        <w:t>от 11.06.2020 № 514-п</w:t>
      </w:r>
      <w:r w:rsidRPr="000C2BB2">
        <w:rPr>
          <w:sz w:val="28"/>
          <w:szCs w:val="28"/>
        </w:rPr>
        <w:t>;</w:t>
      </w:r>
      <w:r>
        <w:rPr>
          <w:sz w:val="28"/>
          <w:szCs w:val="28"/>
        </w:rPr>
        <w:t>» .</w:t>
      </w:r>
    </w:p>
    <w:p w:rsidR="00020A3B" w:rsidRDefault="004057F0" w:rsidP="00573EE3">
      <w:pPr>
        <w:pStyle w:val="a3"/>
        <w:numPr>
          <w:ilvl w:val="1"/>
          <w:numId w:val="1"/>
        </w:numPr>
        <w:ind w:left="0" w:firstLine="567"/>
        <w:rPr>
          <w:sz w:val="28"/>
          <w:szCs w:val="28"/>
        </w:rPr>
      </w:pPr>
      <w:r>
        <w:rPr>
          <w:sz w:val="28"/>
          <w:szCs w:val="28"/>
        </w:rPr>
        <w:t>пункт</w:t>
      </w:r>
      <w:r w:rsidR="00020A3B">
        <w:rPr>
          <w:sz w:val="28"/>
          <w:szCs w:val="28"/>
        </w:rPr>
        <w:t xml:space="preserve"> 2.7 </w:t>
      </w:r>
      <w:r w:rsidR="000D5F56">
        <w:rPr>
          <w:sz w:val="28"/>
          <w:szCs w:val="28"/>
        </w:rPr>
        <w:t xml:space="preserve">регламента </w:t>
      </w:r>
      <w:r w:rsidR="00020A3B">
        <w:rPr>
          <w:sz w:val="28"/>
          <w:szCs w:val="28"/>
        </w:rPr>
        <w:t xml:space="preserve">изложить в новой редакции: </w:t>
      </w:r>
    </w:p>
    <w:p w:rsidR="00020A3B" w:rsidRDefault="00020A3B" w:rsidP="00020A3B">
      <w:pPr>
        <w:pStyle w:val="ConsPlusNormal"/>
        <w:ind w:firstLine="540"/>
        <w:jc w:val="both"/>
        <w:rPr>
          <w:rFonts w:ascii="Times New Roman" w:hAnsi="Times New Roman" w:cs="Times New Roman"/>
          <w:sz w:val="28"/>
          <w:szCs w:val="28"/>
        </w:rPr>
      </w:pPr>
      <w:r w:rsidRPr="00020A3B">
        <w:rPr>
          <w:rFonts w:ascii="Times New Roman" w:hAnsi="Times New Roman" w:cs="Times New Roman"/>
          <w:sz w:val="28"/>
          <w:szCs w:val="28"/>
        </w:rPr>
        <w:t>«</w:t>
      </w:r>
      <w:r w:rsidRPr="004057F0">
        <w:rPr>
          <w:rFonts w:ascii="Times New Roman" w:hAnsi="Times New Roman" w:cs="Times New Roman"/>
          <w:sz w:val="27"/>
          <w:szCs w:val="27"/>
        </w:rPr>
        <w:t>2.7.</w:t>
      </w:r>
      <w:r w:rsidRPr="00020A3B">
        <w:rPr>
          <w:rFonts w:ascii="Times New Roman" w:hAnsi="Times New Roman" w:cs="Times New Roman"/>
          <w:sz w:val="28"/>
          <w:szCs w:val="28"/>
        </w:rPr>
        <w:t xml:space="preserve"> В целях получения муниципальной услуги заявитель в период с 1 января по 20 мая года, предшествующего планируемому году участия в программе, предоставляет в соответствующую территориальную администрацию лично либо через представителя заявление,</w:t>
      </w:r>
      <w:r>
        <w:rPr>
          <w:rFonts w:ascii="Times New Roman" w:hAnsi="Times New Roman" w:cs="Times New Roman"/>
          <w:sz w:val="28"/>
          <w:szCs w:val="28"/>
        </w:rPr>
        <w:t xml:space="preserve"> </w:t>
      </w:r>
      <w:r w:rsidRPr="00020A3B">
        <w:rPr>
          <w:rFonts w:ascii="Times New Roman" w:hAnsi="Times New Roman" w:cs="Times New Roman"/>
          <w:sz w:val="28"/>
          <w:szCs w:val="28"/>
        </w:rPr>
        <w:t xml:space="preserve">составленное по форме согласно приложению 2 к Правилам предоставления молодым семьям социальных выплат на приобретение (строительство) жилья и их использования основного мероприятия «Обеспечение доступным и комфортным жильем населения Ярославской области» государственной программы Российской Федерации </w:t>
      </w:r>
      <w:r w:rsidR="004057F0">
        <w:rPr>
          <w:rFonts w:ascii="Times New Roman" w:hAnsi="Times New Roman" w:cs="Times New Roman"/>
          <w:sz w:val="28"/>
          <w:szCs w:val="28"/>
        </w:rPr>
        <w:t>«</w:t>
      </w:r>
      <w:r w:rsidRPr="00020A3B">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004057F0">
        <w:rPr>
          <w:rFonts w:ascii="Times New Roman" w:hAnsi="Times New Roman" w:cs="Times New Roman"/>
          <w:sz w:val="28"/>
          <w:szCs w:val="28"/>
        </w:rPr>
        <w:t>»</w:t>
      </w:r>
      <w:r w:rsidRPr="00020A3B">
        <w:rPr>
          <w:rFonts w:ascii="Times New Roman" w:hAnsi="Times New Roman" w:cs="Times New Roman"/>
          <w:sz w:val="28"/>
          <w:szCs w:val="28"/>
        </w:rPr>
        <w:t>, утвержденной постановлением Правительства Российской Федерации от 17.12.2010 N 1050, в 2 экземплярах (один экземпляр возвращается заявителю с указанием даты принятия заявления и приложенных к нему документов), изготовленное с использованием распечатанного с портала города, единого портала и заполненного рукописно бланка заявления либо полностью изготовленного с использованием компьютерной техники</w:t>
      </w:r>
      <w:r>
        <w:rPr>
          <w:rFonts w:ascii="Times New Roman" w:hAnsi="Times New Roman" w:cs="Times New Roman"/>
          <w:sz w:val="28"/>
          <w:szCs w:val="28"/>
        </w:rPr>
        <w:t>.</w:t>
      </w:r>
      <w:r w:rsidRPr="00020A3B">
        <w:rPr>
          <w:rFonts w:ascii="Times New Roman" w:hAnsi="Times New Roman" w:cs="Times New Roman"/>
          <w:sz w:val="28"/>
          <w:szCs w:val="28"/>
        </w:rPr>
        <w:t xml:space="preserve"> </w:t>
      </w:r>
    </w:p>
    <w:p w:rsidR="00020A3B" w:rsidRPr="00020A3B" w:rsidRDefault="004057F0" w:rsidP="00020A3B">
      <w:pPr>
        <w:pStyle w:val="ConsPlusNormal"/>
        <w:ind w:firstLine="540"/>
        <w:jc w:val="both"/>
        <w:rPr>
          <w:rFonts w:ascii="Times New Roman" w:hAnsi="Times New Roman" w:cs="Times New Roman"/>
          <w:sz w:val="28"/>
          <w:szCs w:val="28"/>
        </w:rPr>
      </w:pPr>
      <w:r w:rsidRPr="004057F0">
        <w:rPr>
          <w:rFonts w:ascii="Times New Roman" w:hAnsi="Times New Roman" w:cs="Times New Roman"/>
          <w:sz w:val="27"/>
          <w:szCs w:val="27"/>
        </w:rPr>
        <w:t>2.7.1</w:t>
      </w:r>
      <w:r>
        <w:rPr>
          <w:rFonts w:ascii="Times New Roman" w:hAnsi="Times New Roman" w:cs="Times New Roman"/>
          <w:sz w:val="28"/>
          <w:szCs w:val="28"/>
        </w:rPr>
        <w:t xml:space="preserve">. </w:t>
      </w:r>
      <w:r w:rsidR="00020A3B" w:rsidRPr="00020A3B">
        <w:rPr>
          <w:rFonts w:ascii="Times New Roman" w:hAnsi="Times New Roman" w:cs="Times New Roman"/>
          <w:sz w:val="28"/>
          <w:szCs w:val="28"/>
        </w:rPr>
        <w:t>Для получения муниципальной услуги вместе с заявлением необходимо предоставить следующие документы:</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копии документов, удостоверяющих личность каждого члена семьи;</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копия свидетельства о заключении брака;</w:t>
      </w:r>
    </w:p>
    <w:p w:rsidR="00020A3B" w:rsidRPr="00020A3B" w:rsidRDefault="00020A3B" w:rsidP="00020A3B">
      <w:pPr>
        <w:widowControl w:val="0"/>
        <w:autoSpaceDE w:val="0"/>
        <w:autoSpaceDN w:val="0"/>
        <w:ind w:firstLine="540"/>
        <w:jc w:val="both"/>
        <w:rPr>
          <w:sz w:val="26"/>
          <w:szCs w:val="26"/>
        </w:rPr>
      </w:pPr>
      <w:r w:rsidRPr="00020A3B">
        <w:rPr>
          <w:sz w:val="26"/>
          <w:szCs w:val="26"/>
        </w:rPr>
        <w:t>- документ, подтверждающий признание молодой семьи нуждающейся в улучшении жилищных условий;</w:t>
      </w:r>
    </w:p>
    <w:p w:rsidR="00020A3B" w:rsidRPr="00020A3B" w:rsidRDefault="00020A3B" w:rsidP="00020A3B">
      <w:pPr>
        <w:widowControl w:val="0"/>
        <w:autoSpaceDE w:val="0"/>
        <w:autoSpaceDN w:val="0"/>
        <w:ind w:firstLine="540"/>
        <w:jc w:val="both"/>
        <w:rPr>
          <w:sz w:val="26"/>
          <w:szCs w:val="26"/>
        </w:rPr>
      </w:pPr>
      <w:r w:rsidRPr="00020A3B">
        <w:rPr>
          <w:sz w:val="26"/>
          <w:szCs w:val="26"/>
        </w:rPr>
        <w:t>- документы, необходимые для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p w:rsidR="00020A3B" w:rsidRPr="00020A3B" w:rsidRDefault="00020A3B" w:rsidP="00020A3B">
      <w:pPr>
        <w:widowControl w:val="0"/>
        <w:autoSpaceDE w:val="0"/>
        <w:autoSpaceDN w:val="0"/>
        <w:ind w:firstLine="540"/>
        <w:jc w:val="both"/>
        <w:rPr>
          <w:sz w:val="26"/>
          <w:szCs w:val="26"/>
        </w:rPr>
      </w:pPr>
      <w:r w:rsidRPr="00020A3B">
        <w:rPr>
          <w:sz w:val="26"/>
          <w:szCs w:val="26"/>
        </w:rPr>
        <w:t>- заявление о систематизации, хранении и передаче персональных данных членов молодой семьи по форме согласно приложению 2 к Положению;</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копия страхового свидетельства обязательного пенсионного страхования каждого совершеннолетнего члена семьи;</w:t>
      </w:r>
    </w:p>
    <w:p w:rsidR="00573EE3" w:rsidRDefault="00020A3B" w:rsidP="00020A3B">
      <w:pPr>
        <w:widowControl w:val="0"/>
        <w:autoSpaceDE w:val="0"/>
        <w:autoSpaceDN w:val="0"/>
        <w:ind w:firstLine="540"/>
        <w:jc w:val="both"/>
        <w:rPr>
          <w:sz w:val="28"/>
          <w:szCs w:val="28"/>
        </w:rPr>
      </w:pPr>
      <w:r w:rsidRPr="00020A3B">
        <w:rPr>
          <w:sz w:val="26"/>
          <w:szCs w:val="26"/>
        </w:rPr>
        <w:t>-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члена молодой семьи действовать от имени указанных лиц или их законных представителей.</w:t>
      </w:r>
      <w:r w:rsidRPr="00020A3B">
        <w:rPr>
          <w:sz w:val="28"/>
          <w:szCs w:val="28"/>
        </w:rPr>
        <w:t>»</w:t>
      </w:r>
    </w:p>
    <w:p w:rsidR="00020A3B" w:rsidRPr="00020A3B" w:rsidRDefault="004057F0" w:rsidP="00020A3B">
      <w:pPr>
        <w:widowControl w:val="0"/>
        <w:autoSpaceDE w:val="0"/>
        <w:autoSpaceDN w:val="0"/>
        <w:ind w:firstLine="540"/>
        <w:jc w:val="both"/>
        <w:rPr>
          <w:sz w:val="26"/>
          <w:szCs w:val="26"/>
        </w:rPr>
      </w:pPr>
      <w:r>
        <w:rPr>
          <w:sz w:val="26"/>
          <w:szCs w:val="26"/>
        </w:rPr>
        <w:t xml:space="preserve">2.7.2. </w:t>
      </w:r>
      <w:r w:rsidR="00020A3B" w:rsidRPr="00020A3B">
        <w:rPr>
          <w:sz w:val="26"/>
          <w:szCs w:val="26"/>
        </w:rPr>
        <w:t xml:space="preserve">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w:t>
      </w:r>
      <w:r w:rsidR="00020A3B" w:rsidRPr="00020A3B">
        <w:rPr>
          <w:sz w:val="26"/>
          <w:szCs w:val="26"/>
        </w:rPr>
        <w:lastRenderedPageBreak/>
        <w:t>индивидуального жилого дома, за исключением иных процентов, штрафов, комиссий и пеней за просрочку участия в мероприятии в планируемом году молодая семья подает муниципальному оператору</w:t>
      </w:r>
      <w:r w:rsidR="00020A3B" w:rsidRPr="00020A3B">
        <w:rPr>
          <w:color w:val="FF0000"/>
          <w:sz w:val="26"/>
          <w:szCs w:val="26"/>
        </w:rPr>
        <w:t xml:space="preserve"> </w:t>
      </w:r>
      <w:r w:rsidR="00020A3B" w:rsidRPr="00020A3B">
        <w:rPr>
          <w:sz w:val="26"/>
          <w:szCs w:val="26"/>
        </w:rPr>
        <w:t xml:space="preserve"> в период с 01 января по 20 мая года, предшествующего планируемому, следующие документы:</w:t>
      </w:r>
    </w:p>
    <w:p w:rsidR="00020A3B" w:rsidRPr="00020A3B" w:rsidRDefault="00020A3B" w:rsidP="00020A3B">
      <w:pPr>
        <w:widowControl w:val="0"/>
        <w:autoSpaceDE w:val="0"/>
        <w:autoSpaceDN w:val="0"/>
        <w:ind w:firstLine="540"/>
        <w:jc w:val="both"/>
        <w:rPr>
          <w:sz w:val="26"/>
          <w:szCs w:val="26"/>
        </w:rPr>
      </w:pPr>
      <w:r w:rsidRPr="00020A3B">
        <w:rPr>
          <w:sz w:val="26"/>
          <w:szCs w:val="26"/>
        </w:rPr>
        <w:t xml:space="preserve">- заявление об участии в мероприятии, составленное по форме согласно приложению </w:t>
      </w:r>
      <w:r w:rsidR="004057F0">
        <w:rPr>
          <w:sz w:val="26"/>
          <w:szCs w:val="26"/>
        </w:rPr>
        <w:t>2</w:t>
      </w:r>
      <w:r w:rsidRPr="00020A3B">
        <w:rPr>
          <w:sz w:val="26"/>
          <w:szCs w:val="26"/>
        </w:rPr>
        <w:t xml:space="preserve"> </w:t>
      </w:r>
      <w:r w:rsidR="004057F0" w:rsidRPr="004057F0">
        <w:rPr>
          <w:sz w:val="26"/>
          <w:szCs w:val="26"/>
        </w:rPr>
        <w:t>к Правилам</w:t>
      </w:r>
      <w:r w:rsidRPr="00020A3B">
        <w:rPr>
          <w:sz w:val="26"/>
          <w:szCs w:val="26"/>
        </w:rPr>
        <w:t>, в 2 экземплярах (один экземпляр возвращается заявителю с указанием даты принятия заявления и приложенных к нему документов);</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копии документов, удостоверяющих личность каждого члена семьи;</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копия свидетельства о заключении брака;</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копия выписки (выписок) из Единого государственного реестра недвижимости на жилое помещение,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копия кредитного договора (договора займа);</w:t>
      </w:r>
    </w:p>
    <w:p w:rsidR="00020A3B" w:rsidRPr="00020A3B" w:rsidRDefault="00020A3B" w:rsidP="00020A3B">
      <w:pPr>
        <w:widowControl w:val="0"/>
        <w:autoSpaceDE w:val="0"/>
        <w:autoSpaceDN w:val="0"/>
        <w:ind w:firstLine="540"/>
        <w:jc w:val="both"/>
        <w:rPr>
          <w:sz w:val="26"/>
          <w:szCs w:val="26"/>
        </w:rPr>
      </w:pPr>
      <w:r w:rsidRPr="00020A3B">
        <w:rPr>
          <w:sz w:val="26"/>
          <w:szCs w:val="26"/>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020A3B" w:rsidRPr="00020A3B" w:rsidRDefault="00020A3B" w:rsidP="00020A3B">
      <w:pPr>
        <w:widowControl w:val="0"/>
        <w:autoSpaceDE w:val="0"/>
        <w:autoSpaceDN w:val="0"/>
        <w:ind w:firstLine="540"/>
        <w:jc w:val="both"/>
        <w:rPr>
          <w:sz w:val="26"/>
          <w:szCs w:val="26"/>
        </w:rPr>
      </w:pPr>
      <w:r w:rsidRPr="00020A3B">
        <w:rPr>
          <w:sz w:val="26"/>
          <w:szCs w:val="26"/>
        </w:rPr>
        <w:t>- документ, подтверждающий, что молодая семья была признана нуждающейся в жилом помещении на момент заключения кредитного договора (договора займа), указанного в абзаце шестом  настоящего пункта;</w:t>
      </w:r>
    </w:p>
    <w:p w:rsidR="00020A3B" w:rsidRPr="00020A3B" w:rsidRDefault="00020A3B" w:rsidP="00020A3B">
      <w:pPr>
        <w:widowControl w:val="0"/>
        <w:autoSpaceDE w:val="0"/>
        <w:autoSpaceDN w:val="0"/>
        <w:ind w:firstLine="540"/>
        <w:jc w:val="both"/>
        <w:rPr>
          <w:sz w:val="26"/>
          <w:szCs w:val="26"/>
        </w:rPr>
      </w:pPr>
      <w:r w:rsidRPr="00020A3B">
        <w:rPr>
          <w:sz w:val="26"/>
          <w:szCs w:val="26"/>
        </w:rPr>
        <w:t>- копия страхового свидетельства обязательного пенсионного страхования каждого совершеннолетнего члена семьи;</w:t>
      </w:r>
    </w:p>
    <w:p w:rsidR="00020A3B" w:rsidRPr="00020A3B" w:rsidRDefault="00020A3B" w:rsidP="00020A3B">
      <w:pPr>
        <w:widowControl w:val="0"/>
        <w:autoSpaceDE w:val="0"/>
        <w:autoSpaceDN w:val="0"/>
        <w:ind w:firstLine="540"/>
        <w:jc w:val="both"/>
        <w:rPr>
          <w:sz w:val="26"/>
          <w:szCs w:val="26"/>
        </w:rPr>
      </w:pPr>
      <w:r w:rsidRPr="00020A3B">
        <w:rPr>
          <w:sz w:val="26"/>
          <w:szCs w:val="26"/>
        </w:rPr>
        <w:t>- заявление о систематизации, хранении и передаче персональных данных членов молодой семьи по форме согласно приложению 2 к Положению;</w:t>
      </w:r>
    </w:p>
    <w:p w:rsidR="00020A3B" w:rsidRDefault="00020A3B" w:rsidP="00020A3B">
      <w:pPr>
        <w:widowControl w:val="0"/>
        <w:autoSpaceDE w:val="0"/>
        <w:autoSpaceDN w:val="0"/>
        <w:ind w:firstLine="540"/>
        <w:jc w:val="both"/>
        <w:rPr>
          <w:sz w:val="26"/>
          <w:szCs w:val="26"/>
        </w:rPr>
      </w:pPr>
      <w:r w:rsidRPr="00020A3B">
        <w:rPr>
          <w:sz w:val="26"/>
          <w:szCs w:val="26"/>
        </w:rPr>
        <w:t>-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члена молодой семьи действовать от имени указанных лиц или их законных представителей.</w:t>
      </w:r>
    </w:p>
    <w:p w:rsidR="004057F0" w:rsidRPr="004057F0" w:rsidRDefault="004057F0" w:rsidP="004057F0">
      <w:pPr>
        <w:ind w:firstLine="709"/>
        <w:jc w:val="both"/>
        <w:rPr>
          <w:sz w:val="27"/>
          <w:szCs w:val="27"/>
        </w:rPr>
      </w:pPr>
      <w:r w:rsidRPr="004057F0">
        <w:rPr>
          <w:sz w:val="27"/>
          <w:szCs w:val="27"/>
        </w:rPr>
        <w:t>2.7.3. Документы, указанные в пунктах  2.7.1 и 2.7.2 предоставляются заявителем самостоятельно.</w:t>
      </w:r>
    </w:p>
    <w:p w:rsidR="004057F0" w:rsidRPr="004057F0" w:rsidRDefault="004057F0" w:rsidP="004057F0">
      <w:pPr>
        <w:ind w:firstLine="709"/>
        <w:jc w:val="both"/>
        <w:rPr>
          <w:sz w:val="27"/>
          <w:szCs w:val="27"/>
        </w:rPr>
      </w:pPr>
      <w:r w:rsidRPr="004057F0">
        <w:rPr>
          <w:sz w:val="27"/>
          <w:szCs w:val="27"/>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запрашиваются работником администрации в порядке межведомственного взаимодействия.</w:t>
      </w:r>
    </w:p>
    <w:p w:rsidR="004057F0" w:rsidRPr="004057F0" w:rsidRDefault="004057F0" w:rsidP="004057F0">
      <w:pPr>
        <w:ind w:firstLine="709"/>
        <w:jc w:val="both"/>
        <w:rPr>
          <w:sz w:val="27"/>
          <w:szCs w:val="27"/>
        </w:rPr>
      </w:pPr>
      <w:r w:rsidRPr="004057F0">
        <w:rPr>
          <w:sz w:val="27"/>
          <w:szCs w:val="27"/>
        </w:rPr>
        <w:t>Заявитель вправе предоставить полный пакет документов, необходимый для предоставления муниципальной услуги, самостоятельно.</w:t>
      </w:r>
    </w:p>
    <w:p w:rsidR="004057F0" w:rsidRDefault="004057F0" w:rsidP="004057F0">
      <w:pPr>
        <w:ind w:firstLine="709"/>
        <w:jc w:val="both"/>
        <w:rPr>
          <w:sz w:val="27"/>
          <w:szCs w:val="27"/>
        </w:rPr>
      </w:pPr>
      <w:r w:rsidRPr="004057F0">
        <w:rPr>
          <w:sz w:val="27"/>
          <w:szCs w:val="27"/>
        </w:rPr>
        <w:t>Установленный подпунктами 2.7.1 и 2.7.2 настоящего пункта перечень документов является исчерпывающим. Копии документов предоставляются одновременно с оригиналами и подлежат возврату после просмотра и подтверждения подлинности предоставленных документов.</w:t>
      </w:r>
      <w:r>
        <w:rPr>
          <w:sz w:val="27"/>
          <w:szCs w:val="27"/>
        </w:rPr>
        <w:t>»</w:t>
      </w:r>
    </w:p>
    <w:p w:rsidR="00046E2D" w:rsidRDefault="00046E2D" w:rsidP="00046E2D">
      <w:pPr>
        <w:pStyle w:val="a3"/>
        <w:numPr>
          <w:ilvl w:val="0"/>
          <w:numId w:val="1"/>
        </w:numPr>
        <w:ind w:left="0" w:firstLine="0"/>
        <w:jc w:val="both"/>
        <w:rPr>
          <w:sz w:val="28"/>
          <w:szCs w:val="28"/>
        </w:rPr>
      </w:pPr>
      <w:r w:rsidRPr="00573EE3">
        <w:rPr>
          <w:sz w:val="28"/>
          <w:szCs w:val="28"/>
        </w:rPr>
        <w:t xml:space="preserve">Внести изменения в Административный регламент предоставления </w:t>
      </w:r>
      <w:r>
        <w:rPr>
          <w:sz w:val="28"/>
          <w:szCs w:val="28"/>
        </w:rPr>
        <w:t xml:space="preserve"> м</w:t>
      </w:r>
      <w:r w:rsidRPr="00573EE3">
        <w:rPr>
          <w:sz w:val="28"/>
          <w:szCs w:val="28"/>
        </w:rPr>
        <w:t>униципальной услуги «</w:t>
      </w:r>
      <w:r w:rsidRPr="00046E2D">
        <w:rPr>
          <w:sz w:val="28"/>
          <w:szCs w:val="28"/>
        </w:rPr>
        <w:t>Выдача молодым семьям свидетельства о праве на получение социальной выплаты на приобретение (строительство) жилья</w:t>
      </w:r>
      <w:r w:rsidRPr="00573EE3">
        <w:rPr>
          <w:sz w:val="28"/>
          <w:szCs w:val="28"/>
        </w:rPr>
        <w:t xml:space="preserve">», </w:t>
      </w:r>
      <w:r w:rsidRPr="00573EE3">
        <w:rPr>
          <w:sz w:val="28"/>
          <w:szCs w:val="28"/>
        </w:rPr>
        <w:lastRenderedPageBreak/>
        <w:t xml:space="preserve">утвержденный постановлением Администрации сельского поселения Ишня от 28.04.2021 № </w:t>
      </w:r>
      <w:r>
        <w:rPr>
          <w:sz w:val="28"/>
          <w:szCs w:val="28"/>
        </w:rPr>
        <w:t>53</w:t>
      </w:r>
      <w:r w:rsidRPr="00573EE3">
        <w:rPr>
          <w:sz w:val="28"/>
          <w:szCs w:val="28"/>
        </w:rPr>
        <w:t xml:space="preserve"> (далее - регламент):</w:t>
      </w:r>
    </w:p>
    <w:p w:rsidR="000D5F56" w:rsidRDefault="000D5F56" w:rsidP="000D5F56">
      <w:pPr>
        <w:pStyle w:val="a3"/>
        <w:numPr>
          <w:ilvl w:val="1"/>
          <w:numId w:val="1"/>
        </w:numPr>
        <w:ind w:left="0" w:firstLine="567"/>
        <w:jc w:val="both"/>
        <w:rPr>
          <w:sz w:val="28"/>
          <w:szCs w:val="28"/>
        </w:rPr>
      </w:pPr>
      <w:r>
        <w:rPr>
          <w:sz w:val="28"/>
          <w:szCs w:val="28"/>
        </w:rPr>
        <w:t>абзац седьмой пункта 2.6 регламента изложить в новой редакции: «</w:t>
      </w:r>
      <w:r w:rsidRPr="000C2BB2">
        <w:rPr>
          <w:sz w:val="28"/>
          <w:szCs w:val="28"/>
        </w:rPr>
        <w:t xml:space="preserve">- Положение </w:t>
      </w:r>
      <w:r w:rsidRPr="00717078">
        <w:rPr>
          <w:sz w:val="28"/>
          <w:szCs w:val="28"/>
        </w:rPr>
        <w:t>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sidRPr="000C2BB2">
        <w:rPr>
          <w:sz w:val="28"/>
          <w:szCs w:val="28"/>
        </w:rPr>
        <w:t xml:space="preserve">, утвержденное Постановлением Правительства Ярославской области </w:t>
      </w:r>
      <w:r w:rsidRPr="00717078">
        <w:rPr>
          <w:sz w:val="28"/>
          <w:szCs w:val="28"/>
        </w:rPr>
        <w:t>от 11.06.2020 № 514-п</w:t>
      </w:r>
      <w:r w:rsidRPr="000C2BB2">
        <w:rPr>
          <w:sz w:val="28"/>
          <w:szCs w:val="28"/>
        </w:rPr>
        <w:t>;</w:t>
      </w:r>
      <w:r>
        <w:rPr>
          <w:sz w:val="28"/>
          <w:szCs w:val="28"/>
        </w:rPr>
        <w:t>»</w:t>
      </w:r>
      <w:r w:rsidR="001A5EEC">
        <w:rPr>
          <w:sz w:val="28"/>
          <w:szCs w:val="28"/>
        </w:rPr>
        <w:t>;</w:t>
      </w:r>
    </w:p>
    <w:p w:rsidR="000D5F56" w:rsidRDefault="000D5F56" w:rsidP="0087647B">
      <w:pPr>
        <w:pStyle w:val="a3"/>
        <w:numPr>
          <w:ilvl w:val="1"/>
          <w:numId w:val="1"/>
        </w:numPr>
        <w:ind w:left="0" w:firstLine="567"/>
        <w:jc w:val="both"/>
        <w:rPr>
          <w:sz w:val="28"/>
          <w:szCs w:val="28"/>
        </w:rPr>
      </w:pPr>
      <w:r>
        <w:rPr>
          <w:sz w:val="28"/>
          <w:szCs w:val="28"/>
        </w:rPr>
        <w:t>в абзаце первом пункта 2.7. регламента слова «</w:t>
      </w:r>
      <w:r w:rsidRPr="000D5F56">
        <w:rPr>
          <w:sz w:val="27"/>
          <w:szCs w:val="27"/>
        </w:rPr>
        <w:t>по форме согласно приложению 6 к Положению о порядке предоставления молодым семьям социальных выплат на приобретение (строительство) жилья (далее - положение), утвержденному постановлением Правительства Ярославской области от 17.03.2011 N 171-п,</w:t>
      </w:r>
      <w:r>
        <w:rPr>
          <w:sz w:val="28"/>
          <w:szCs w:val="28"/>
        </w:rPr>
        <w:t>» заменить словами «</w:t>
      </w:r>
      <w:r w:rsidRPr="000D5F56">
        <w:rPr>
          <w:sz w:val="28"/>
          <w:szCs w:val="28"/>
        </w:rPr>
        <w:t xml:space="preserve">по форме согласно приложению </w:t>
      </w:r>
      <w:r w:rsidR="0087647B">
        <w:rPr>
          <w:sz w:val="28"/>
          <w:szCs w:val="28"/>
        </w:rPr>
        <w:t>4</w:t>
      </w:r>
      <w:r w:rsidRPr="000D5F56">
        <w:rPr>
          <w:sz w:val="28"/>
          <w:szCs w:val="28"/>
        </w:rPr>
        <w:t xml:space="preserve"> к </w:t>
      </w:r>
      <w:r w:rsidR="0087647B" w:rsidRPr="0087647B">
        <w:rPr>
          <w:sz w:val="28"/>
          <w:szCs w:val="28"/>
        </w:rPr>
        <w:t>Положени</w:t>
      </w:r>
      <w:r w:rsidR="0087647B">
        <w:rPr>
          <w:sz w:val="28"/>
          <w:szCs w:val="28"/>
        </w:rPr>
        <w:t>ю</w:t>
      </w:r>
      <w:r w:rsidR="0087647B" w:rsidRPr="0087647B">
        <w:rPr>
          <w:sz w:val="28"/>
          <w:szCs w:val="28"/>
        </w:rPr>
        <w:t xml:space="preserve"> о порядке предоставления молодым семьям социальных выплат на приобретение (строительство) жилья»,</w:t>
      </w:r>
      <w:r w:rsidR="0087647B">
        <w:rPr>
          <w:sz w:val="28"/>
          <w:szCs w:val="28"/>
        </w:rPr>
        <w:t xml:space="preserve"> утвержденному постановлением Администрации </w:t>
      </w:r>
      <w:r w:rsidR="0087647B" w:rsidRPr="0087647B">
        <w:rPr>
          <w:sz w:val="28"/>
          <w:szCs w:val="28"/>
        </w:rPr>
        <w:t>от  25.03.2021  № 36</w:t>
      </w:r>
      <w:r>
        <w:rPr>
          <w:sz w:val="28"/>
          <w:szCs w:val="28"/>
        </w:rPr>
        <w:t>»</w:t>
      </w:r>
      <w:r w:rsidR="001A5EEC">
        <w:rPr>
          <w:sz w:val="28"/>
          <w:szCs w:val="28"/>
        </w:rPr>
        <w:t>;</w:t>
      </w:r>
    </w:p>
    <w:p w:rsidR="001A5EEC" w:rsidRDefault="001A5EEC" w:rsidP="0087647B">
      <w:pPr>
        <w:pStyle w:val="a3"/>
        <w:numPr>
          <w:ilvl w:val="1"/>
          <w:numId w:val="1"/>
        </w:numPr>
        <w:ind w:left="0" w:firstLine="567"/>
        <w:jc w:val="both"/>
        <w:rPr>
          <w:sz w:val="28"/>
          <w:szCs w:val="28"/>
        </w:rPr>
      </w:pPr>
      <w:r>
        <w:rPr>
          <w:sz w:val="28"/>
          <w:szCs w:val="28"/>
        </w:rPr>
        <w:t>пункт 2.7.1 регламента изложить в новой редакции:</w:t>
      </w:r>
    </w:p>
    <w:p w:rsidR="004C60FC" w:rsidRPr="004C60FC" w:rsidRDefault="001A5EEC" w:rsidP="004C60FC">
      <w:pPr>
        <w:ind w:firstLine="709"/>
        <w:jc w:val="both"/>
        <w:rPr>
          <w:sz w:val="27"/>
          <w:szCs w:val="27"/>
        </w:rPr>
      </w:pPr>
      <w:r w:rsidRPr="004C60FC">
        <w:rPr>
          <w:sz w:val="28"/>
          <w:szCs w:val="28"/>
        </w:rPr>
        <w:t>«</w:t>
      </w:r>
      <w:r w:rsidR="004C60FC" w:rsidRPr="004C60FC">
        <w:rPr>
          <w:sz w:val="27"/>
          <w:szCs w:val="27"/>
        </w:rPr>
        <w:t>2.7.1. Для выдачи свидетельства в целях использования социальной выплаты:</w:t>
      </w:r>
    </w:p>
    <w:p w:rsidR="004C60FC" w:rsidRPr="004C60FC" w:rsidRDefault="004C60FC" w:rsidP="0084685C">
      <w:pPr>
        <w:jc w:val="both"/>
        <w:rPr>
          <w:sz w:val="27"/>
          <w:szCs w:val="27"/>
        </w:rPr>
      </w:pPr>
      <w:r w:rsidRPr="004C60FC">
        <w:rPr>
          <w:sz w:val="27"/>
          <w:szCs w:val="27"/>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4C60FC" w:rsidRPr="004C60FC" w:rsidRDefault="004C60FC" w:rsidP="0084685C">
      <w:pPr>
        <w:jc w:val="both"/>
        <w:rPr>
          <w:sz w:val="27"/>
          <w:szCs w:val="27"/>
        </w:rPr>
      </w:pPr>
      <w:r w:rsidRPr="004C60FC">
        <w:rPr>
          <w:sz w:val="27"/>
          <w:szCs w:val="27"/>
        </w:rPr>
        <w:t>б) для оплаты цены договора строительного подряда на строительство жилого дома (далее - договор строительного подряда);</w:t>
      </w:r>
    </w:p>
    <w:p w:rsidR="004C60FC" w:rsidRPr="004C60FC" w:rsidRDefault="004C60FC" w:rsidP="0084685C">
      <w:pPr>
        <w:jc w:val="both"/>
        <w:rPr>
          <w:sz w:val="27"/>
          <w:szCs w:val="27"/>
        </w:rPr>
      </w:pPr>
      <w:r w:rsidRPr="004C60FC">
        <w:rPr>
          <w:sz w:val="27"/>
          <w:szCs w:val="27"/>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4C60FC" w:rsidRPr="004C60FC" w:rsidRDefault="004C60FC" w:rsidP="0084685C">
      <w:pPr>
        <w:jc w:val="both"/>
        <w:rPr>
          <w:sz w:val="27"/>
          <w:szCs w:val="27"/>
        </w:rPr>
      </w:pPr>
      <w:r w:rsidRPr="004C60FC">
        <w:rPr>
          <w:sz w:val="27"/>
          <w:szCs w:val="27"/>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4C60FC" w:rsidRPr="004C60FC" w:rsidRDefault="004C60FC" w:rsidP="0084685C">
      <w:pPr>
        <w:jc w:val="both"/>
        <w:rPr>
          <w:sz w:val="27"/>
          <w:szCs w:val="27"/>
        </w:rPr>
      </w:pPr>
      <w:r w:rsidRPr="004C60FC">
        <w:rPr>
          <w:sz w:val="27"/>
          <w:szCs w:val="27"/>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4C60FC" w:rsidRPr="004C60FC" w:rsidRDefault="004C60FC" w:rsidP="0084685C">
      <w:pPr>
        <w:jc w:val="both"/>
        <w:rPr>
          <w:sz w:val="27"/>
          <w:szCs w:val="27"/>
        </w:rPr>
      </w:pPr>
      <w:r w:rsidRPr="004C60FC">
        <w:rPr>
          <w:sz w:val="27"/>
          <w:szCs w:val="27"/>
        </w:rPr>
        <w:t xml:space="preserve">е)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w:t>
      </w:r>
      <w:r w:rsidRPr="004C60FC">
        <w:rPr>
          <w:sz w:val="27"/>
          <w:szCs w:val="27"/>
        </w:rPr>
        <w:lastRenderedPageBreak/>
        <w:t>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4C60FC" w:rsidRPr="004C60FC" w:rsidRDefault="004C60FC" w:rsidP="0084685C">
      <w:pPr>
        <w:jc w:val="both"/>
        <w:rPr>
          <w:sz w:val="27"/>
          <w:szCs w:val="27"/>
        </w:rPr>
      </w:pPr>
      <w:r w:rsidRPr="004C60FC">
        <w:rPr>
          <w:sz w:val="27"/>
          <w:szCs w:val="27"/>
        </w:rPr>
        <w:t>ж)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4C60FC" w:rsidRPr="004C60FC" w:rsidRDefault="004C60FC" w:rsidP="004C60FC">
      <w:pPr>
        <w:ind w:firstLine="709"/>
        <w:jc w:val="both"/>
        <w:rPr>
          <w:sz w:val="27"/>
          <w:szCs w:val="27"/>
          <w:highlight w:val="yellow"/>
        </w:rPr>
      </w:pPr>
      <w:r w:rsidRPr="004C60FC">
        <w:rPr>
          <w:sz w:val="27"/>
          <w:szCs w:val="27"/>
        </w:rPr>
        <w:t>предоставляются следующие документы:</w:t>
      </w:r>
    </w:p>
    <w:p w:rsidR="004C60FC" w:rsidRPr="004C60FC" w:rsidRDefault="004C60FC" w:rsidP="004C60FC">
      <w:pPr>
        <w:pStyle w:val="pboth"/>
        <w:shd w:val="clear" w:color="auto" w:fill="FFFFFF"/>
        <w:spacing w:before="0" w:beforeAutospacing="0" w:after="0" w:afterAutospacing="0" w:line="293" w:lineRule="atLeast"/>
        <w:jc w:val="both"/>
        <w:rPr>
          <w:color w:val="000000"/>
          <w:sz w:val="27"/>
          <w:szCs w:val="27"/>
        </w:rPr>
      </w:pPr>
      <w:r w:rsidRPr="004C60FC">
        <w:rPr>
          <w:color w:val="000000"/>
          <w:sz w:val="27"/>
          <w:szCs w:val="27"/>
        </w:rPr>
        <w:t xml:space="preserve">а) заявление по форме согласно приложению 3 к административному регламенту (при личном обращении в орган местного самоуправления по месту жительства) в 2 экземплярах (один экземпляр возвращается заявителю с указанием даты </w:t>
      </w:r>
      <w:r>
        <w:rPr>
          <w:color w:val="000000"/>
          <w:sz w:val="27"/>
          <w:szCs w:val="27"/>
        </w:rPr>
        <w:t>п</w:t>
      </w:r>
      <w:r w:rsidRPr="004C60FC">
        <w:rPr>
          <w:color w:val="000000"/>
          <w:sz w:val="27"/>
          <w:szCs w:val="27"/>
        </w:rPr>
        <w:t>ринятия заявления и</w:t>
      </w:r>
      <w:r>
        <w:rPr>
          <w:color w:val="000000"/>
          <w:sz w:val="27"/>
          <w:szCs w:val="27"/>
        </w:rPr>
        <w:t xml:space="preserve"> приложенных к нему документов)</w:t>
      </w:r>
      <w:r w:rsidRPr="004C60FC">
        <w:rPr>
          <w:color w:val="000000"/>
          <w:sz w:val="27"/>
          <w:szCs w:val="27"/>
        </w:rPr>
        <w:t xml:space="preserve"> в течение 15 рабочих дней после получения уведомления о необходимости представления документов для получения свидетельства</w:t>
      </w:r>
      <w:r>
        <w:rPr>
          <w:color w:val="000000"/>
          <w:sz w:val="27"/>
          <w:szCs w:val="27"/>
        </w:rPr>
        <w:t>;</w:t>
      </w:r>
    </w:p>
    <w:p w:rsidR="004C60FC" w:rsidRPr="004C60FC" w:rsidRDefault="004C60FC" w:rsidP="004C60FC">
      <w:pPr>
        <w:pStyle w:val="pboth"/>
        <w:shd w:val="clear" w:color="auto" w:fill="FFFFFF"/>
        <w:spacing w:before="0" w:beforeAutospacing="0" w:after="0" w:afterAutospacing="0" w:line="293" w:lineRule="atLeast"/>
        <w:jc w:val="both"/>
        <w:rPr>
          <w:color w:val="000000"/>
          <w:sz w:val="27"/>
          <w:szCs w:val="27"/>
        </w:rPr>
      </w:pPr>
      <w:bookmarkStart w:id="1" w:name="001567"/>
      <w:bookmarkEnd w:id="1"/>
      <w:r w:rsidRPr="004C60FC">
        <w:rPr>
          <w:color w:val="000000"/>
          <w:sz w:val="27"/>
          <w:szCs w:val="27"/>
        </w:rPr>
        <w:t>б) копия документов, удостоверяющих личность каждого члена семьи;</w:t>
      </w:r>
    </w:p>
    <w:p w:rsidR="004C60FC" w:rsidRPr="004C60FC" w:rsidRDefault="004C60FC" w:rsidP="004C60FC">
      <w:pPr>
        <w:pStyle w:val="pboth"/>
        <w:shd w:val="clear" w:color="auto" w:fill="FFFFFF"/>
        <w:spacing w:before="0" w:beforeAutospacing="0" w:after="0" w:afterAutospacing="0" w:line="293" w:lineRule="atLeast"/>
        <w:jc w:val="both"/>
        <w:rPr>
          <w:color w:val="000000"/>
          <w:sz w:val="27"/>
          <w:szCs w:val="27"/>
        </w:rPr>
      </w:pPr>
      <w:bookmarkStart w:id="2" w:name="001568"/>
      <w:bookmarkEnd w:id="2"/>
      <w:r w:rsidRPr="004C60FC">
        <w:rPr>
          <w:color w:val="000000"/>
          <w:sz w:val="27"/>
          <w:szCs w:val="27"/>
        </w:rPr>
        <w:t>в) копия свидетельства о браке (на неполную семью не распространяется);</w:t>
      </w:r>
    </w:p>
    <w:p w:rsidR="004C60FC" w:rsidRPr="004C60FC" w:rsidRDefault="004C60FC" w:rsidP="004C60FC">
      <w:pPr>
        <w:pStyle w:val="pboth"/>
        <w:shd w:val="clear" w:color="auto" w:fill="FFFFFF"/>
        <w:spacing w:before="0" w:beforeAutospacing="0" w:after="0" w:afterAutospacing="0" w:line="293" w:lineRule="atLeast"/>
        <w:jc w:val="both"/>
        <w:rPr>
          <w:color w:val="000000"/>
          <w:sz w:val="27"/>
          <w:szCs w:val="27"/>
        </w:rPr>
      </w:pPr>
      <w:bookmarkStart w:id="3" w:name="001569"/>
      <w:bookmarkEnd w:id="3"/>
      <w:r w:rsidRPr="004C60FC">
        <w:rPr>
          <w:color w:val="000000"/>
          <w:sz w:val="27"/>
          <w:szCs w:val="27"/>
        </w:rPr>
        <w:t>г) документ, подтверждающий признание молодой семьи нуждающейся в жилых помещениях;</w:t>
      </w:r>
    </w:p>
    <w:p w:rsidR="004C60FC" w:rsidRPr="004C60FC" w:rsidRDefault="004C60FC" w:rsidP="004C60FC">
      <w:pPr>
        <w:pStyle w:val="pboth"/>
        <w:shd w:val="clear" w:color="auto" w:fill="FFFFFF"/>
        <w:spacing w:before="0" w:beforeAutospacing="0" w:after="0" w:afterAutospacing="0" w:line="293" w:lineRule="atLeast"/>
        <w:jc w:val="both"/>
        <w:rPr>
          <w:color w:val="000000"/>
          <w:sz w:val="27"/>
          <w:szCs w:val="27"/>
        </w:rPr>
      </w:pPr>
      <w:bookmarkStart w:id="4" w:name="001570"/>
      <w:bookmarkEnd w:id="4"/>
      <w:r w:rsidRPr="004C60FC">
        <w:rPr>
          <w:color w:val="000000"/>
          <w:sz w:val="27"/>
          <w:szCs w:val="27"/>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84685C" w:rsidRDefault="004C60FC" w:rsidP="0084685C">
      <w:pPr>
        <w:pStyle w:val="pboth"/>
        <w:shd w:val="clear" w:color="auto" w:fill="FFFFFF"/>
        <w:spacing w:before="0" w:beforeAutospacing="0" w:after="0" w:afterAutospacing="0" w:line="293" w:lineRule="atLeast"/>
        <w:jc w:val="both"/>
        <w:rPr>
          <w:color w:val="000000"/>
          <w:sz w:val="27"/>
          <w:szCs w:val="27"/>
        </w:rPr>
      </w:pPr>
      <w:bookmarkStart w:id="5" w:name="005488"/>
      <w:bookmarkStart w:id="6" w:name="106023"/>
      <w:bookmarkStart w:id="7" w:name="005321"/>
      <w:bookmarkEnd w:id="5"/>
      <w:bookmarkEnd w:id="6"/>
      <w:bookmarkEnd w:id="7"/>
      <w:r w:rsidRPr="004C60FC">
        <w:rPr>
          <w:color w:val="000000"/>
          <w:sz w:val="27"/>
          <w:szCs w:val="27"/>
        </w:rPr>
        <w:t>е) копия документа, подтверждающего регистрацию в системе индивидуального (персонифицированного) учета каждого члена семьи.</w:t>
      </w:r>
    </w:p>
    <w:p w:rsidR="001A5EEC" w:rsidRDefault="0084685C" w:rsidP="00933DFB">
      <w:pPr>
        <w:pStyle w:val="pboth"/>
        <w:shd w:val="clear" w:color="auto" w:fill="FFFFFF"/>
        <w:spacing w:before="0" w:beforeAutospacing="0" w:after="0" w:afterAutospacing="0" w:line="293" w:lineRule="atLeast"/>
        <w:ind w:firstLine="567"/>
        <w:jc w:val="both"/>
        <w:rPr>
          <w:sz w:val="28"/>
          <w:szCs w:val="28"/>
        </w:rPr>
      </w:pPr>
      <w:r w:rsidRPr="0084685C">
        <w:rPr>
          <w:sz w:val="28"/>
          <w:szCs w:val="28"/>
        </w:rPr>
        <w:t>Копии документов должны быть заверены в установленном порядке или представлены с предъявлением подлинника.</w:t>
      </w:r>
      <w:r w:rsidR="001A5EEC">
        <w:rPr>
          <w:sz w:val="28"/>
          <w:szCs w:val="28"/>
        </w:rPr>
        <w:t>»</w:t>
      </w:r>
      <w:r>
        <w:rPr>
          <w:sz w:val="28"/>
          <w:szCs w:val="28"/>
        </w:rPr>
        <w:t>;</w:t>
      </w:r>
    </w:p>
    <w:p w:rsidR="0084685C" w:rsidRDefault="0084685C" w:rsidP="000F2ED1">
      <w:pPr>
        <w:pStyle w:val="pboth"/>
        <w:shd w:val="clear" w:color="auto" w:fill="FFFFFF"/>
        <w:spacing w:before="0" w:beforeAutospacing="0" w:after="0" w:afterAutospacing="0" w:line="293" w:lineRule="atLeast"/>
        <w:ind w:firstLine="567"/>
        <w:jc w:val="both"/>
        <w:rPr>
          <w:sz w:val="28"/>
          <w:szCs w:val="28"/>
        </w:rPr>
      </w:pPr>
      <w:r>
        <w:rPr>
          <w:sz w:val="28"/>
          <w:szCs w:val="28"/>
        </w:rPr>
        <w:t xml:space="preserve">3.4. пункт 2.7.2 изложить в новой редакции: </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Pr>
          <w:sz w:val="28"/>
          <w:szCs w:val="28"/>
        </w:rPr>
        <w:t>«</w:t>
      </w:r>
      <w:r w:rsidRPr="0084685C">
        <w:rPr>
          <w:sz w:val="28"/>
          <w:szCs w:val="28"/>
        </w:rPr>
        <w:t>2.7.2. Для выдачи свидетельства в целях использования социальной выплаты:</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 xml:space="preserve">а)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 </w:t>
      </w:r>
    </w:p>
    <w:p w:rsid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 xml:space="preserve">б)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w:t>
      </w:r>
      <w:r w:rsidRPr="0084685C">
        <w:rPr>
          <w:sz w:val="28"/>
          <w:szCs w:val="28"/>
        </w:rPr>
        <w:lastRenderedPageBreak/>
        <w:t>(займам) на погашение ранее предоставленного жилищного кредита) предоставляются:</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а) заявление по форме согласно приложению 3 к административному регламенту (при личном обращении в орган местного самоуправления по месту жительства) в 2 экземплярах (один экземпляр возвращается заявителю с указанием даты принятия заявления и приложенных к нему документов)</w:t>
      </w:r>
      <w:r>
        <w:rPr>
          <w:sz w:val="28"/>
          <w:szCs w:val="28"/>
        </w:rPr>
        <w:t xml:space="preserve"> </w:t>
      </w:r>
      <w:r w:rsidRPr="0084685C">
        <w:rPr>
          <w:sz w:val="28"/>
          <w:szCs w:val="28"/>
        </w:rPr>
        <w:t>в течение 15 рабочих дней после получения уведомления о необходимости представления документов для получения свидетельства;</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б) копии документов, удостоверяющих личность каждого члена семьи;</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в) копия свидетельства о браке (на неполную семью не распространяется);</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пункта 2 Правил;</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2 Правил;</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е) копия договора жилищного кредита;</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з) документ, подтверждающий признание молодой семьи нуждающейся в жилом помещении;</w:t>
      </w:r>
    </w:p>
    <w:p w:rsidR="0084685C" w:rsidRPr="0084685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84685C" w:rsidRPr="001A5EEC" w:rsidRDefault="0084685C" w:rsidP="0084685C">
      <w:pPr>
        <w:pStyle w:val="pboth"/>
        <w:shd w:val="clear" w:color="auto" w:fill="FFFFFF"/>
        <w:spacing w:before="0" w:beforeAutospacing="0" w:after="0" w:afterAutospacing="0" w:line="293" w:lineRule="atLeast"/>
        <w:jc w:val="both"/>
        <w:rPr>
          <w:sz w:val="28"/>
          <w:szCs w:val="28"/>
        </w:rPr>
      </w:pPr>
      <w:r w:rsidRPr="0084685C">
        <w:rPr>
          <w:sz w:val="28"/>
          <w:szCs w:val="28"/>
        </w:rPr>
        <w:t>к) копия документа, подтверждающего регистрацию в системе индивидуального (персонифицированного) учета каждого члена семьи.</w:t>
      </w:r>
    </w:p>
    <w:p w:rsidR="00046E2D" w:rsidRDefault="0084685C" w:rsidP="00046E2D">
      <w:pPr>
        <w:pStyle w:val="a3"/>
        <w:ind w:left="0" w:firstLine="567"/>
        <w:jc w:val="both"/>
        <w:rPr>
          <w:sz w:val="28"/>
          <w:szCs w:val="28"/>
        </w:rPr>
      </w:pPr>
      <w:r w:rsidRPr="0084685C">
        <w:rPr>
          <w:sz w:val="28"/>
          <w:szCs w:val="28"/>
        </w:rPr>
        <w:t>Копии документов должны быть заверены в установленном порядке или представлены с предъявлением подлинника.</w:t>
      </w:r>
      <w:r>
        <w:rPr>
          <w:sz w:val="28"/>
          <w:szCs w:val="28"/>
        </w:rPr>
        <w:t>»</w:t>
      </w:r>
    </w:p>
    <w:p w:rsidR="00B87382" w:rsidRDefault="000F2ED1" w:rsidP="000F2ED1">
      <w:pPr>
        <w:ind w:firstLine="567"/>
        <w:jc w:val="both"/>
        <w:rPr>
          <w:sz w:val="28"/>
          <w:szCs w:val="28"/>
        </w:rPr>
      </w:pPr>
      <w:r>
        <w:rPr>
          <w:sz w:val="28"/>
          <w:szCs w:val="28"/>
        </w:rPr>
        <w:t>3.5</w:t>
      </w:r>
      <w:r w:rsidR="00046E2D" w:rsidRPr="000F2ED1">
        <w:rPr>
          <w:sz w:val="28"/>
          <w:szCs w:val="28"/>
        </w:rPr>
        <w:t>.</w:t>
      </w:r>
      <w:r w:rsidR="00046E2D">
        <w:rPr>
          <w:sz w:val="28"/>
          <w:szCs w:val="28"/>
        </w:rPr>
        <w:t xml:space="preserve"> </w:t>
      </w:r>
      <w:r w:rsidR="004D2ED8">
        <w:rPr>
          <w:sz w:val="28"/>
          <w:szCs w:val="28"/>
        </w:rPr>
        <w:t xml:space="preserve">в </w:t>
      </w:r>
      <w:r w:rsidR="00B87382">
        <w:rPr>
          <w:sz w:val="28"/>
          <w:szCs w:val="28"/>
        </w:rPr>
        <w:t xml:space="preserve"> абзац</w:t>
      </w:r>
      <w:r w:rsidR="004D2ED8">
        <w:rPr>
          <w:sz w:val="28"/>
          <w:szCs w:val="28"/>
        </w:rPr>
        <w:t>е</w:t>
      </w:r>
      <w:r w:rsidR="00B87382">
        <w:rPr>
          <w:sz w:val="28"/>
          <w:szCs w:val="28"/>
        </w:rPr>
        <w:t xml:space="preserve"> двенадцат</w:t>
      </w:r>
      <w:r w:rsidR="004D2ED8">
        <w:rPr>
          <w:sz w:val="28"/>
          <w:szCs w:val="28"/>
        </w:rPr>
        <w:t>ом</w:t>
      </w:r>
      <w:r w:rsidR="00B87382">
        <w:rPr>
          <w:sz w:val="28"/>
          <w:szCs w:val="28"/>
        </w:rPr>
        <w:t xml:space="preserve"> </w:t>
      </w:r>
      <w:r w:rsidR="004D2ED8">
        <w:rPr>
          <w:sz w:val="28"/>
          <w:szCs w:val="28"/>
        </w:rPr>
        <w:t>пункта 3.5 регламента слова «</w:t>
      </w:r>
      <w:r w:rsidR="004D2ED8" w:rsidRPr="004D2ED8">
        <w:rPr>
          <w:sz w:val="28"/>
          <w:szCs w:val="28"/>
        </w:rPr>
        <w:t xml:space="preserve">согласно приложению 1 к положению, утвержденному </w:t>
      </w:r>
      <w:r w:rsidR="004D2ED8" w:rsidRPr="004D2ED8">
        <w:rPr>
          <w:sz w:val="27"/>
          <w:szCs w:val="27"/>
        </w:rPr>
        <w:t>постановлением Правительства Ярославской области от 17.03.2011 N 171-п</w:t>
      </w:r>
      <w:r w:rsidR="004D2ED8">
        <w:rPr>
          <w:sz w:val="28"/>
          <w:szCs w:val="28"/>
        </w:rPr>
        <w:t>» заменить словами «</w:t>
      </w:r>
      <w:r w:rsidR="004D2ED8" w:rsidRPr="004D2ED8">
        <w:rPr>
          <w:sz w:val="28"/>
          <w:szCs w:val="28"/>
        </w:rPr>
        <w:t xml:space="preserve">согласно приложению </w:t>
      </w:r>
      <w:r w:rsidR="004D2ED8">
        <w:rPr>
          <w:sz w:val="28"/>
          <w:szCs w:val="28"/>
        </w:rPr>
        <w:t>4</w:t>
      </w:r>
      <w:r w:rsidR="004D2ED8" w:rsidRPr="004D2ED8">
        <w:rPr>
          <w:sz w:val="28"/>
          <w:szCs w:val="28"/>
        </w:rPr>
        <w:t xml:space="preserve"> к </w:t>
      </w:r>
      <w:r w:rsidR="004D2ED8">
        <w:rPr>
          <w:sz w:val="28"/>
          <w:szCs w:val="28"/>
        </w:rPr>
        <w:t xml:space="preserve"> </w:t>
      </w:r>
      <w:r w:rsidR="004D2ED8" w:rsidRPr="004D2ED8">
        <w:rPr>
          <w:sz w:val="28"/>
          <w:szCs w:val="28"/>
        </w:rPr>
        <w:t>Положению о порядке предоставления молодым семьям социальных выплат на приобретение (строительство) жилья», утвержденному постановлением Администрации от  25.03.2021  № 36»</w:t>
      </w:r>
      <w:r w:rsidR="004D2ED8">
        <w:rPr>
          <w:sz w:val="28"/>
          <w:szCs w:val="28"/>
        </w:rPr>
        <w:t>.</w:t>
      </w:r>
    </w:p>
    <w:p w:rsidR="000C2BB2" w:rsidRPr="00784125" w:rsidRDefault="000F2ED1" w:rsidP="000C2BB2">
      <w:pPr>
        <w:jc w:val="both"/>
        <w:rPr>
          <w:sz w:val="28"/>
          <w:szCs w:val="28"/>
        </w:rPr>
      </w:pPr>
      <w:r>
        <w:rPr>
          <w:b/>
          <w:sz w:val="28"/>
          <w:szCs w:val="28"/>
        </w:rPr>
        <w:lastRenderedPageBreak/>
        <w:t>4</w:t>
      </w:r>
      <w:r w:rsidR="00B87382">
        <w:rPr>
          <w:sz w:val="28"/>
          <w:szCs w:val="28"/>
        </w:rPr>
        <w:t xml:space="preserve">. </w:t>
      </w:r>
      <w:r w:rsidR="000C2BB2" w:rsidRPr="00784125">
        <w:rPr>
          <w:sz w:val="28"/>
          <w:szCs w:val="28"/>
        </w:rPr>
        <w:t>Опубликовать постановление в газете «Ростовский вестник» и на официальном сайте Администрации сельского поселения Ишня.</w:t>
      </w:r>
    </w:p>
    <w:p w:rsidR="000C2BB2" w:rsidRPr="00784125" w:rsidRDefault="000F2ED1" w:rsidP="000C2BB2">
      <w:pPr>
        <w:jc w:val="both"/>
        <w:rPr>
          <w:sz w:val="28"/>
          <w:szCs w:val="28"/>
        </w:rPr>
      </w:pPr>
      <w:r>
        <w:rPr>
          <w:b/>
          <w:sz w:val="28"/>
          <w:szCs w:val="28"/>
        </w:rPr>
        <w:t>5</w:t>
      </w:r>
      <w:r w:rsidR="000C2BB2" w:rsidRPr="00046E2D">
        <w:rPr>
          <w:b/>
          <w:sz w:val="28"/>
          <w:szCs w:val="28"/>
        </w:rPr>
        <w:t>.</w:t>
      </w:r>
      <w:r w:rsidR="000C2BB2" w:rsidRPr="00784125">
        <w:rPr>
          <w:sz w:val="28"/>
          <w:szCs w:val="28"/>
        </w:rPr>
        <w:t xml:space="preserve"> Постановление вступает в силу с момента его публикации.</w:t>
      </w:r>
    </w:p>
    <w:p w:rsidR="000C2BB2" w:rsidRPr="00784125" w:rsidRDefault="000F2ED1" w:rsidP="000C2BB2">
      <w:pPr>
        <w:jc w:val="both"/>
        <w:rPr>
          <w:sz w:val="28"/>
          <w:szCs w:val="28"/>
        </w:rPr>
      </w:pPr>
      <w:r>
        <w:rPr>
          <w:b/>
          <w:sz w:val="28"/>
          <w:szCs w:val="28"/>
        </w:rPr>
        <w:t>6</w:t>
      </w:r>
      <w:r w:rsidR="000C2BB2" w:rsidRPr="00046E2D">
        <w:rPr>
          <w:b/>
          <w:sz w:val="28"/>
          <w:szCs w:val="28"/>
        </w:rPr>
        <w:t>.</w:t>
      </w:r>
      <w:r w:rsidR="000C2BB2" w:rsidRPr="00784125">
        <w:rPr>
          <w:sz w:val="28"/>
          <w:szCs w:val="28"/>
        </w:rPr>
        <w:t xml:space="preserve"> Контроль за исполнением  постановления оставляю за собой.</w:t>
      </w:r>
    </w:p>
    <w:p w:rsidR="000C2BB2" w:rsidRPr="00784125" w:rsidRDefault="000C2BB2" w:rsidP="000C2BB2">
      <w:pPr>
        <w:ind w:firstLine="720"/>
        <w:jc w:val="both"/>
        <w:rPr>
          <w:sz w:val="28"/>
          <w:szCs w:val="28"/>
        </w:rPr>
      </w:pPr>
      <w:r w:rsidRPr="00784125">
        <w:rPr>
          <w:sz w:val="28"/>
          <w:szCs w:val="28"/>
        </w:rPr>
        <w:t xml:space="preserve">         </w:t>
      </w:r>
    </w:p>
    <w:p w:rsidR="000C2BB2" w:rsidRPr="00784125" w:rsidRDefault="000C2BB2" w:rsidP="000C2BB2">
      <w:pPr>
        <w:ind w:firstLine="720"/>
        <w:rPr>
          <w:sz w:val="28"/>
          <w:szCs w:val="28"/>
        </w:rPr>
      </w:pPr>
    </w:p>
    <w:p w:rsidR="00717078" w:rsidRDefault="00717078" w:rsidP="000C2BB2">
      <w:pPr>
        <w:rPr>
          <w:sz w:val="28"/>
          <w:szCs w:val="28"/>
        </w:rPr>
      </w:pPr>
    </w:p>
    <w:p w:rsidR="000C2BB2" w:rsidRDefault="000C2BB2" w:rsidP="000C2BB2">
      <w:pPr>
        <w:rPr>
          <w:sz w:val="28"/>
          <w:szCs w:val="28"/>
        </w:rPr>
      </w:pPr>
      <w:r w:rsidRPr="00784125">
        <w:rPr>
          <w:sz w:val="28"/>
          <w:szCs w:val="28"/>
        </w:rPr>
        <w:t>Глав</w:t>
      </w:r>
      <w:r>
        <w:rPr>
          <w:sz w:val="28"/>
          <w:szCs w:val="28"/>
        </w:rPr>
        <w:t>а</w:t>
      </w:r>
      <w:r w:rsidRPr="00784125">
        <w:rPr>
          <w:sz w:val="28"/>
          <w:szCs w:val="28"/>
        </w:rPr>
        <w:t xml:space="preserve"> сельского поселения Ишня                                                   </w:t>
      </w:r>
      <w:r>
        <w:rPr>
          <w:sz w:val="28"/>
          <w:szCs w:val="28"/>
        </w:rPr>
        <w:t>Н.С. Савельев</w:t>
      </w:r>
    </w:p>
    <w:p w:rsidR="00717078" w:rsidRPr="00784125" w:rsidRDefault="00717078" w:rsidP="000C2BB2">
      <w:pPr>
        <w:rPr>
          <w:sz w:val="28"/>
          <w:szCs w:val="28"/>
        </w:rPr>
      </w:pPr>
    </w:p>
    <w:p w:rsidR="007344E1" w:rsidRDefault="007344E1"/>
    <w:sectPr w:rsidR="00734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021D6"/>
    <w:multiLevelType w:val="multilevel"/>
    <w:tmpl w:val="290E7BE0"/>
    <w:lvl w:ilvl="0">
      <w:start w:val="1"/>
      <w:numFmt w:val="decimal"/>
      <w:lvlText w:val="%1."/>
      <w:lvlJc w:val="left"/>
      <w:pPr>
        <w:ind w:left="1740" w:hanging="102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76"/>
    <w:rsid w:val="00020A3B"/>
    <w:rsid w:val="00046E2D"/>
    <w:rsid w:val="000C2BB2"/>
    <w:rsid w:val="000C376C"/>
    <w:rsid w:val="000D5F56"/>
    <w:rsid w:val="000F2ED1"/>
    <w:rsid w:val="001A5EEC"/>
    <w:rsid w:val="00200378"/>
    <w:rsid w:val="00387276"/>
    <w:rsid w:val="004057F0"/>
    <w:rsid w:val="00416D02"/>
    <w:rsid w:val="004C60FC"/>
    <w:rsid w:val="004D2ED8"/>
    <w:rsid w:val="004E4914"/>
    <w:rsid w:val="00573EE3"/>
    <w:rsid w:val="00717078"/>
    <w:rsid w:val="007344E1"/>
    <w:rsid w:val="00774847"/>
    <w:rsid w:val="0084685C"/>
    <w:rsid w:val="0087647B"/>
    <w:rsid w:val="00933DFB"/>
    <w:rsid w:val="00B87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B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BB2"/>
    <w:pPr>
      <w:ind w:left="720"/>
      <w:contextualSpacing/>
    </w:pPr>
  </w:style>
  <w:style w:type="paragraph" w:customStyle="1" w:styleId="ConsPlusNormal">
    <w:name w:val="ConsPlusNormal"/>
    <w:rsid w:val="00020A3B"/>
    <w:pPr>
      <w:widowControl w:val="0"/>
      <w:autoSpaceDE w:val="0"/>
      <w:autoSpaceDN w:val="0"/>
      <w:spacing w:after="0" w:line="240" w:lineRule="auto"/>
    </w:pPr>
    <w:rPr>
      <w:rFonts w:ascii="Calibri" w:eastAsia="Times New Roman" w:hAnsi="Calibri" w:cs="Calibri"/>
      <w:szCs w:val="20"/>
      <w:lang w:eastAsia="ru-RU"/>
    </w:rPr>
  </w:style>
  <w:style w:type="paragraph" w:customStyle="1" w:styleId="pboth">
    <w:name w:val="pboth"/>
    <w:basedOn w:val="a"/>
    <w:rsid w:val="004C60FC"/>
    <w:pPr>
      <w:spacing w:before="100" w:beforeAutospacing="1" w:after="100" w:afterAutospacing="1"/>
    </w:pPr>
  </w:style>
  <w:style w:type="paragraph" w:styleId="a4">
    <w:name w:val="Balloon Text"/>
    <w:basedOn w:val="a"/>
    <w:link w:val="a5"/>
    <w:uiPriority w:val="99"/>
    <w:semiHidden/>
    <w:unhideWhenUsed/>
    <w:rsid w:val="00416D02"/>
    <w:rPr>
      <w:rFonts w:ascii="Tahoma" w:hAnsi="Tahoma" w:cs="Tahoma"/>
      <w:sz w:val="16"/>
      <w:szCs w:val="16"/>
    </w:rPr>
  </w:style>
  <w:style w:type="character" w:customStyle="1" w:styleId="a5">
    <w:name w:val="Текст выноски Знак"/>
    <w:basedOn w:val="a0"/>
    <w:link w:val="a4"/>
    <w:uiPriority w:val="99"/>
    <w:semiHidden/>
    <w:rsid w:val="00416D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B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BB2"/>
    <w:pPr>
      <w:ind w:left="720"/>
      <w:contextualSpacing/>
    </w:pPr>
  </w:style>
  <w:style w:type="paragraph" w:customStyle="1" w:styleId="ConsPlusNormal">
    <w:name w:val="ConsPlusNormal"/>
    <w:rsid w:val="00020A3B"/>
    <w:pPr>
      <w:widowControl w:val="0"/>
      <w:autoSpaceDE w:val="0"/>
      <w:autoSpaceDN w:val="0"/>
      <w:spacing w:after="0" w:line="240" w:lineRule="auto"/>
    </w:pPr>
    <w:rPr>
      <w:rFonts w:ascii="Calibri" w:eastAsia="Times New Roman" w:hAnsi="Calibri" w:cs="Calibri"/>
      <w:szCs w:val="20"/>
      <w:lang w:eastAsia="ru-RU"/>
    </w:rPr>
  </w:style>
  <w:style w:type="paragraph" w:customStyle="1" w:styleId="pboth">
    <w:name w:val="pboth"/>
    <w:basedOn w:val="a"/>
    <w:rsid w:val="004C60FC"/>
    <w:pPr>
      <w:spacing w:before="100" w:beforeAutospacing="1" w:after="100" w:afterAutospacing="1"/>
    </w:pPr>
  </w:style>
  <w:style w:type="paragraph" w:styleId="a4">
    <w:name w:val="Balloon Text"/>
    <w:basedOn w:val="a"/>
    <w:link w:val="a5"/>
    <w:uiPriority w:val="99"/>
    <w:semiHidden/>
    <w:unhideWhenUsed/>
    <w:rsid w:val="00416D02"/>
    <w:rPr>
      <w:rFonts w:ascii="Tahoma" w:hAnsi="Tahoma" w:cs="Tahoma"/>
      <w:sz w:val="16"/>
      <w:szCs w:val="16"/>
    </w:rPr>
  </w:style>
  <w:style w:type="character" w:customStyle="1" w:styleId="a5">
    <w:name w:val="Текст выноски Знак"/>
    <w:basedOn w:val="a0"/>
    <w:link w:val="a4"/>
    <w:uiPriority w:val="99"/>
    <w:semiHidden/>
    <w:rsid w:val="00416D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06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2437</Words>
  <Characters>13897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4</cp:revision>
  <cp:lastPrinted>2022-03-03T05:23:00Z</cp:lastPrinted>
  <dcterms:created xsi:type="dcterms:W3CDTF">2022-03-03T05:51:00Z</dcterms:created>
  <dcterms:modified xsi:type="dcterms:W3CDTF">2022-03-03T05:53:00Z</dcterms:modified>
</cp:coreProperties>
</file>