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7B412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A71477">
        <w:rPr>
          <w:rFonts w:ascii="Times New Roman" w:hAnsi="Times New Roman"/>
          <w:sz w:val="28"/>
          <w:szCs w:val="28"/>
        </w:rPr>
        <w:t>12.12.2024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A71477">
        <w:rPr>
          <w:rFonts w:ascii="Times New Roman" w:hAnsi="Times New Roman"/>
          <w:sz w:val="28"/>
          <w:szCs w:val="28"/>
        </w:rPr>
        <w:t>373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7B4122" w:rsidRDefault="00ED6A48" w:rsidP="00271689">
      <w:pPr>
        <w:pStyle w:val="a6"/>
        <w:spacing w:after="0" w:line="240" w:lineRule="auto"/>
        <w:rPr>
          <w:sz w:val="28"/>
          <w:szCs w:val="28"/>
        </w:rPr>
      </w:pPr>
      <w:r w:rsidRPr="00ED6A48">
        <w:rPr>
          <w:sz w:val="28"/>
          <w:szCs w:val="28"/>
        </w:rPr>
        <w:t xml:space="preserve">Об утверждении </w:t>
      </w:r>
      <w:r w:rsidR="007B4122">
        <w:rPr>
          <w:sz w:val="28"/>
          <w:szCs w:val="28"/>
        </w:rPr>
        <w:t xml:space="preserve">Положения </w:t>
      </w:r>
    </w:p>
    <w:p w:rsidR="006951A5" w:rsidRDefault="007B4122" w:rsidP="00271689">
      <w:pPr>
        <w:pStyle w:val="a6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 порядке деятельности кладбищ </w:t>
      </w:r>
    </w:p>
    <w:p w:rsidR="007618EB" w:rsidRDefault="006951A5" w:rsidP="00271689">
      <w:pPr>
        <w:pStyle w:val="a6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7B4122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="007B412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7B4122">
        <w:rPr>
          <w:sz w:val="28"/>
          <w:szCs w:val="28"/>
        </w:rPr>
        <w:t xml:space="preserve"> Ишня</w:t>
      </w:r>
    </w:p>
    <w:p w:rsidR="00ED6A48" w:rsidRDefault="00ED6A48" w:rsidP="00ED6A48">
      <w:pPr>
        <w:pStyle w:val="a6"/>
        <w:spacing w:after="0"/>
        <w:rPr>
          <w:sz w:val="28"/>
          <w:szCs w:val="28"/>
        </w:rPr>
      </w:pPr>
    </w:p>
    <w:p w:rsidR="001D23B0" w:rsidRPr="001D23B0" w:rsidRDefault="007B4122" w:rsidP="001D23B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1D23B0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" w:history="1">
        <w:r w:rsidRPr="001D23B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п. 4 ст. 18</w:t>
        </w:r>
      </w:hyperlink>
      <w:r w:rsidRPr="001D23B0">
        <w:rPr>
          <w:rFonts w:ascii="Times New Roman" w:hAnsi="Times New Roman"/>
          <w:sz w:val="28"/>
          <w:szCs w:val="28"/>
        </w:rPr>
        <w:t xml:space="preserve"> Фед</w:t>
      </w:r>
      <w:r w:rsidR="009E3DA8" w:rsidRPr="001D23B0">
        <w:rPr>
          <w:rFonts w:ascii="Times New Roman" w:hAnsi="Times New Roman"/>
          <w:sz w:val="28"/>
          <w:szCs w:val="28"/>
        </w:rPr>
        <w:t>ерального закона от 12.01.1996 № 8-ФЗ «О погребении и похоронном деле»</w:t>
      </w:r>
      <w:r w:rsidRPr="001D23B0">
        <w:rPr>
          <w:rFonts w:ascii="Times New Roman" w:hAnsi="Times New Roman"/>
          <w:sz w:val="28"/>
          <w:szCs w:val="28"/>
        </w:rPr>
        <w:t>, п. 22 ч. 1</w:t>
      </w:r>
      <w:r w:rsidR="001D23B0">
        <w:rPr>
          <w:rFonts w:ascii="Times New Roman" w:hAnsi="Times New Roman"/>
          <w:sz w:val="28"/>
          <w:szCs w:val="28"/>
        </w:rPr>
        <w:t xml:space="preserve"> ст. 14</w:t>
      </w:r>
      <w:r w:rsidRPr="001D23B0">
        <w:rPr>
          <w:rFonts w:ascii="Times New Roman" w:hAnsi="Times New Roman"/>
          <w:sz w:val="28"/>
          <w:szCs w:val="28"/>
        </w:rPr>
        <w:t xml:space="preserve"> Федерального закона от 06.10.2003 </w:t>
      </w:r>
      <w:r w:rsidR="009E3DA8" w:rsidRPr="001D23B0">
        <w:rPr>
          <w:rFonts w:ascii="Times New Roman" w:hAnsi="Times New Roman"/>
          <w:sz w:val="28"/>
          <w:szCs w:val="28"/>
        </w:rPr>
        <w:t>№ 131-ФЗ «</w:t>
      </w:r>
      <w:r w:rsidRPr="001D23B0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 w:rsidR="009E3DA8" w:rsidRPr="001D23B0"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1D23B0">
        <w:rPr>
          <w:rFonts w:ascii="Times New Roman" w:hAnsi="Times New Roman"/>
          <w:sz w:val="28"/>
          <w:szCs w:val="28"/>
        </w:rPr>
        <w:t xml:space="preserve">, </w:t>
      </w:r>
      <w:r w:rsidR="001D23B0" w:rsidRPr="001D23B0">
        <w:rPr>
          <w:rFonts w:ascii="Times New Roman" w:hAnsi="Times New Roman"/>
          <w:sz w:val="28"/>
          <w:szCs w:val="28"/>
        </w:rPr>
        <w:t>руководствуясь Уставом    сельского поселения Ишня,  Администрация сельского поселения Ишня ПОСТАНОВЛЯЕТ:</w:t>
      </w:r>
    </w:p>
    <w:p w:rsidR="007B4122" w:rsidRDefault="007B4122" w:rsidP="001D23B0">
      <w:pPr>
        <w:pStyle w:val="ConsPlusNormal"/>
        <w:ind w:firstLine="540"/>
        <w:jc w:val="both"/>
      </w:pPr>
    </w:p>
    <w:p w:rsidR="007B4122" w:rsidRPr="001D23B0" w:rsidRDefault="007B4122" w:rsidP="001D23B0">
      <w:pPr>
        <w:pStyle w:val="a6"/>
        <w:spacing w:after="0" w:line="240" w:lineRule="auto"/>
        <w:ind w:firstLine="708"/>
        <w:jc w:val="both"/>
        <w:rPr>
          <w:sz w:val="28"/>
          <w:szCs w:val="28"/>
        </w:rPr>
      </w:pPr>
      <w:r w:rsidRPr="001D23B0">
        <w:rPr>
          <w:sz w:val="28"/>
          <w:szCs w:val="28"/>
        </w:rPr>
        <w:t xml:space="preserve">1. Утвердить </w:t>
      </w:r>
      <w:hyperlink r:id="rId7" w:anchor="Par40" w:history="1">
        <w:r w:rsidRPr="001D23B0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Pr="001D23B0">
        <w:rPr>
          <w:sz w:val="28"/>
          <w:szCs w:val="28"/>
        </w:rPr>
        <w:t xml:space="preserve"> о порядке деятельности </w:t>
      </w:r>
      <w:r w:rsidR="001D23B0" w:rsidRPr="001D23B0">
        <w:rPr>
          <w:sz w:val="28"/>
          <w:szCs w:val="28"/>
        </w:rPr>
        <w:t xml:space="preserve">кладбищ </w:t>
      </w:r>
      <w:r w:rsidR="006951A5">
        <w:rPr>
          <w:sz w:val="28"/>
          <w:szCs w:val="28"/>
        </w:rPr>
        <w:t xml:space="preserve">на территории сельского поселения </w:t>
      </w:r>
      <w:r w:rsidR="001D23B0" w:rsidRPr="001D23B0">
        <w:rPr>
          <w:sz w:val="28"/>
          <w:szCs w:val="28"/>
        </w:rPr>
        <w:t>Ишня</w:t>
      </w:r>
      <w:r w:rsidRPr="001D23B0">
        <w:rPr>
          <w:sz w:val="28"/>
          <w:szCs w:val="28"/>
        </w:rPr>
        <w:t xml:space="preserve"> согласно приложению к настоящему постановлению.</w:t>
      </w:r>
    </w:p>
    <w:p w:rsidR="001D23B0" w:rsidRPr="001D23B0" w:rsidRDefault="001D23B0" w:rsidP="001D23B0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D23B0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  <w:r w:rsidRPr="001D23B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D23B0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:rsidR="001D23B0" w:rsidRPr="001D23B0" w:rsidRDefault="001D23B0" w:rsidP="001D23B0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23B0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1D23B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23B0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23B0" w:rsidRPr="00FC3B0B" w:rsidRDefault="001D23B0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        </w:t>
      </w:r>
      <w:r w:rsidR="00AC3020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23B0" w:rsidRDefault="001D23B0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23B0" w:rsidRDefault="001D23B0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23B0" w:rsidRDefault="001D23B0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23B0" w:rsidRDefault="001D23B0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Pr="00A86302" w:rsidRDefault="00E44091" w:rsidP="00A8630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44091" w:rsidRPr="00A86302" w:rsidRDefault="00E44091" w:rsidP="00A8630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E44091" w:rsidRPr="00A86302" w:rsidRDefault="00E44091" w:rsidP="00A8630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E44091" w:rsidRPr="00A86302" w:rsidRDefault="00E44091" w:rsidP="001D23B0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от</w:t>
      </w:r>
      <w:r w:rsidR="00A71477">
        <w:rPr>
          <w:rFonts w:ascii="Times New Roman" w:hAnsi="Times New Roman"/>
          <w:sz w:val="28"/>
          <w:szCs w:val="28"/>
        </w:rPr>
        <w:t xml:space="preserve"> 12.12.2024 № 373</w:t>
      </w:r>
      <w:bookmarkStart w:id="0" w:name="_GoBack"/>
      <w:bookmarkEnd w:id="0"/>
      <w:r w:rsidRPr="00A86302">
        <w:rPr>
          <w:rFonts w:ascii="Times New Roman" w:hAnsi="Times New Roman"/>
          <w:sz w:val="28"/>
          <w:szCs w:val="28"/>
        </w:rPr>
        <w:t xml:space="preserve">           </w:t>
      </w:r>
      <w:r w:rsidR="006119CC">
        <w:rPr>
          <w:rFonts w:ascii="Times New Roman" w:hAnsi="Times New Roman"/>
          <w:sz w:val="28"/>
          <w:szCs w:val="28"/>
        </w:rPr>
        <w:t xml:space="preserve">    </w:t>
      </w:r>
      <w:r w:rsidR="00A71477">
        <w:rPr>
          <w:rFonts w:ascii="Times New Roman" w:hAnsi="Times New Roman"/>
          <w:sz w:val="28"/>
          <w:szCs w:val="28"/>
        </w:rPr>
        <w:t xml:space="preserve">           </w:t>
      </w:r>
      <w:r w:rsidR="001D23B0">
        <w:rPr>
          <w:rFonts w:ascii="Times New Roman" w:hAnsi="Times New Roman"/>
          <w:sz w:val="28"/>
          <w:szCs w:val="28"/>
        </w:rPr>
        <w:t xml:space="preserve">      </w:t>
      </w:r>
    </w:p>
    <w:p w:rsidR="00E44091" w:rsidRPr="00A86302" w:rsidRDefault="00E44091" w:rsidP="00A86302">
      <w:pPr>
        <w:tabs>
          <w:tab w:val="left" w:pos="70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 xml:space="preserve"> </w:t>
      </w:r>
    </w:p>
    <w:p w:rsidR="001D23B0" w:rsidRDefault="001D23B0" w:rsidP="001D23B0">
      <w:pPr>
        <w:pStyle w:val="a6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1D23B0" w:rsidRDefault="001D23B0" w:rsidP="001D23B0">
      <w:pPr>
        <w:pStyle w:val="a6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порядке деятельности кладбищ </w:t>
      </w:r>
      <w:r w:rsidR="006951A5">
        <w:rPr>
          <w:sz w:val="28"/>
          <w:szCs w:val="28"/>
        </w:rPr>
        <w:t xml:space="preserve">на территории сельского поселения </w:t>
      </w:r>
      <w:r>
        <w:rPr>
          <w:sz w:val="28"/>
          <w:szCs w:val="28"/>
        </w:rPr>
        <w:t>Ишня</w:t>
      </w:r>
    </w:p>
    <w:p w:rsidR="00A86302" w:rsidRDefault="00A86302" w:rsidP="001D23B0">
      <w:pPr>
        <w:ind w:right="282"/>
        <w:jc w:val="both"/>
        <w:rPr>
          <w:szCs w:val="28"/>
        </w:rPr>
      </w:pPr>
    </w:p>
    <w:p w:rsidR="001D23B0" w:rsidRPr="00F80EED" w:rsidRDefault="001D23B0" w:rsidP="00F80EE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80EED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D23B0" w:rsidRPr="00F80EED" w:rsidRDefault="001D23B0" w:rsidP="00F80E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F80EED" w:rsidRDefault="001D23B0" w:rsidP="00F80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EED">
        <w:rPr>
          <w:rFonts w:ascii="Times New Roman" w:hAnsi="Times New Roman" w:cs="Times New Roman"/>
          <w:sz w:val="28"/>
          <w:szCs w:val="28"/>
        </w:rPr>
        <w:t xml:space="preserve">1.1. Положение о порядке деятельности кладбищ </w:t>
      </w:r>
      <w:r w:rsidR="006951A5" w:rsidRPr="006951A5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  <w:r w:rsidRPr="006951A5">
        <w:rPr>
          <w:rFonts w:ascii="Times New Roman" w:hAnsi="Times New Roman" w:cs="Times New Roman"/>
          <w:sz w:val="28"/>
          <w:szCs w:val="28"/>
        </w:rPr>
        <w:t>(далее - Положение) разработано в соотв</w:t>
      </w:r>
      <w:r w:rsidRPr="00F80EED">
        <w:rPr>
          <w:rFonts w:ascii="Times New Roman" w:hAnsi="Times New Roman" w:cs="Times New Roman"/>
          <w:sz w:val="28"/>
          <w:szCs w:val="28"/>
        </w:rPr>
        <w:t xml:space="preserve">етствии с Федеральным </w:t>
      </w:r>
      <w:hyperlink r:id="rId8" w:history="1">
        <w:r w:rsidRPr="00F80EE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80EED">
        <w:rPr>
          <w:rFonts w:ascii="Times New Roman" w:hAnsi="Times New Roman" w:cs="Times New Roman"/>
          <w:sz w:val="28"/>
          <w:szCs w:val="28"/>
        </w:rPr>
        <w:t xml:space="preserve"> от 12.01.1996 № 8-ФЗ «О погребении и похоронном деле», Федеральным </w:t>
      </w:r>
      <w:hyperlink r:id="rId9" w:history="1">
        <w:r w:rsidRPr="00F80EE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80EED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Pr="00F80EE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F80EED">
        <w:rPr>
          <w:rFonts w:ascii="Times New Roman" w:hAnsi="Times New Roman" w:cs="Times New Roman"/>
          <w:sz w:val="28"/>
          <w:szCs w:val="28"/>
        </w:rPr>
        <w:t xml:space="preserve"> сельском поселения Ишня и иными нормативно-правовыми актами. Настоящее Положение устанавливает единые требования к порядку деятельности кладбищ, расположенных на территории сельского поселения Ишня  (далее - общественные кладбища), в том числе к их устройству и содержанию.</w:t>
      </w:r>
    </w:p>
    <w:p w:rsidR="001D23B0" w:rsidRPr="00F80EED" w:rsidRDefault="001D23B0" w:rsidP="00F80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EED">
        <w:rPr>
          <w:rFonts w:ascii="Times New Roman" w:hAnsi="Times New Roman" w:cs="Times New Roman"/>
          <w:sz w:val="28"/>
          <w:szCs w:val="28"/>
        </w:rPr>
        <w:t>1.2. Требования настоящего Положения являются обязательными для соблюдения юридическими лицами и индивидуальными предпринимателями, осуществляющими деятельность в сфере погребения и похоронного дела на территории сельского поселения Ишня, а также гражданами.</w:t>
      </w:r>
    </w:p>
    <w:p w:rsidR="001D23B0" w:rsidRPr="00F80EED" w:rsidRDefault="001D23B0" w:rsidP="00F80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EED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F80EED">
        <w:rPr>
          <w:rFonts w:ascii="Times New Roman" w:hAnsi="Times New Roman" w:cs="Times New Roman"/>
          <w:sz w:val="28"/>
          <w:szCs w:val="28"/>
        </w:rPr>
        <w:t xml:space="preserve">Понятия и термины, применяемые в настоящем Положении, используются в том значении, в котором они предусмотрены Федеральным </w:t>
      </w:r>
      <w:hyperlink r:id="rId11" w:history="1">
        <w:r w:rsidRPr="00F80EE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80EED">
        <w:rPr>
          <w:rFonts w:ascii="Times New Roman" w:hAnsi="Times New Roman" w:cs="Times New Roman"/>
          <w:sz w:val="28"/>
          <w:szCs w:val="28"/>
        </w:rPr>
        <w:t xml:space="preserve"> от 12.01.1996 № 8-ФЗ «О погребении и похоронном деле», </w:t>
      </w:r>
      <w:hyperlink r:id="rId12" w:history="1">
        <w:r w:rsidRPr="00F80EE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F80EED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РФ от 28.01.2021 </w:t>
      </w:r>
      <w:r w:rsidR="00F80EED" w:rsidRPr="00F80EED">
        <w:rPr>
          <w:rFonts w:ascii="Times New Roman" w:hAnsi="Times New Roman" w:cs="Times New Roman"/>
          <w:sz w:val="28"/>
          <w:szCs w:val="28"/>
        </w:rPr>
        <w:t>№ 3 «</w:t>
      </w:r>
      <w:r w:rsidRPr="00F80EED">
        <w:rPr>
          <w:rFonts w:ascii="Times New Roman" w:hAnsi="Times New Roman" w:cs="Times New Roman"/>
          <w:sz w:val="28"/>
          <w:szCs w:val="28"/>
        </w:rPr>
        <w:t>Об утверждении санитарных пр</w:t>
      </w:r>
      <w:r w:rsidR="00F80EED" w:rsidRPr="00F80EED">
        <w:rPr>
          <w:rFonts w:ascii="Times New Roman" w:hAnsi="Times New Roman" w:cs="Times New Roman"/>
          <w:sz w:val="28"/>
          <w:szCs w:val="28"/>
        </w:rPr>
        <w:t>авил и норм СанПиН 2.1.3684-21 «</w:t>
      </w:r>
      <w:r w:rsidRPr="00F80EED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</w:t>
      </w:r>
      <w:proofErr w:type="gramEnd"/>
      <w:r w:rsidRPr="00F80EE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80EED">
        <w:rPr>
          <w:rFonts w:ascii="Times New Roman" w:hAnsi="Times New Roman" w:cs="Times New Roman"/>
          <w:sz w:val="28"/>
          <w:szCs w:val="28"/>
        </w:rPr>
        <w:t>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F80EED" w:rsidRPr="00F80EED">
        <w:rPr>
          <w:rFonts w:ascii="Times New Roman" w:hAnsi="Times New Roman" w:cs="Times New Roman"/>
          <w:sz w:val="28"/>
          <w:szCs w:val="28"/>
        </w:rPr>
        <w:t>»</w:t>
      </w:r>
      <w:r w:rsidRPr="00F80EED">
        <w:rPr>
          <w:rFonts w:ascii="Times New Roman" w:hAnsi="Times New Roman" w:cs="Times New Roman"/>
          <w:sz w:val="28"/>
          <w:szCs w:val="28"/>
        </w:rPr>
        <w:t>,</w:t>
      </w:r>
      <w:r w:rsidR="00F80EED" w:rsidRPr="00F80EED">
        <w:rPr>
          <w:rFonts w:ascii="Times New Roman" w:hAnsi="Times New Roman" w:cs="Times New Roman"/>
          <w:sz w:val="28"/>
          <w:szCs w:val="28"/>
        </w:rPr>
        <w:t xml:space="preserve"> Межгосударственным стандартом «</w:t>
      </w:r>
      <w:r w:rsidRPr="00F80EED">
        <w:rPr>
          <w:rFonts w:ascii="Times New Roman" w:hAnsi="Times New Roman" w:cs="Times New Roman"/>
          <w:sz w:val="28"/>
          <w:szCs w:val="28"/>
        </w:rPr>
        <w:t>Услуги бытовые.</w:t>
      </w:r>
      <w:proofErr w:type="gramEnd"/>
      <w:r w:rsidRPr="00F80EED">
        <w:rPr>
          <w:rFonts w:ascii="Times New Roman" w:hAnsi="Times New Roman" w:cs="Times New Roman"/>
          <w:sz w:val="28"/>
          <w:szCs w:val="28"/>
        </w:rPr>
        <w:t xml:space="preserve"> Услуги ритуальные. Термины</w:t>
      </w:r>
      <w:r w:rsidR="00F80EED" w:rsidRPr="00F80EED">
        <w:rPr>
          <w:rFonts w:ascii="Times New Roman" w:hAnsi="Times New Roman" w:cs="Times New Roman"/>
          <w:sz w:val="28"/>
          <w:szCs w:val="28"/>
        </w:rPr>
        <w:t xml:space="preserve"> и определения. ГОСТ 32609-2014»</w:t>
      </w:r>
      <w:r w:rsidRPr="00F80EED">
        <w:rPr>
          <w:rFonts w:ascii="Times New Roman" w:hAnsi="Times New Roman" w:cs="Times New Roman"/>
          <w:sz w:val="28"/>
          <w:szCs w:val="28"/>
        </w:rPr>
        <w:t xml:space="preserve">, введенным в действие </w:t>
      </w:r>
      <w:hyperlink r:id="rId13" w:history="1">
        <w:r w:rsidRPr="00F80EE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Pr="00F80EED">
        <w:rPr>
          <w:rFonts w:ascii="Times New Roman" w:hAnsi="Times New Roman" w:cs="Times New Roman"/>
          <w:sz w:val="28"/>
          <w:szCs w:val="28"/>
        </w:rPr>
        <w:t xml:space="preserve"> Федерального агентства по техническому регулированию и метрологии от 11.06.2014 N 551-ст.</w:t>
      </w:r>
    </w:p>
    <w:p w:rsidR="001D23B0" w:rsidRPr="00F80EED" w:rsidRDefault="001D23B0" w:rsidP="00F80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EED">
        <w:rPr>
          <w:rFonts w:ascii="Times New Roman" w:hAnsi="Times New Roman" w:cs="Times New Roman"/>
          <w:sz w:val="28"/>
          <w:szCs w:val="28"/>
        </w:rPr>
        <w:t xml:space="preserve">1.4. Обязанность по осуществлению погребения </w:t>
      </w:r>
      <w:proofErr w:type="gramStart"/>
      <w:r w:rsidRPr="00F80EED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Pr="00F80EED">
        <w:rPr>
          <w:rFonts w:ascii="Times New Roman" w:hAnsi="Times New Roman" w:cs="Times New Roman"/>
          <w:sz w:val="28"/>
          <w:szCs w:val="28"/>
        </w:rPr>
        <w:t xml:space="preserve"> возлагается на специализированную службу по вопросам похоронного дела (далее - специализированная служба). На основании постановления </w:t>
      </w:r>
      <w:r w:rsidR="00F80EED" w:rsidRPr="00F80EED">
        <w:rPr>
          <w:rFonts w:ascii="Times New Roman" w:hAnsi="Times New Roman" w:cs="Times New Roman"/>
          <w:sz w:val="28"/>
          <w:szCs w:val="28"/>
        </w:rPr>
        <w:t>Администрации сельского поселения Ишня</w:t>
      </w:r>
      <w:r w:rsidRPr="00F80EED">
        <w:rPr>
          <w:rFonts w:ascii="Times New Roman" w:hAnsi="Times New Roman" w:cs="Times New Roman"/>
          <w:sz w:val="28"/>
          <w:szCs w:val="28"/>
        </w:rPr>
        <w:t xml:space="preserve"> от </w:t>
      </w:r>
      <w:r w:rsidR="00F80EED" w:rsidRPr="00F80EED">
        <w:rPr>
          <w:rFonts w:ascii="Times New Roman" w:hAnsi="Times New Roman" w:cs="Times New Roman"/>
          <w:sz w:val="28"/>
          <w:szCs w:val="28"/>
        </w:rPr>
        <w:t>19.09.2024 №</w:t>
      </w:r>
      <w:r w:rsidRPr="00F80EED">
        <w:rPr>
          <w:rFonts w:ascii="Times New Roman" w:hAnsi="Times New Roman" w:cs="Times New Roman"/>
          <w:sz w:val="28"/>
          <w:szCs w:val="28"/>
        </w:rPr>
        <w:t xml:space="preserve"> </w:t>
      </w:r>
      <w:r w:rsidR="00F80EED" w:rsidRPr="00F80EED">
        <w:rPr>
          <w:rFonts w:ascii="Times New Roman" w:hAnsi="Times New Roman" w:cs="Times New Roman"/>
          <w:sz w:val="28"/>
          <w:szCs w:val="28"/>
        </w:rPr>
        <w:t>243</w:t>
      </w:r>
      <w:r w:rsidRPr="00F80EED">
        <w:rPr>
          <w:rFonts w:ascii="Times New Roman" w:hAnsi="Times New Roman" w:cs="Times New Roman"/>
          <w:sz w:val="28"/>
          <w:szCs w:val="28"/>
        </w:rPr>
        <w:t xml:space="preserve"> статус специализированной службы по вопросам похоронного дела присвоен акционерному обществу "Ростовский межотраслевой сервис".</w:t>
      </w:r>
    </w:p>
    <w:p w:rsidR="001D23B0" w:rsidRPr="00271689" w:rsidRDefault="001D23B0" w:rsidP="00F80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689">
        <w:rPr>
          <w:rFonts w:ascii="Times New Roman" w:hAnsi="Times New Roman" w:cs="Times New Roman"/>
          <w:sz w:val="28"/>
          <w:szCs w:val="28"/>
        </w:rPr>
        <w:lastRenderedPageBreak/>
        <w:t xml:space="preserve">1.5. На кладбищах погребение может осуществляться с учетом </w:t>
      </w:r>
      <w:proofErr w:type="spellStart"/>
      <w:r w:rsidRPr="00271689">
        <w:rPr>
          <w:rFonts w:ascii="Times New Roman" w:hAnsi="Times New Roman" w:cs="Times New Roman"/>
          <w:sz w:val="28"/>
          <w:szCs w:val="28"/>
        </w:rPr>
        <w:t>вероисповедальных</w:t>
      </w:r>
      <w:proofErr w:type="spellEnd"/>
      <w:r w:rsidRPr="00271689">
        <w:rPr>
          <w:rFonts w:ascii="Times New Roman" w:hAnsi="Times New Roman" w:cs="Times New Roman"/>
          <w:sz w:val="28"/>
          <w:szCs w:val="28"/>
        </w:rPr>
        <w:t>, воинских и иных обычаев и традиций. Для погребения военнослужащих, граждан, призванных на военные сборы, сотрудников органов внутренних дел, Государственной противопожарной службы сотрудников учреждений и органов уголовно-исполнительной системы, погибших при прохождении военной службы (военных сборов, службы) или умерших в результате увечья (ранения, травмы, контузии), заболевания в мирное время, на территории кладбища могут создаваться воинские участки.</w:t>
      </w:r>
    </w:p>
    <w:p w:rsidR="001D23B0" w:rsidRPr="00F80EED" w:rsidRDefault="001D23B0" w:rsidP="00F80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689">
        <w:rPr>
          <w:rFonts w:ascii="Times New Roman" w:hAnsi="Times New Roman" w:cs="Times New Roman"/>
          <w:sz w:val="28"/>
          <w:szCs w:val="28"/>
        </w:rPr>
        <w:t>1.6. На кладбищах с захоронениями после кремации выделяются места для организации захоронения урн с прахом.</w:t>
      </w:r>
    </w:p>
    <w:p w:rsidR="001D23B0" w:rsidRDefault="001D23B0" w:rsidP="001D23B0">
      <w:pPr>
        <w:pStyle w:val="ConsPlusNormal"/>
        <w:jc w:val="both"/>
      </w:pPr>
    </w:p>
    <w:p w:rsidR="001D23B0" w:rsidRPr="00C40920" w:rsidRDefault="001D23B0" w:rsidP="00C409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40920">
        <w:rPr>
          <w:rFonts w:ascii="Times New Roman" w:hAnsi="Times New Roman" w:cs="Times New Roman"/>
          <w:b/>
          <w:bCs/>
          <w:sz w:val="28"/>
          <w:szCs w:val="28"/>
        </w:rPr>
        <w:t>2. Порядок деятельности специализированной службы</w:t>
      </w:r>
    </w:p>
    <w:p w:rsidR="001D23B0" w:rsidRPr="00C40920" w:rsidRDefault="001D23B0" w:rsidP="00C40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2.1. Специализированная служба: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2.1.1. Оказывает услуги по погребению на безвозмездной </w:t>
      </w:r>
      <w:proofErr w:type="gramStart"/>
      <w:r w:rsidRPr="00C40920">
        <w:rPr>
          <w:rFonts w:ascii="Times New Roman" w:hAnsi="Times New Roman" w:cs="Times New Roman"/>
          <w:sz w:val="28"/>
          <w:szCs w:val="28"/>
        </w:rPr>
        <w:t>основе</w:t>
      </w:r>
      <w:proofErr w:type="gramEnd"/>
      <w:r w:rsidRPr="00C40920">
        <w:rPr>
          <w:rFonts w:ascii="Times New Roman" w:hAnsi="Times New Roman" w:cs="Times New Roman"/>
          <w:sz w:val="28"/>
          <w:szCs w:val="28"/>
        </w:rPr>
        <w:t xml:space="preserve"> согласно установленному законодательством гарантированному перечню услуг по погребению.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2.1.2. </w:t>
      </w:r>
      <w:proofErr w:type="gramStart"/>
      <w:r w:rsidRPr="00C40920">
        <w:rPr>
          <w:rFonts w:ascii="Times New Roman" w:hAnsi="Times New Roman" w:cs="Times New Roman"/>
          <w:sz w:val="28"/>
          <w:szCs w:val="28"/>
        </w:rPr>
        <w:t>Осуществляет погребение умерших на дому, на улице или в ином месте при отсутствии у них супруга, близких родственников, иных родственников либо законного представителя или при невозможности осуществить ими погребение, а также при отсутствии иных лиц, взявших на себя обязанность осуществить погребение в течение трех суток с момента установления причины смерти, если иное не предусмотрено законодательством Российской Федерации.</w:t>
      </w:r>
      <w:proofErr w:type="gramEnd"/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2.1.3. </w:t>
      </w:r>
      <w:proofErr w:type="gramStart"/>
      <w:r w:rsidRPr="00C40920">
        <w:rPr>
          <w:rFonts w:ascii="Times New Roman" w:hAnsi="Times New Roman" w:cs="Times New Roman"/>
          <w:sz w:val="28"/>
          <w:szCs w:val="28"/>
        </w:rPr>
        <w:t>Осуществляет погребение умерших, личность которых не установлена органами внутренних дел в определенные законодательством Российской Федерации сроки, с согласия указанных органов путем предания земле на определенных для таких случаев участках общественных кладбищ.</w:t>
      </w:r>
      <w:proofErr w:type="gramEnd"/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2.2. Специализированная служба осуществляет иные функции, а также оказывает услуги, отнесенные к ее компетенции действующим законодательством.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2.3. Специализированная служба обязана обеспечить: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2.3.1. Погребение в указанный срок на определенном земельном участке.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2.3.2. По соответствующим заявкам оказание услуг по </w:t>
      </w:r>
      <w:proofErr w:type="gramStart"/>
      <w:r w:rsidRPr="00C40920">
        <w:rPr>
          <w:rFonts w:ascii="Times New Roman" w:hAnsi="Times New Roman" w:cs="Times New Roman"/>
          <w:sz w:val="28"/>
          <w:szCs w:val="28"/>
        </w:rPr>
        <w:t>погребению</w:t>
      </w:r>
      <w:proofErr w:type="gramEnd"/>
      <w:r w:rsidRPr="00C40920">
        <w:rPr>
          <w:rFonts w:ascii="Times New Roman" w:hAnsi="Times New Roman" w:cs="Times New Roman"/>
          <w:sz w:val="28"/>
          <w:szCs w:val="28"/>
        </w:rPr>
        <w:t xml:space="preserve"> согласно установленному законодательством гарантированному перечню услуг по погребению.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2.3.3. Организацию похоронного обслуживания.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2.4. Благоустройство и содержание кладбища осуществляется из средств местного бюджета и иных источников, не запрещенных законодательством РФ.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2.5. Специализированная служба вправе оказывать дополнительные услуги </w:t>
      </w:r>
      <w:proofErr w:type="gramStart"/>
      <w:r w:rsidRPr="00C4092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40920">
        <w:rPr>
          <w:rFonts w:ascii="Times New Roman" w:hAnsi="Times New Roman" w:cs="Times New Roman"/>
          <w:sz w:val="28"/>
          <w:szCs w:val="28"/>
        </w:rPr>
        <w:t>: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- изготовлению, установке, окраске, демонтажу оград и других надмогильных сооружений;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- осуществлению ухода за местом погребения;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- замене надгробия;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lastRenderedPageBreak/>
        <w:t>- торговле предметами похоронного ритуала, цветами, материалами по благоустройству могил;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- предоставлению ритуального зала для отпевания и проведения гражданской панихиды, специализированного транспорта (автокатафалка) для перевозки умершего;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- предоставлению инвентаря для ухода за могилами;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- другие услуги по ритуальному обслуживанию населения.</w:t>
      </w:r>
    </w:p>
    <w:p w:rsidR="001D23B0" w:rsidRPr="00C40920" w:rsidRDefault="001D23B0" w:rsidP="00C40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C409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40920">
        <w:rPr>
          <w:rFonts w:ascii="Times New Roman" w:hAnsi="Times New Roman" w:cs="Times New Roman"/>
          <w:b/>
          <w:bCs/>
          <w:sz w:val="28"/>
          <w:szCs w:val="28"/>
        </w:rPr>
        <w:t>3. Порядок погребения</w:t>
      </w:r>
    </w:p>
    <w:p w:rsidR="001D23B0" w:rsidRPr="00C40920" w:rsidRDefault="001D23B0" w:rsidP="00C40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3.1. Погребение производится в соответствии с санитарными правилами и нормами.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3.2. Родственникам умершего либо доверенным лицам, взявшим на себя обязанность осуществить погребение, необходимо обратиться в </w:t>
      </w:r>
      <w:r w:rsidR="006951A5" w:rsidRPr="00C40920">
        <w:rPr>
          <w:rFonts w:ascii="Times New Roman" w:hAnsi="Times New Roman" w:cs="Times New Roman"/>
          <w:sz w:val="28"/>
          <w:szCs w:val="28"/>
        </w:rPr>
        <w:t>Администрацию сельского поселения Ишня</w:t>
      </w:r>
      <w:r w:rsidRPr="00C40920">
        <w:rPr>
          <w:rFonts w:ascii="Times New Roman" w:hAnsi="Times New Roman" w:cs="Times New Roman"/>
          <w:sz w:val="28"/>
          <w:szCs w:val="28"/>
        </w:rPr>
        <w:t xml:space="preserve"> с </w:t>
      </w:r>
      <w:hyperlink r:id="rId14" w:anchor="Par196" w:history="1">
        <w:r w:rsidRPr="00C40920">
          <w:rPr>
            <w:rStyle w:val="a3"/>
            <w:rFonts w:ascii="Times New Roman" w:hAnsi="Times New Roman" w:cs="Times New Roman"/>
            <w:sz w:val="28"/>
            <w:szCs w:val="28"/>
          </w:rPr>
          <w:t>заявлением</w:t>
        </w:r>
      </w:hyperlink>
      <w:r w:rsidRPr="00C4092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N 2 к Положению.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К заявлению </w:t>
      </w:r>
      <w:proofErr w:type="gramStart"/>
      <w:r w:rsidRPr="00C40920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C40920">
        <w:rPr>
          <w:rFonts w:ascii="Times New Roman" w:hAnsi="Times New Roman" w:cs="Times New Roman"/>
          <w:sz w:val="28"/>
          <w:szCs w:val="28"/>
        </w:rPr>
        <w:t>: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- копия паспорта;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- подлинник свидетельства о смерти, выданного органами записи актов гражданского состояния;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- в случае захоронения урны с прахом - подлинник свидетельства о смерти, выданного органами записи актов гражданского состояния, и справки о кремации.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В течение одного дня </w:t>
      </w:r>
      <w:r w:rsidR="006951A5" w:rsidRPr="00C40920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C40920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951A5" w:rsidRPr="00C40920">
        <w:rPr>
          <w:rFonts w:ascii="Times New Roman" w:hAnsi="Times New Roman" w:cs="Times New Roman"/>
          <w:sz w:val="28"/>
          <w:szCs w:val="28"/>
        </w:rPr>
        <w:t>Администрации сельского поселения Ишня</w:t>
      </w:r>
      <w:r w:rsidRPr="00C40920">
        <w:rPr>
          <w:rFonts w:ascii="Times New Roman" w:hAnsi="Times New Roman" w:cs="Times New Roman"/>
          <w:sz w:val="28"/>
          <w:szCs w:val="28"/>
        </w:rPr>
        <w:t xml:space="preserve"> оформляет </w:t>
      </w:r>
      <w:hyperlink r:id="rId15" w:anchor="Par253" w:history="1">
        <w:r w:rsidRPr="00C40920">
          <w:rPr>
            <w:rStyle w:val="a3"/>
            <w:rFonts w:ascii="Times New Roman" w:hAnsi="Times New Roman" w:cs="Times New Roman"/>
            <w:sz w:val="28"/>
            <w:szCs w:val="28"/>
          </w:rPr>
          <w:t>разрешение</w:t>
        </w:r>
      </w:hyperlink>
      <w:r w:rsidRPr="00C40920">
        <w:rPr>
          <w:rFonts w:ascii="Times New Roman" w:hAnsi="Times New Roman" w:cs="Times New Roman"/>
          <w:sz w:val="28"/>
          <w:szCs w:val="28"/>
        </w:rPr>
        <w:t xml:space="preserve"> для захоронения умершего на кладбище </w:t>
      </w:r>
      <w:r w:rsidR="006951A5" w:rsidRPr="00C40920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Ишня </w:t>
      </w:r>
      <w:r w:rsidRPr="00C40920">
        <w:rPr>
          <w:rFonts w:ascii="Times New Roman" w:hAnsi="Times New Roman" w:cs="Times New Roman"/>
          <w:sz w:val="28"/>
          <w:szCs w:val="28"/>
        </w:rPr>
        <w:t>по форме согласно приложению N 3 к Положению.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C40920">
        <w:rPr>
          <w:rFonts w:ascii="Times New Roman" w:hAnsi="Times New Roman" w:cs="Times New Roman"/>
          <w:sz w:val="28"/>
          <w:szCs w:val="28"/>
        </w:rPr>
        <w:t>Погребение умерших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после установления органами внутренних дел личности умершего осуществляется специализированной службой в течение трех суток с момента установления причины смерти, если иное не предусмотрено законодательством РФ.</w:t>
      </w:r>
      <w:proofErr w:type="gramEnd"/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C40920">
        <w:rPr>
          <w:rFonts w:ascii="Times New Roman" w:hAnsi="Times New Roman" w:cs="Times New Roman"/>
          <w:sz w:val="28"/>
          <w:szCs w:val="28"/>
        </w:rPr>
        <w:t>Погребение умерших, личность которых не установлена органами внутренних дел в определенные законодательством РФ сроки, осуществляется специализированной службой на основании разрешения, выданного органом внутренних дел, для захоронения умершего путем предания земле на определенных для таких случаев участках.</w:t>
      </w:r>
      <w:proofErr w:type="gramEnd"/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3.5. Каждое захоронение регистрируется в книге установленной формы с указанием номеров участков захоронения и могилы.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Книга учета захоронений является документом строгой отчетности и находится на постоянном хранении в </w:t>
      </w:r>
      <w:r w:rsidR="006951A5" w:rsidRPr="00C40920">
        <w:rPr>
          <w:rFonts w:ascii="Times New Roman" w:hAnsi="Times New Roman" w:cs="Times New Roman"/>
          <w:sz w:val="28"/>
          <w:szCs w:val="28"/>
        </w:rPr>
        <w:t>Администрации сельского поселения Ишня</w:t>
      </w:r>
      <w:r w:rsidRPr="00C40920">
        <w:rPr>
          <w:rFonts w:ascii="Times New Roman" w:hAnsi="Times New Roman" w:cs="Times New Roman"/>
          <w:sz w:val="28"/>
          <w:szCs w:val="28"/>
        </w:rPr>
        <w:t>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3.6. Новые захоронения производятся в последовательном порядке по </w:t>
      </w:r>
      <w:r w:rsidRPr="00C40920">
        <w:rPr>
          <w:rFonts w:ascii="Times New Roman" w:hAnsi="Times New Roman" w:cs="Times New Roman"/>
          <w:sz w:val="28"/>
          <w:szCs w:val="28"/>
        </w:rPr>
        <w:lastRenderedPageBreak/>
        <w:t>действующей нумерации.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3.7. Не допускается устройство захоронений в разрывах между могилами на участке, на обочинах дорог.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3.8. Для погребения устанавливаются следующие размеры участков, предоставляемых бесплатно.</w:t>
      </w:r>
    </w:p>
    <w:p w:rsidR="001D23B0" w:rsidRPr="007B0FC2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FC2">
        <w:rPr>
          <w:rFonts w:ascii="Times New Roman" w:hAnsi="Times New Roman" w:cs="Times New Roman"/>
          <w:sz w:val="28"/>
          <w:szCs w:val="28"/>
        </w:rPr>
        <w:t>3.8.1. Для захоронения умершего в гробу: - одиночное захоронение - 2,0 x 1,5 м; - семейное захоронение - 2,5 x 2,5 м; - почетное захоронение - 2,5 x 3,5 м.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FC2">
        <w:rPr>
          <w:rFonts w:ascii="Times New Roman" w:hAnsi="Times New Roman" w:cs="Times New Roman"/>
          <w:sz w:val="28"/>
          <w:szCs w:val="28"/>
        </w:rPr>
        <w:t>3.8.2. Для захоронения урны с прахом - 0,8 x 1,1 метра.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3.9. При предоставлении участка в указанных размерах гарантируется погребение на этом же участке умершего супруга или близкого родственника. Ограда захоронения не должна выступать за пределы предоставленного для захоронения участка земли.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FC2">
        <w:rPr>
          <w:rFonts w:ascii="Times New Roman" w:hAnsi="Times New Roman" w:cs="Times New Roman"/>
          <w:sz w:val="28"/>
          <w:szCs w:val="28"/>
        </w:rPr>
        <w:t>При захоронении в гробу в существующие семейные ограды расстояние между гробами должно быть не менее 0,5 м. Глубина могилы при захоронении умершего в гробу должна быть 1,5 м.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3.10. При отсутствии архивных документов захоронение в могилы или на свободные места в существующих оградах производится на основании письменного заявления близких родственников (родителей, супругов, детей, родных братьев и сестер). Степень их родства и право на имущество (памятники, ограждения и другие надмогильные сооружения) должны быть подтверждены соответствующими документами.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3.11. Захоронение урн с прахом в землю на родственных участках производится по заявлению граждан независимо от срока предыдущего захоронения.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3.12. Под будущее захоронение участки земли для захоронения не предоставляются.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3.13. Захоронение в могилы, признанные в установленном порядке бесхозяйными, производится на общих основаниях.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3.14. При захоронении на могильном холме устанавливается регистрационная табличка (аншлаг) с указанием фамилии, имени, отчества, даты рождения и смерти.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FC2">
        <w:rPr>
          <w:rFonts w:ascii="Times New Roman" w:hAnsi="Times New Roman" w:cs="Times New Roman"/>
          <w:sz w:val="28"/>
          <w:szCs w:val="28"/>
        </w:rPr>
        <w:t>3.15. Использование существующей могилы для нового захоронения допускается не ранее чем через 20 лет после последнего захоронения.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3.16. Эксгумация останков умерших должна производиться согласно действующему законодательству и в соответствии с требованиями санитарных и экологических норм.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FC2">
        <w:rPr>
          <w:rFonts w:ascii="Times New Roman" w:hAnsi="Times New Roman" w:cs="Times New Roman"/>
          <w:sz w:val="28"/>
          <w:szCs w:val="28"/>
        </w:rPr>
        <w:t>3.17. Перезахоронение останков умерших не рекомендуется производить ранее одного года с момента погребения в песчаных грунтах и не ранее трех лет - в сырых грунтах.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3.18. Основанием для разрешения, перезахоронения являются заявление родственника захороненного, заключение органа санитарно-эпидемиологического надзора об отсутствии особо опасных инфекционных заболеваний.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3.19. Могила после извлечения останков должна быть продезинфицирована дезинфицирующими средствами, разрешенными к применению, немедленно </w:t>
      </w:r>
      <w:r w:rsidRPr="00C40920">
        <w:rPr>
          <w:rFonts w:ascii="Times New Roman" w:hAnsi="Times New Roman" w:cs="Times New Roman"/>
          <w:sz w:val="28"/>
          <w:szCs w:val="28"/>
        </w:rPr>
        <w:lastRenderedPageBreak/>
        <w:t>засыпана и поверхность почвы спланирована.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3.20. При проведении эксгумации по требованию уполномоченных органов ее порядок устанавливается в соответствии с действующим законодательством.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3.21. Содержание и обустройство мест семейных (родовых) захоронений осуществляются в соответствии с архитектурно-ландшафтной средой кладбища, санитарными нормами и правилами, а также иными требованиями действующего законодательства и муниципальных правовых актов.</w:t>
      </w:r>
    </w:p>
    <w:p w:rsidR="001D23B0" w:rsidRDefault="001D23B0" w:rsidP="001D23B0">
      <w:pPr>
        <w:pStyle w:val="ConsPlusNormal"/>
        <w:jc w:val="both"/>
      </w:pPr>
    </w:p>
    <w:p w:rsidR="001D23B0" w:rsidRPr="00C40920" w:rsidRDefault="001D23B0" w:rsidP="00C409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40920">
        <w:rPr>
          <w:rFonts w:ascii="Times New Roman" w:hAnsi="Times New Roman" w:cs="Times New Roman"/>
          <w:b/>
          <w:bCs/>
          <w:sz w:val="28"/>
          <w:szCs w:val="28"/>
        </w:rPr>
        <w:t>4. Установка надмогильных сооружений и их содержание</w:t>
      </w:r>
    </w:p>
    <w:p w:rsidR="001D23B0" w:rsidRPr="00C40920" w:rsidRDefault="001D23B0" w:rsidP="00C40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4.1. Установленные гражданами надмогильные сооружения являются их собственностью.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4.2. Надмогильные сооружения (надгробия) устанавливаются в пределах отведенного земельного участка. Надмогильные сооружения, установленные за пределами границ выделенного участка захоронения, подлежат демонтажу за счет лиц, установивших такое надмогильное сооружение.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Установка памятников и надмогильных сооружений не на месте захоронений запрещается.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4.3. Надписи на надмогильных сооружениях должны соответствовать сведениям </w:t>
      </w:r>
      <w:proofErr w:type="gramStart"/>
      <w:r w:rsidRPr="00C4092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40920">
        <w:rPr>
          <w:rFonts w:ascii="Times New Roman" w:hAnsi="Times New Roman" w:cs="Times New Roman"/>
          <w:sz w:val="28"/>
          <w:szCs w:val="28"/>
        </w:rPr>
        <w:t xml:space="preserve"> действительно захороненных в данном месте умерших.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4.4. Высота ограждения выделенного участка для захоронения должна быть не более 0,4 м.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4.5. Граждане (организации) обязаны содержать надмогильные сооружения, могильный холм, надписи о захоронении в надлежащем состоянии.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C40920">
        <w:rPr>
          <w:rFonts w:ascii="Times New Roman" w:hAnsi="Times New Roman" w:cs="Times New Roman"/>
          <w:sz w:val="28"/>
          <w:szCs w:val="28"/>
        </w:rPr>
        <w:t>При отсутствии надмогильного сооружения, ухода за захоронением и сведений о захоронении последние могут быть признаны бесхозяйными в установленном законодательством порядке.</w:t>
      </w:r>
      <w:proofErr w:type="gramEnd"/>
    </w:p>
    <w:p w:rsidR="001D23B0" w:rsidRDefault="001D23B0" w:rsidP="001D23B0">
      <w:pPr>
        <w:pStyle w:val="ConsPlusNormal"/>
        <w:jc w:val="both"/>
      </w:pPr>
    </w:p>
    <w:p w:rsidR="001D23B0" w:rsidRPr="007B0FC2" w:rsidRDefault="001D23B0" w:rsidP="00C409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B0FC2">
        <w:rPr>
          <w:rFonts w:ascii="Times New Roman" w:hAnsi="Times New Roman" w:cs="Times New Roman"/>
          <w:b/>
          <w:bCs/>
          <w:sz w:val="28"/>
          <w:szCs w:val="28"/>
        </w:rPr>
        <w:t>5. Правила работы кладбищ</w:t>
      </w:r>
    </w:p>
    <w:p w:rsidR="001D23B0" w:rsidRPr="007B0FC2" w:rsidRDefault="001D23B0" w:rsidP="00C40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7B0FC2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FC2">
        <w:rPr>
          <w:rFonts w:ascii="Times New Roman" w:hAnsi="Times New Roman" w:cs="Times New Roman"/>
          <w:sz w:val="28"/>
          <w:szCs w:val="28"/>
        </w:rPr>
        <w:t>5.1. Кладбище открыто для посещений ежедневно.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FC2">
        <w:rPr>
          <w:rFonts w:ascii="Times New Roman" w:hAnsi="Times New Roman" w:cs="Times New Roman"/>
          <w:sz w:val="28"/>
          <w:szCs w:val="28"/>
        </w:rPr>
        <w:t>Погребение умерших на кладбище производится ежедневно с 10.00 до 16.00 часов. Конкретное время погребения устанавливается при оформлении погребения в организации, осуществляющей захоронение по согласованию с заказчиком.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5.2. На территории кладбища посетители должны соблюдать общественный порядок и тишину.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5.3. На территории кладбища запрещается: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выгуливать собак, пасти домашних животных; разводить костры, производить добычу грунта; засорять территорию; складировать в контейнер для мусора старые памятники, цветочницы и другие надмогильные сооружения (указанные предметы необходимо складировать у контейнерной площадки); сажать деревья на могильном участке; производить раскопку грунта и оставлять запасы строительных материалов без согласия уполномоченного органа (организации).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lastRenderedPageBreak/>
        <w:t>5.4. У главного входа на территорию кладбища устанавливается стенд со схематическим планом кладбища. На схематическом плане обозначаются основные зоны (кварталы) и секторы кладбища, здания и сооружения, дорожки, исторические и мемориальные могилы, места стоянки транспорта, места общего пользования.</w:t>
      </w:r>
    </w:p>
    <w:p w:rsidR="001D23B0" w:rsidRPr="00C40920" w:rsidRDefault="001D23B0" w:rsidP="00C40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C409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40920">
        <w:rPr>
          <w:rFonts w:ascii="Times New Roman" w:hAnsi="Times New Roman" w:cs="Times New Roman"/>
          <w:b/>
          <w:bCs/>
          <w:sz w:val="28"/>
          <w:szCs w:val="28"/>
        </w:rPr>
        <w:t>6. Правила движения транспортных средств по территории общественного кладбища</w:t>
      </w:r>
    </w:p>
    <w:p w:rsidR="001D23B0" w:rsidRPr="00C40920" w:rsidRDefault="001D23B0" w:rsidP="00C40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6.1. Автокатафалк, а также сопровождающий его транспорт, образующий похоронную процессию, имеют право беспрепятственного проезда на территорию общественного кладбища.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6.2. Разрешается проезд транспортного средства, осуществляющего завоз материалов для обустройства участка погребения.</w:t>
      </w:r>
    </w:p>
    <w:p w:rsidR="001D23B0" w:rsidRPr="00C40920" w:rsidRDefault="001D23B0" w:rsidP="00C40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C409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40920">
        <w:rPr>
          <w:rFonts w:ascii="Times New Roman" w:hAnsi="Times New Roman" w:cs="Times New Roman"/>
          <w:b/>
          <w:bCs/>
          <w:sz w:val="28"/>
          <w:szCs w:val="28"/>
        </w:rPr>
        <w:t>7. Благоустройство территории кладбищ</w:t>
      </w:r>
    </w:p>
    <w:p w:rsidR="001D23B0" w:rsidRPr="00C40920" w:rsidRDefault="001D23B0" w:rsidP="00C40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7.1. Все работы по застройке и благоустройству территорий кладбищ должны выполняться с максимальным сохранением существующих деревьев, кустарников и растительного грунта.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7.2. Вырубку деревьев следует производить выборочно, максимально используя естественные зеленые насаждения (лес) для создания санитарно-защитной зоны и зоны моральной (зеленой) защиты.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7.3. Зона моральной (зеленой) защиты, проходящая вокруг территории вновь создаваемого кладбища, должна быть образована плотной полосой зеленых насаждений.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7.4. Озеленение вновь создаваемых мест погребения должно входить в общий комплекс производимых строительных работ и заканчиваться к моменту ввода объекта в эксплуатацию. При проектировании озеленения кладбища расстояние от дерева до могилы должно составлять не менее 5 м.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7.5. Дорожки между участками захоронений предназначены для прохода пешеходов по территории кварталов (секторов) и участков. Ширина дорожки должна составлять не менее 1,0 м.</w:t>
      </w:r>
    </w:p>
    <w:p w:rsidR="001D23B0" w:rsidRPr="00C40920" w:rsidRDefault="001D23B0" w:rsidP="00C40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C409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40920">
        <w:rPr>
          <w:rFonts w:ascii="Times New Roman" w:hAnsi="Times New Roman" w:cs="Times New Roman"/>
          <w:b/>
          <w:bCs/>
          <w:sz w:val="28"/>
          <w:szCs w:val="28"/>
        </w:rPr>
        <w:t>8. Заключительные положения</w:t>
      </w:r>
    </w:p>
    <w:p w:rsidR="001D23B0" w:rsidRPr="00C40920" w:rsidRDefault="001D23B0" w:rsidP="00C40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8.1. За нарушение настоящего Положения виновные лица несут ответственность в соответствии с действующим законодательством.</w:t>
      </w:r>
    </w:p>
    <w:p w:rsidR="001D23B0" w:rsidRPr="00C40920" w:rsidRDefault="001D23B0" w:rsidP="00C40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8.2. </w:t>
      </w:r>
      <w:hyperlink r:id="rId16" w:anchor="Par158" w:history="1">
        <w:r w:rsidRPr="00C40920">
          <w:rPr>
            <w:rStyle w:val="a3"/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40920">
        <w:rPr>
          <w:rFonts w:ascii="Times New Roman" w:hAnsi="Times New Roman" w:cs="Times New Roman"/>
          <w:sz w:val="28"/>
          <w:szCs w:val="28"/>
        </w:rPr>
        <w:t xml:space="preserve"> кладбищ </w:t>
      </w:r>
      <w:r w:rsidR="00C40920" w:rsidRPr="00C40920">
        <w:rPr>
          <w:rFonts w:ascii="Times New Roman" w:hAnsi="Times New Roman" w:cs="Times New Roman"/>
          <w:sz w:val="28"/>
          <w:szCs w:val="28"/>
        </w:rPr>
        <w:t>на территории сельского поселения Ишня</w:t>
      </w:r>
      <w:r w:rsidRPr="00C40920">
        <w:rPr>
          <w:rFonts w:ascii="Times New Roman" w:hAnsi="Times New Roman" w:cs="Times New Roman"/>
          <w:sz w:val="28"/>
          <w:szCs w:val="28"/>
        </w:rPr>
        <w:t xml:space="preserve"> установлен приложе</w:t>
      </w:r>
      <w:r w:rsidR="00C40920">
        <w:rPr>
          <w:rFonts w:ascii="Times New Roman" w:hAnsi="Times New Roman" w:cs="Times New Roman"/>
          <w:sz w:val="28"/>
          <w:szCs w:val="28"/>
        </w:rPr>
        <w:t>нием N 1 к настоящему Положению</w:t>
      </w:r>
    </w:p>
    <w:p w:rsidR="001D23B0" w:rsidRDefault="001D23B0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B0FC2" w:rsidRDefault="007B0FC2" w:rsidP="001D23B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4204B" w:rsidRDefault="0024204B" w:rsidP="001D23B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4204B" w:rsidRDefault="0024204B" w:rsidP="001D23B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1D23B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1D23B0" w:rsidRPr="00C40920" w:rsidRDefault="001D23B0" w:rsidP="001D23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к </w:t>
      </w:r>
      <w:hyperlink r:id="rId17" w:anchor="Par40" w:history="1">
        <w:r w:rsidRPr="00C40920">
          <w:rPr>
            <w:rStyle w:val="a3"/>
            <w:rFonts w:ascii="Times New Roman" w:hAnsi="Times New Roman" w:cs="Times New Roman"/>
            <w:sz w:val="28"/>
            <w:szCs w:val="28"/>
          </w:rPr>
          <w:t>Положению</w:t>
        </w:r>
      </w:hyperlink>
      <w:r w:rsidRPr="00C40920">
        <w:rPr>
          <w:rFonts w:ascii="Times New Roman" w:hAnsi="Times New Roman" w:cs="Times New Roman"/>
          <w:sz w:val="28"/>
          <w:szCs w:val="28"/>
        </w:rPr>
        <w:t xml:space="preserve"> о порядке деятельности</w:t>
      </w:r>
    </w:p>
    <w:p w:rsidR="00C40920" w:rsidRPr="00C40920" w:rsidRDefault="001D23B0" w:rsidP="00C409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 xml:space="preserve">кладбищ </w:t>
      </w:r>
      <w:r w:rsidR="00C40920" w:rsidRPr="00C40920">
        <w:rPr>
          <w:rFonts w:ascii="Times New Roman" w:hAnsi="Times New Roman" w:cs="Times New Roman"/>
          <w:sz w:val="28"/>
          <w:szCs w:val="28"/>
        </w:rPr>
        <w:t>на территории сельского поселения Ишня</w:t>
      </w:r>
    </w:p>
    <w:p w:rsidR="001D23B0" w:rsidRPr="00C40920" w:rsidRDefault="001D23B0" w:rsidP="001D23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1D23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C40920" w:rsidRDefault="001D23B0" w:rsidP="00C4092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58"/>
      <w:bookmarkEnd w:id="1"/>
      <w:r w:rsidRPr="00C40920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C40920" w:rsidRPr="00C40920" w:rsidRDefault="00C40920" w:rsidP="00C409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0920">
        <w:rPr>
          <w:rFonts w:ascii="Times New Roman" w:hAnsi="Times New Roman" w:cs="Times New Roman"/>
          <w:sz w:val="28"/>
          <w:szCs w:val="28"/>
        </w:rPr>
        <w:t>кладбищ на территории сельского поселения Ишня</w:t>
      </w:r>
    </w:p>
    <w:p w:rsidR="001D23B0" w:rsidRDefault="001D23B0" w:rsidP="001D23B0">
      <w:pPr>
        <w:pStyle w:val="ConsPlusNormal"/>
        <w:jc w:val="both"/>
      </w:pPr>
    </w:p>
    <w:tbl>
      <w:tblPr>
        <w:tblStyle w:val="af8"/>
        <w:tblW w:w="9571" w:type="dxa"/>
        <w:tblLook w:val="04A0" w:firstRow="1" w:lastRow="0" w:firstColumn="1" w:lastColumn="0" w:noHBand="0" w:noVBand="1"/>
      </w:tblPr>
      <w:tblGrid>
        <w:gridCol w:w="817"/>
        <w:gridCol w:w="2835"/>
        <w:gridCol w:w="3969"/>
        <w:gridCol w:w="1950"/>
      </w:tblGrid>
      <w:tr w:rsidR="007B0FC2" w:rsidRPr="007B0FC2" w:rsidTr="00B63B02">
        <w:trPr>
          <w:trHeight w:val="8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FC2" w:rsidRPr="007B0FC2" w:rsidRDefault="007B0FC2" w:rsidP="00B63B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7B0FC2" w:rsidRPr="007B0FC2" w:rsidRDefault="007B0FC2" w:rsidP="00B63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Наименование кладбища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Адрес кладбища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Действующее или закрытое</w:t>
            </w:r>
          </w:p>
        </w:tc>
      </w:tr>
      <w:tr w:rsidR="007B0FC2" w:rsidRPr="007B0FC2" w:rsidTr="00B63B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Кладбище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Ростовский МР, сельское поселение Ишня, Савинский с/о, кладбище у </w:t>
            </w:r>
            <w:proofErr w:type="spellStart"/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авинское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открытое</w:t>
            </w:r>
          </w:p>
        </w:tc>
      </w:tr>
      <w:tr w:rsidR="007B0FC2" w:rsidRPr="007B0FC2" w:rsidTr="00B63B02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Кладбище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Ростовский МР, сельское поселение Ишня, </w:t>
            </w:r>
            <w:proofErr w:type="spellStart"/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Шугорский</w:t>
            </w:r>
            <w:proofErr w:type="spellEnd"/>
            <w:r w:rsidRPr="007B0FC2">
              <w:rPr>
                <w:rFonts w:ascii="Times New Roman" w:hAnsi="Times New Roman" w:cs="Times New Roman"/>
                <w:sz w:val="28"/>
                <w:szCs w:val="28"/>
              </w:rPr>
              <w:t xml:space="preserve"> с/о, кладбище у </w:t>
            </w:r>
            <w:proofErr w:type="spellStart"/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удино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открытое</w:t>
            </w:r>
          </w:p>
        </w:tc>
      </w:tr>
      <w:tr w:rsidR="007B0FC2" w:rsidRPr="007B0FC2" w:rsidTr="00B63B02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Кладбище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Ростовский МР, сельское поселение Ишня, с. Поклоны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C2" w:rsidRPr="007B0FC2" w:rsidRDefault="007B0FC2" w:rsidP="00B6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FC2">
              <w:rPr>
                <w:rFonts w:ascii="Times New Roman" w:hAnsi="Times New Roman" w:cs="Times New Roman"/>
                <w:sz w:val="28"/>
                <w:szCs w:val="28"/>
              </w:rPr>
              <w:t>открытое</w:t>
            </w:r>
          </w:p>
        </w:tc>
      </w:tr>
    </w:tbl>
    <w:p w:rsidR="001D23B0" w:rsidRDefault="001D23B0" w:rsidP="001D23B0">
      <w:pPr>
        <w:pStyle w:val="ConsPlusNormal"/>
        <w:jc w:val="both"/>
        <w:rPr>
          <w:rFonts w:ascii="Arial" w:hAnsi="Arial" w:cs="Arial"/>
          <w:sz w:val="16"/>
          <w:szCs w:val="16"/>
        </w:rPr>
      </w:pPr>
    </w:p>
    <w:p w:rsidR="001D23B0" w:rsidRDefault="001D23B0" w:rsidP="001D23B0">
      <w:pPr>
        <w:pStyle w:val="ConsPlusNormal"/>
        <w:jc w:val="both"/>
      </w:pPr>
    </w:p>
    <w:p w:rsidR="001D23B0" w:rsidRDefault="001D23B0" w:rsidP="001D23B0">
      <w:pPr>
        <w:pStyle w:val="ConsPlusNormal"/>
        <w:jc w:val="both"/>
      </w:pPr>
    </w:p>
    <w:p w:rsidR="001D23B0" w:rsidRDefault="001D23B0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7B0FC2" w:rsidRDefault="007B0FC2" w:rsidP="001D23B0">
      <w:pPr>
        <w:pStyle w:val="ConsPlusNormal"/>
        <w:jc w:val="both"/>
      </w:pPr>
    </w:p>
    <w:p w:rsidR="001D23B0" w:rsidRDefault="001D23B0" w:rsidP="001D23B0">
      <w:pPr>
        <w:pStyle w:val="ConsPlusNormal"/>
        <w:jc w:val="both"/>
      </w:pPr>
    </w:p>
    <w:p w:rsidR="001D23B0" w:rsidRPr="003C4E79" w:rsidRDefault="001D23B0" w:rsidP="001D23B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1D23B0" w:rsidRPr="003C4E79" w:rsidRDefault="001D23B0" w:rsidP="001D23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к </w:t>
      </w:r>
      <w:hyperlink r:id="rId18" w:anchor="Par40" w:history="1">
        <w:r w:rsidRPr="003C4E79">
          <w:rPr>
            <w:rStyle w:val="a3"/>
            <w:rFonts w:ascii="Times New Roman" w:hAnsi="Times New Roman" w:cs="Times New Roman"/>
            <w:sz w:val="28"/>
            <w:szCs w:val="28"/>
          </w:rPr>
          <w:t>Положению</w:t>
        </w:r>
      </w:hyperlink>
      <w:r w:rsidRPr="003C4E79">
        <w:rPr>
          <w:rFonts w:ascii="Times New Roman" w:hAnsi="Times New Roman" w:cs="Times New Roman"/>
          <w:sz w:val="28"/>
          <w:szCs w:val="28"/>
        </w:rPr>
        <w:t xml:space="preserve"> о порядке деятельности</w:t>
      </w:r>
    </w:p>
    <w:p w:rsidR="007B0FC2" w:rsidRPr="003C4E79" w:rsidRDefault="007B0FC2" w:rsidP="007B0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кладбищ на территории сельского поселения Ишня</w:t>
      </w:r>
    </w:p>
    <w:p w:rsidR="001D23B0" w:rsidRPr="003C4E79" w:rsidRDefault="001D23B0" w:rsidP="001D23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3C4E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B0FC2" w:rsidRPr="003C4E79">
        <w:rPr>
          <w:rFonts w:ascii="Times New Roman" w:hAnsi="Times New Roman" w:cs="Times New Roman"/>
          <w:sz w:val="28"/>
          <w:szCs w:val="28"/>
        </w:rPr>
        <w:t>Главе сельского поселения Ишня</w:t>
      </w:r>
    </w:p>
    <w:p w:rsidR="001D23B0" w:rsidRPr="003C4E79" w:rsidRDefault="001D23B0" w:rsidP="003C4E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от ______________________________________</w:t>
      </w:r>
    </w:p>
    <w:p w:rsidR="001D23B0" w:rsidRPr="003C4E79" w:rsidRDefault="001D23B0" w:rsidP="003C4E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1D23B0" w:rsidRPr="003C4E79" w:rsidRDefault="001D23B0" w:rsidP="003C4E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3C4E79">
        <w:rPr>
          <w:rFonts w:ascii="Times New Roman" w:hAnsi="Times New Roman" w:cs="Times New Roman"/>
          <w:sz w:val="28"/>
          <w:szCs w:val="28"/>
        </w:rPr>
        <w:t>(фамилия, имя, отчество лица, взявшего</w:t>
      </w:r>
      <w:proofErr w:type="gramEnd"/>
    </w:p>
    <w:p w:rsidR="001D23B0" w:rsidRPr="003C4E79" w:rsidRDefault="001D23B0" w:rsidP="003C4E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    на себя обязанность осуществлять</w:t>
      </w:r>
    </w:p>
    <w:p w:rsidR="001D23B0" w:rsidRPr="003C4E79" w:rsidRDefault="001D23B0" w:rsidP="003C4E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          погребение </w:t>
      </w:r>
      <w:proofErr w:type="gramStart"/>
      <w:r w:rsidRPr="003C4E79">
        <w:rPr>
          <w:rFonts w:ascii="Times New Roman" w:hAnsi="Times New Roman" w:cs="Times New Roman"/>
          <w:sz w:val="28"/>
          <w:szCs w:val="28"/>
        </w:rPr>
        <w:t>умершего</w:t>
      </w:r>
      <w:proofErr w:type="gramEnd"/>
      <w:r w:rsidRPr="003C4E79">
        <w:rPr>
          <w:rFonts w:ascii="Times New Roman" w:hAnsi="Times New Roman" w:cs="Times New Roman"/>
          <w:sz w:val="28"/>
          <w:szCs w:val="28"/>
        </w:rPr>
        <w:t>)</w:t>
      </w:r>
    </w:p>
    <w:p w:rsidR="001D23B0" w:rsidRPr="003C4E79" w:rsidRDefault="001D23B0" w:rsidP="003C4E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Паспорт: ________________________________</w:t>
      </w:r>
    </w:p>
    <w:p w:rsidR="001D23B0" w:rsidRPr="003C4E79" w:rsidRDefault="001D23B0" w:rsidP="003C4E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1D23B0" w:rsidRPr="003C4E79" w:rsidRDefault="001D23B0" w:rsidP="003C4E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адрес регистрации: ______________________</w:t>
      </w:r>
    </w:p>
    <w:p w:rsidR="001D23B0" w:rsidRPr="003C4E79" w:rsidRDefault="001D23B0" w:rsidP="003C4E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1D23B0" w:rsidRPr="003C4E79" w:rsidRDefault="001D23B0" w:rsidP="003C4E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Контактный телефон: _____________________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7B0FC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96"/>
      <w:bookmarkEnd w:id="2"/>
      <w:r w:rsidRPr="003C4E79">
        <w:rPr>
          <w:rFonts w:ascii="Times New Roman" w:hAnsi="Times New Roman" w:cs="Times New Roman"/>
          <w:sz w:val="28"/>
          <w:szCs w:val="28"/>
        </w:rPr>
        <w:t>Заявление</w:t>
      </w:r>
    </w:p>
    <w:p w:rsidR="007B0FC2" w:rsidRPr="003C4E79" w:rsidRDefault="001D23B0" w:rsidP="007B0F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о выдаче разрешения для захоронения умершего </w:t>
      </w:r>
      <w:r w:rsidR="007B0FC2" w:rsidRPr="003C4E79">
        <w:rPr>
          <w:rFonts w:ascii="Times New Roman" w:hAnsi="Times New Roman" w:cs="Times New Roman"/>
          <w:sz w:val="28"/>
          <w:szCs w:val="28"/>
        </w:rPr>
        <w:t>на кладбище на территории сельского поселения Ишня</w:t>
      </w:r>
    </w:p>
    <w:p w:rsidR="001D23B0" w:rsidRPr="003C4E79" w:rsidRDefault="001D23B0" w:rsidP="007B0F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C4E7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(фамилия, имя, отчество заявителя/представителя заявителя)</w:t>
      </w:r>
    </w:p>
    <w:p w:rsidR="001D23B0" w:rsidRPr="003C4E79" w:rsidRDefault="003C4E79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Паспорт: серия ______ N </w:t>
      </w:r>
      <w:r w:rsidR="001D23B0" w:rsidRPr="003C4E79">
        <w:rPr>
          <w:rFonts w:ascii="Times New Roman" w:hAnsi="Times New Roman" w:cs="Times New Roman"/>
          <w:sz w:val="28"/>
          <w:szCs w:val="28"/>
        </w:rPr>
        <w:t>_______ выдан ______________________________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C4E7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3C4E79">
        <w:rPr>
          <w:rFonts w:ascii="Times New Roman" w:hAnsi="Times New Roman" w:cs="Times New Roman"/>
          <w:sz w:val="28"/>
          <w:szCs w:val="28"/>
        </w:rPr>
        <w:t>__________________________</w:t>
      </w:r>
      <w:r w:rsidRPr="003C4E79">
        <w:rPr>
          <w:rFonts w:ascii="Times New Roman" w:hAnsi="Times New Roman" w:cs="Times New Roman"/>
          <w:sz w:val="28"/>
          <w:szCs w:val="28"/>
        </w:rPr>
        <w:t>,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(кем и когда </w:t>
      </w:r>
      <w:proofErr w:type="gramStart"/>
      <w:r w:rsidRPr="003C4E79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3C4E79">
        <w:rPr>
          <w:rFonts w:ascii="Times New Roman" w:hAnsi="Times New Roman" w:cs="Times New Roman"/>
          <w:sz w:val="28"/>
          <w:szCs w:val="28"/>
        </w:rPr>
        <w:t>)</w:t>
      </w:r>
    </w:p>
    <w:p w:rsidR="001D23B0" w:rsidRPr="003C4E79" w:rsidRDefault="003C4E79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заявителя: __</w:t>
      </w:r>
      <w:r w:rsidR="001D23B0" w:rsidRPr="003C4E79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1D23B0" w:rsidRPr="003C4E79" w:rsidRDefault="003C4E79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___</w:t>
      </w:r>
      <w:r w:rsidR="001D23B0" w:rsidRPr="003C4E79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В лице представителя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3C4E79">
        <w:rPr>
          <w:rFonts w:ascii="Times New Roman" w:hAnsi="Times New Roman" w:cs="Times New Roman"/>
          <w:sz w:val="28"/>
          <w:szCs w:val="28"/>
        </w:rPr>
        <w:t>__________________________</w:t>
      </w:r>
      <w:r w:rsidRPr="003C4E79">
        <w:rPr>
          <w:rFonts w:ascii="Times New Roman" w:hAnsi="Times New Roman" w:cs="Times New Roman"/>
          <w:sz w:val="28"/>
          <w:szCs w:val="28"/>
        </w:rPr>
        <w:t>,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4E79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3C4E79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3C4E79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C4E79">
        <w:rPr>
          <w:rFonts w:ascii="Times New Roman" w:hAnsi="Times New Roman" w:cs="Times New Roman"/>
          <w:sz w:val="28"/>
          <w:szCs w:val="28"/>
        </w:rPr>
        <w:t>,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(доверенности или др.)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контактный телефон представителя заявителя ________________________________</w:t>
      </w:r>
    </w:p>
    <w:p w:rsidR="001D23B0" w:rsidRPr="003C4E79" w:rsidRDefault="001D23B0" w:rsidP="007B0F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Прошу  выдать  разрешение для захоронения умершего  на </w:t>
      </w:r>
      <w:r w:rsidR="007B0FC2" w:rsidRPr="003C4E79">
        <w:rPr>
          <w:rFonts w:ascii="Times New Roman" w:hAnsi="Times New Roman" w:cs="Times New Roman"/>
          <w:sz w:val="28"/>
          <w:szCs w:val="28"/>
        </w:rPr>
        <w:t>кладбище на территории сельского поселения Ишня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C4E79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1D23B0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(фамилия, имя, отчество </w:t>
      </w:r>
      <w:proofErr w:type="gramStart"/>
      <w:r w:rsidRPr="003C4E79">
        <w:rPr>
          <w:rFonts w:ascii="Times New Roman" w:hAnsi="Times New Roman" w:cs="Times New Roman"/>
          <w:sz w:val="28"/>
          <w:szCs w:val="28"/>
        </w:rPr>
        <w:t>умершего</w:t>
      </w:r>
      <w:proofErr w:type="gramEnd"/>
      <w:r w:rsidRPr="003C4E79">
        <w:rPr>
          <w:rFonts w:ascii="Times New Roman" w:hAnsi="Times New Roman" w:cs="Times New Roman"/>
          <w:sz w:val="28"/>
          <w:szCs w:val="28"/>
        </w:rPr>
        <w:t>)</w:t>
      </w:r>
    </w:p>
    <w:p w:rsidR="003C4E79" w:rsidRPr="003C4E79" w:rsidRDefault="003C4E79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C4E79">
        <w:rPr>
          <w:rFonts w:ascii="Times New Roman" w:hAnsi="Times New Roman" w:cs="Times New Roman"/>
          <w:sz w:val="28"/>
          <w:szCs w:val="28"/>
        </w:rPr>
        <w:t>Результат  прошу  предоставить  (напротив необходимого пункта поставить</w:t>
      </w:r>
      <w:proofErr w:type="gramEnd"/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lastRenderedPageBreak/>
        <w:t>значок "V"):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┌─┐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│ </w:t>
      </w:r>
      <w:r w:rsidR="003C4E79">
        <w:rPr>
          <w:rFonts w:ascii="Times New Roman" w:hAnsi="Times New Roman" w:cs="Times New Roman"/>
          <w:sz w:val="28"/>
          <w:szCs w:val="28"/>
        </w:rPr>
        <w:t xml:space="preserve">  </w:t>
      </w:r>
      <w:r w:rsidRPr="003C4E79">
        <w:rPr>
          <w:rFonts w:ascii="Times New Roman" w:hAnsi="Times New Roman" w:cs="Times New Roman"/>
          <w:sz w:val="28"/>
          <w:szCs w:val="28"/>
        </w:rPr>
        <w:t>│ - в виде бумажного документа при личном обращении;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└─┘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┌─┐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│</w:t>
      </w:r>
      <w:r w:rsidR="003C4E79">
        <w:rPr>
          <w:rFonts w:ascii="Times New Roman" w:hAnsi="Times New Roman" w:cs="Times New Roman"/>
          <w:sz w:val="28"/>
          <w:szCs w:val="28"/>
        </w:rPr>
        <w:t xml:space="preserve">  </w:t>
      </w:r>
      <w:r w:rsidRPr="003C4E79">
        <w:rPr>
          <w:rFonts w:ascii="Times New Roman" w:hAnsi="Times New Roman" w:cs="Times New Roman"/>
          <w:sz w:val="28"/>
          <w:szCs w:val="28"/>
        </w:rPr>
        <w:t xml:space="preserve"> │ - в виде бумажного документа посредством почтового отправления.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└─┘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Достоверность и полноту сведений подтверждаю.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Заявитель _____________________________________________________________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(подпись, Ф.И.О. заявителя/представителя заявителя)</w:t>
      </w:r>
    </w:p>
    <w:p w:rsidR="001D23B0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"____" ____________ 20___ года</w:t>
      </w:r>
    </w:p>
    <w:p w:rsidR="003C4E79" w:rsidRPr="003C4E79" w:rsidRDefault="003C4E79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3C4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Подтверждаю  свое согласие,  а также согласие представляемого мною лица</w:t>
      </w:r>
    </w:p>
    <w:p w:rsidR="001D23B0" w:rsidRPr="003C4E79" w:rsidRDefault="001D23B0" w:rsidP="003C4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4E79">
        <w:rPr>
          <w:rFonts w:ascii="Times New Roman" w:hAnsi="Times New Roman" w:cs="Times New Roman"/>
          <w:sz w:val="28"/>
          <w:szCs w:val="28"/>
        </w:rPr>
        <w:t>на   обработку   персональных  данных  (сбор,  систематизацию,  накопление,</w:t>
      </w:r>
      <w:proofErr w:type="gramEnd"/>
    </w:p>
    <w:p w:rsidR="001D23B0" w:rsidRPr="003C4E79" w:rsidRDefault="001D23B0" w:rsidP="003C4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хранение, уточнение (обновление, изменение), использование, распространение</w:t>
      </w:r>
    </w:p>
    <w:p w:rsidR="001D23B0" w:rsidRPr="003C4E79" w:rsidRDefault="001D23B0" w:rsidP="003C4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(в   том   числе   передачу),   обезличивание,   блокирование,  уничтожение</w:t>
      </w:r>
    </w:p>
    <w:p w:rsidR="001D23B0" w:rsidRPr="003C4E79" w:rsidRDefault="001D23B0" w:rsidP="003C4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персональных  данных,  а  также  иных  действий,  необходимых для обработки</w:t>
      </w:r>
    </w:p>
    <w:p w:rsidR="001D23B0" w:rsidRPr="003C4E79" w:rsidRDefault="001D23B0" w:rsidP="003C4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персональных    данных    в   рамках   предоставления,  в   том   числе   </w:t>
      </w:r>
      <w:proofErr w:type="gramStart"/>
      <w:r w:rsidRPr="003C4E7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D23B0" w:rsidRPr="003C4E79" w:rsidRDefault="001D23B0" w:rsidP="003C4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автоматизированном  </w:t>
      </w:r>
      <w:proofErr w:type="gramStart"/>
      <w:r w:rsidRPr="003C4E79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3C4E79">
        <w:rPr>
          <w:rFonts w:ascii="Times New Roman" w:hAnsi="Times New Roman" w:cs="Times New Roman"/>
          <w:sz w:val="28"/>
          <w:szCs w:val="28"/>
        </w:rPr>
        <w:t>,  включая принятие решений на их основе, в целях</w:t>
      </w:r>
    </w:p>
    <w:p w:rsidR="003C4E79" w:rsidRDefault="001D23B0" w:rsidP="003C4E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получения  разрешения для захоронения умершего на </w:t>
      </w:r>
      <w:r w:rsidR="003C4E79" w:rsidRPr="003C4E79">
        <w:rPr>
          <w:rFonts w:ascii="Times New Roman" w:hAnsi="Times New Roman" w:cs="Times New Roman"/>
          <w:sz w:val="28"/>
          <w:szCs w:val="28"/>
        </w:rPr>
        <w:t>кладбище на территории сельского поселения Ишня</w:t>
      </w:r>
    </w:p>
    <w:p w:rsidR="003C4E79" w:rsidRPr="003C4E79" w:rsidRDefault="003C4E79" w:rsidP="003C4E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3C4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Ф.И.О. ______________________________ Подпись _________________</w:t>
      </w:r>
    </w:p>
    <w:p w:rsidR="001D23B0" w:rsidRDefault="001D23B0" w:rsidP="001D23B0">
      <w:pPr>
        <w:pStyle w:val="ConsPlusNormal"/>
        <w:jc w:val="both"/>
      </w:pPr>
    </w:p>
    <w:p w:rsidR="001D23B0" w:rsidRDefault="001D23B0" w:rsidP="001D23B0">
      <w:pPr>
        <w:pStyle w:val="ConsPlusNormal"/>
        <w:jc w:val="both"/>
      </w:pPr>
    </w:p>
    <w:p w:rsidR="001D23B0" w:rsidRDefault="001D23B0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3C4E79" w:rsidRDefault="003C4E79" w:rsidP="001D23B0">
      <w:pPr>
        <w:pStyle w:val="ConsPlusNormal"/>
        <w:jc w:val="both"/>
      </w:pPr>
    </w:p>
    <w:p w:rsidR="001D23B0" w:rsidRDefault="001D23B0" w:rsidP="001D23B0">
      <w:pPr>
        <w:pStyle w:val="ConsPlusNormal"/>
        <w:jc w:val="both"/>
      </w:pPr>
    </w:p>
    <w:p w:rsidR="001D23B0" w:rsidRDefault="001D23B0" w:rsidP="001D23B0">
      <w:pPr>
        <w:pStyle w:val="ConsPlusNormal"/>
        <w:jc w:val="both"/>
      </w:pPr>
    </w:p>
    <w:p w:rsidR="001D23B0" w:rsidRPr="003C4E79" w:rsidRDefault="001D23B0" w:rsidP="001D23B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1D23B0" w:rsidRPr="003C4E79" w:rsidRDefault="001D23B0" w:rsidP="001D23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к </w:t>
      </w:r>
      <w:hyperlink r:id="rId19" w:anchor="Par40" w:history="1">
        <w:r w:rsidRPr="003C4E79">
          <w:rPr>
            <w:rStyle w:val="a3"/>
            <w:rFonts w:ascii="Times New Roman" w:hAnsi="Times New Roman" w:cs="Times New Roman"/>
            <w:sz w:val="28"/>
            <w:szCs w:val="28"/>
          </w:rPr>
          <w:t>Положению</w:t>
        </w:r>
      </w:hyperlink>
      <w:r w:rsidRPr="003C4E79">
        <w:rPr>
          <w:rFonts w:ascii="Times New Roman" w:hAnsi="Times New Roman" w:cs="Times New Roman"/>
          <w:sz w:val="28"/>
          <w:szCs w:val="28"/>
        </w:rPr>
        <w:t xml:space="preserve"> о порядке деятельности</w:t>
      </w:r>
    </w:p>
    <w:p w:rsidR="003C4E79" w:rsidRPr="003C4E79" w:rsidRDefault="003C4E79" w:rsidP="003C4E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кладбищ на территории сельского поселения Ишня</w:t>
      </w:r>
    </w:p>
    <w:p w:rsidR="001D23B0" w:rsidRPr="003C4E79" w:rsidRDefault="001D23B0" w:rsidP="001D23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3C4E79" w:rsidRPr="003C4E79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3C4E79" w:rsidRPr="003C4E79">
        <w:rPr>
          <w:rFonts w:ascii="Times New Roman" w:hAnsi="Times New Roman" w:cs="Times New Roman"/>
          <w:sz w:val="28"/>
          <w:szCs w:val="28"/>
        </w:rPr>
        <w:t>. Ишня</w:t>
      </w:r>
      <w:r w:rsidRPr="003C4E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3C4E79" w:rsidRPr="003C4E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C4E79">
        <w:rPr>
          <w:rFonts w:ascii="Times New Roman" w:hAnsi="Times New Roman" w:cs="Times New Roman"/>
          <w:sz w:val="28"/>
          <w:szCs w:val="28"/>
        </w:rPr>
        <w:t xml:space="preserve">      от "____" ___________ 20___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4E79" w:rsidRPr="003C4E79" w:rsidRDefault="001D23B0" w:rsidP="003C4E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3"/>
      <w:bookmarkEnd w:id="3"/>
      <w:r w:rsidRPr="003C4E79">
        <w:rPr>
          <w:rFonts w:ascii="Times New Roman" w:hAnsi="Times New Roman" w:cs="Times New Roman"/>
          <w:sz w:val="28"/>
          <w:szCs w:val="28"/>
        </w:rPr>
        <w:t xml:space="preserve">  Разрешение   для  захоронения  умершего  на  </w:t>
      </w:r>
      <w:r w:rsidR="003C4E79" w:rsidRPr="003C4E79">
        <w:rPr>
          <w:rFonts w:ascii="Times New Roman" w:hAnsi="Times New Roman" w:cs="Times New Roman"/>
          <w:sz w:val="28"/>
          <w:szCs w:val="28"/>
        </w:rPr>
        <w:t>кладбище на территории сельского поселения Ишня</w:t>
      </w:r>
    </w:p>
    <w:p w:rsidR="003C4E79" w:rsidRPr="003C4E79" w:rsidRDefault="003C4E79" w:rsidP="003C4E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3C4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Умерши</w:t>
      </w:r>
      <w:proofErr w:type="gramStart"/>
      <w:r w:rsidRPr="003C4E79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3C4E79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C4E79">
        <w:rPr>
          <w:rFonts w:ascii="Times New Roman" w:hAnsi="Times New Roman" w:cs="Times New Roman"/>
          <w:sz w:val="28"/>
          <w:szCs w:val="28"/>
        </w:rPr>
        <w:t>) __________________________________________________________,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 Ф.И.О. умершег</w:t>
      </w:r>
      <w:proofErr w:type="gramStart"/>
      <w:r w:rsidRPr="003C4E79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3C4E79">
        <w:rPr>
          <w:rFonts w:ascii="Times New Roman" w:hAnsi="Times New Roman" w:cs="Times New Roman"/>
          <w:sz w:val="28"/>
          <w:szCs w:val="28"/>
        </w:rPr>
        <w:t>ей)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_________________________ на</w:t>
      </w:r>
      <w:r w:rsidR="003C4E79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Pr="003C4E79">
        <w:rPr>
          <w:rFonts w:ascii="Times New Roman" w:hAnsi="Times New Roman" w:cs="Times New Roman"/>
          <w:sz w:val="28"/>
          <w:szCs w:val="28"/>
        </w:rPr>
        <w:t>_______________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4E79">
        <w:rPr>
          <w:rFonts w:ascii="Times New Roman" w:hAnsi="Times New Roman" w:cs="Times New Roman"/>
          <w:sz w:val="24"/>
          <w:szCs w:val="24"/>
        </w:rPr>
        <w:t xml:space="preserve">дата, месяц, год рождения               </w:t>
      </w:r>
      <w:r w:rsidR="003C4E7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3C4E79">
        <w:rPr>
          <w:rFonts w:ascii="Times New Roman" w:hAnsi="Times New Roman" w:cs="Times New Roman"/>
          <w:sz w:val="24"/>
          <w:szCs w:val="24"/>
        </w:rPr>
        <w:t>наименование кладбища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_______________________, сектор N _____________________.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4E79">
        <w:rPr>
          <w:rFonts w:ascii="Times New Roman" w:hAnsi="Times New Roman" w:cs="Times New Roman"/>
          <w:sz w:val="24"/>
          <w:szCs w:val="24"/>
        </w:rPr>
        <w:t>дата, месяц, год смерти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Подпись руководителя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>уполномоченного органа        _______________   ___________________________</w:t>
      </w:r>
    </w:p>
    <w:p w:rsidR="001D23B0" w:rsidRPr="003C4E79" w:rsidRDefault="001D23B0" w:rsidP="001D2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E7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4E7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C4E79">
        <w:rPr>
          <w:rFonts w:ascii="Times New Roman" w:hAnsi="Times New Roman" w:cs="Times New Roman"/>
          <w:sz w:val="28"/>
          <w:szCs w:val="28"/>
        </w:rPr>
        <w:t xml:space="preserve">подпись               </w:t>
      </w:r>
      <w:r w:rsidR="003C4E7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C4E79">
        <w:rPr>
          <w:rFonts w:ascii="Times New Roman" w:hAnsi="Times New Roman" w:cs="Times New Roman"/>
          <w:sz w:val="28"/>
          <w:szCs w:val="28"/>
        </w:rPr>
        <w:t xml:space="preserve">  Ф.И.О.</w:t>
      </w:r>
    </w:p>
    <w:p w:rsidR="001D23B0" w:rsidRPr="003C4E79" w:rsidRDefault="001D23B0" w:rsidP="001D23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1D23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3B0" w:rsidRPr="003C4E79" w:rsidRDefault="001D23B0" w:rsidP="001D23B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A86302" w:rsidRPr="003C4E79" w:rsidRDefault="00A86302" w:rsidP="00A86302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</w:p>
    <w:p w:rsidR="00A86302" w:rsidRPr="003C4E79" w:rsidRDefault="00A86302" w:rsidP="00A86302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</w:p>
    <w:p w:rsidR="00A86302" w:rsidRPr="003C4E79" w:rsidRDefault="00A86302" w:rsidP="00A86302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D41BA5" w:rsidRDefault="00D41BA5" w:rsidP="00A86302">
      <w:pPr>
        <w:ind w:right="282" w:firstLine="567"/>
        <w:jc w:val="both"/>
        <w:rPr>
          <w:szCs w:val="28"/>
        </w:rPr>
      </w:pPr>
    </w:p>
    <w:p w:rsidR="00A86302" w:rsidRPr="00A86302" w:rsidRDefault="00A86302" w:rsidP="00A86302">
      <w:pPr>
        <w:ind w:right="282" w:firstLine="567"/>
        <w:jc w:val="both"/>
        <w:rPr>
          <w:szCs w:val="28"/>
        </w:rPr>
      </w:pPr>
    </w:p>
    <w:sectPr w:rsidR="00A86302" w:rsidRPr="00A86302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28.2pt;height:6in" o:bullet="t">
        <v:imagedata r:id="rId1" o:title="clip_image001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E87C72"/>
    <w:multiLevelType w:val="hybridMultilevel"/>
    <w:tmpl w:val="00A4EE74"/>
    <w:lvl w:ilvl="0" w:tplc="1416F078">
      <w:start w:val="1"/>
      <w:numFmt w:val="bullet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">
    <w:nsid w:val="5CF62631"/>
    <w:multiLevelType w:val="hybridMultilevel"/>
    <w:tmpl w:val="C9B6F8CC"/>
    <w:lvl w:ilvl="0" w:tplc="4D74C6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5AAC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4458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7CE5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88F2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1C461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B8DC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6A225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74862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04D93"/>
    <w:rsid w:val="00045A0B"/>
    <w:rsid w:val="00063313"/>
    <w:rsid w:val="00173B57"/>
    <w:rsid w:val="001C2BE5"/>
    <w:rsid w:val="001D23B0"/>
    <w:rsid w:val="001E2482"/>
    <w:rsid w:val="001E5366"/>
    <w:rsid w:val="00200247"/>
    <w:rsid w:val="0024204B"/>
    <w:rsid w:val="00263877"/>
    <w:rsid w:val="00271689"/>
    <w:rsid w:val="002C25C8"/>
    <w:rsid w:val="00357E5D"/>
    <w:rsid w:val="00372DDE"/>
    <w:rsid w:val="00387D9E"/>
    <w:rsid w:val="003C4E79"/>
    <w:rsid w:val="003F36AA"/>
    <w:rsid w:val="0041053D"/>
    <w:rsid w:val="004535CA"/>
    <w:rsid w:val="004661EC"/>
    <w:rsid w:val="00476A80"/>
    <w:rsid w:val="00481FA9"/>
    <w:rsid w:val="00482802"/>
    <w:rsid w:val="00494FD3"/>
    <w:rsid w:val="004B04AC"/>
    <w:rsid w:val="004B40FD"/>
    <w:rsid w:val="004C00B7"/>
    <w:rsid w:val="005016E5"/>
    <w:rsid w:val="006119CC"/>
    <w:rsid w:val="00635ED6"/>
    <w:rsid w:val="00637644"/>
    <w:rsid w:val="0068631B"/>
    <w:rsid w:val="006951A5"/>
    <w:rsid w:val="006A5133"/>
    <w:rsid w:val="006B3C00"/>
    <w:rsid w:val="006C63C0"/>
    <w:rsid w:val="006D6800"/>
    <w:rsid w:val="006E3ECE"/>
    <w:rsid w:val="007618EB"/>
    <w:rsid w:val="0077065C"/>
    <w:rsid w:val="007730A3"/>
    <w:rsid w:val="00782344"/>
    <w:rsid w:val="007B0FC2"/>
    <w:rsid w:val="007B4122"/>
    <w:rsid w:val="007B73A1"/>
    <w:rsid w:val="008372D3"/>
    <w:rsid w:val="00845B1F"/>
    <w:rsid w:val="00915F65"/>
    <w:rsid w:val="00924930"/>
    <w:rsid w:val="0095134C"/>
    <w:rsid w:val="009D6401"/>
    <w:rsid w:val="009E3DA8"/>
    <w:rsid w:val="00A15D8F"/>
    <w:rsid w:val="00A66DB4"/>
    <w:rsid w:val="00A71477"/>
    <w:rsid w:val="00A86302"/>
    <w:rsid w:val="00AC3020"/>
    <w:rsid w:val="00AF518F"/>
    <w:rsid w:val="00B003DC"/>
    <w:rsid w:val="00B11913"/>
    <w:rsid w:val="00B85DCF"/>
    <w:rsid w:val="00BE792C"/>
    <w:rsid w:val="00C027CE"/>
    <w:rsid w:val="00C40920"/>
    <w:rsid w:val="00C52E01"/>
    <w:rsid w:val="00C63250"/>
    <w:rsid w:val="00C93DF1"/>
    <w:rsid w:val="00D1122D"/>
    <w:rsid w:val="00D17AFD"/>
    <w:rsid w:val="00D37DBD"/>
    <w:rsid w:val="00D41BA5"/>
    <w:rsid w:val="00D9353C"/>
    <w:rsid w:val="00DD5EDE"/>
    <w:rsid w:val="00E054AB"/>
    <w:rsid w:val="00E25CDC"/>
    <w:rsid w:val="00E357EF"/>
    <w:rsid w:val="00E44091"/>
    <w:rsid w:val="00E61052"/>
    <w:rsid w:val="00E6774A"/>
    <w:rsid w:val="00E7247F"/>
    <w:rsid w:val="00E928A5"/>
    <w:rsid w:val="00ED6A48"/>
    <w:rsid w:val="00F01C64"/>
    <w:rsid w:val="00F80EED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E4409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E44091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paragraph" w:styleId="3">
    <w:name w:val="heading 3"/>
    <w:basedOn w:val="a"/>
    <w:next w:val="a"/>
    <w:link w:val="30"/>
    <w:qFormat/>
    <w:locked/>
    <w:rsid w:val="00E44091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locked/>
    <w:rsid w:val="00E44091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locked/>
    <w:rsid w:val="00E44091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7">
    <w:name w:val="heading 7"/>
    <w:basedOn w:val="a"/>
    <w:next w:val="a"/>
    <w:link w:val="70"/>
    <w:qFormat/>
    <w:locked/>
    <w:rsid w:val="00E44091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091"/>
    <w:rPr>
      <w:rFonts w:ascii="Times New Roman" w:eastAsia="Times New Roman" w:hAnsi="Times New Roman"/>
      <w:b/>
      <w:sz w:val="26"/>
      <w:lang w:eastAsia="ar-SA"/>
    </w:rPr>
  </w:style>
  <w:style w:type="character" w:customStyle="1" w:styleId="20">
    <w:name w:val="Заголовок 2 Знак"/>
    <w:basedOn w:val="a0"/>
    <w:link w:val="2"/>
    <w:rsid w:val="00E44091"/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character" w:customStyle="1" w:styleId="30">
    <w:name w:val="Заголовок 3 Знак"/>
    <w:basedOn w:val="a0"/>
    <w:link w:val="3"/>
    <w:rsid w:val="00E44091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44091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44091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rsid w:val="00E44091"/>
    <w:rPr>
      <w:rFonts w:ascii="Times New Roman" w:eastAsia="Times New Roman" w:hAnsi="Times New Roman"/>
      <w:b/>
      <w:sz w:val="24"/>
      <w:lang w:eastAsia="ar-SA"/>
    </w:rPr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iPriority w:val="99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nhideWhenUsed/>
    <w:rsid w:val="008372D3"/>
    <w:rPr>
      <w:rFonts w:ascii="Times New Roman" w:hAnsi="Times New Roman"/>
      <w:sz w:val="24"/>
      <w:szCs w:val="24"/>
    </w:rPr>
  </w:style>
  <w:style w:type="character" w:customStyle="1" w:styleId="WW8Num1z0">
    <w:name w:val="WW8Num1z0"/>
    <w:rsid w:val="00E44091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E44091"/>
    <w:rPr>
      <w:rFonts w:ascii="Courier New" w:hAnsi="Courier New" w:cs="Courier New" w:hint="default"/>
    </w:rPr>
  </w:style>
  <w:style w:type="character" w:customStyle="1" w:styleId="WW8Num1z2">
    <w:name w:val="WW8Num1z2"/>
    <w:rsid w:val="00E44091"/>
    <w:rPr>
      <w:rFonts w:ascii="Wingdings" w:hAnsi="Wingdings" w:cs="Wingdings" w:hint="default"/>
    </w:rPr>
  </w:style>
  <w:style w:type="character" w:customStyle="1" w:styleId="WW8Num1z3">
    <w:name w:val="WW8Num1z3"/>
    <w:rsid w:val="00E44091"/>
    <w:rPr>
      <w:rFonts w:ascii="Symbol" w:hAnsi="Symbol" w:cs="Symbol" w:hint="default"/>
    </w:rPr>
  </w:style>
  <w:style w:type="character" w:customStyle="1" w:styleId="WW8Num2z0">
    <w:name w:val="WW8Num2z0"/>
    <w:rsid w:val="00E44091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E44091"/>
    <w:rPr>
      <w:rFonts w:ascii="Courier New" w:hAnsi="Courier New" w:cs="Courier New" w:hint="default"/>
    </w:rPr>
  </w:style>
  <w:style w:type="character" w:customStyle="1" w:styleId="WW8Num2z2">
    <w:name w:val="WW8Num2z2"/>
    <w:rsid w:val="00E44091"/>
    <w:rPr>
      <w:rFonts w:ascii="Wingdings" w:hAnsi="Wingdings" w:cs="Wingdings" w:hint="default"/>
    </w:rPr>
  </w:style>
  <w:style w:type="character" w:customStyle="1" w:styleId="WW8Num2z3">
    <w:name w:val="WW8Num2z3"/>
    <w:rsid w:val="00E44091"/>
    <w:rPr>
      <w:rFonts w:ascii="Symbol" w:hAnsi="Symbol" w:cs="Symbol" w:hint="default"/>
    </w:rPr>
  </w:style>
  <w:style w:type="character" w:customStyle="1" w:styleId="WW8Num3z0">
    <w:name w:val="WW8Num3z0"/>
    <w:rsid w:val="00E44091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E44091"/>
    <w:rPr>
      <w:rFonts w:ascii="Courier New" w:hAnsi="Courier New" w:cs="Courier New" w:hint="default"/>
    </w:rPr>
  </w:style>
  <w:style w:type="character" w:customStyle="1" w:styleId="WW8Num3z2">
    <w:name w:val="WW8Num3z2"/>
    <w:rsid w:val="00E44091"/>
    <w:rPr>
      <w:rFonts w:ascii="Wingdings" w:hAnsi="Wingdings" w:cs="Wingdings" w:hint="default"/>
    </w:rPr>
  </w:style>
  <w:style w:type="character" w:customStyle="1" w:styleId="WW8Num3z3">
    <w:name w:val="WW8Num3z3"/>
    <w:rsid w:val="00E44091"/>
    <w:rPr>
      <w:rFonts w:ascii="Symbol" w:hAnsi="Symbol" w:cs="Symbol" w:hint="default"/>
    </w:rPr>
  </w:style>
  <w:style w:type="character" w:customStyle="1" w:styleId="WW8Num4z0">
    <w:name w:val="WW8Num4z0"/>
    <w:rsid w:val="00E44091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E44091"/>
    <w:rPr>
      <w:rFonts w:ascii="Courier New" w:hAnsi="Courier New" w:cs="Courier New" w:hint="default"/>
    </w:rPr>
  </w:style>
  <w:style w:type="character" w:customStyle="1" w:styleId="WW8Num4z2">
    <w:name w:val="WW8Num4z2"/>
    <w:rsid w:val="00E44091"/>
    <w:rPr>
      <w:rFonts w:ascii="Wingdings" w:hAnsi="Wingdings" w:cs="Wingdings" w:hint="default"/>
    </w:rPr>
  </w:style>
  <w:style w:type="character" w:customStyle="1" w:styleId="WW8Num4z3">
    <w:name w:val="WW8Num4z3"/>
    <w:rsid w:val="00E44091"/>
    <w:rPr>
      <w:rFonts w:ascii="Symbol" w:hAnsi="Symbol" w:cs="Symbol" w:hint="default"/>
    </w:rPr>
  </w:style>
  <w:style w:type="character" w:customStyle="1" w:styleId="WW8Num5z0">
    <w:name w:val="WW8Num5z0"/>
    <w:rsid w:val="00E44091"/>
    <w:rPr>
      <w:rFonts w:hint="default"/>
    </w:rPr>
  </w:style>
  <w:style w:type="character" w:customStyle="1" w:styleId="WW8Num6z0">
    <w:name w:val="WW8Num6z0"/>
    <w:rsid w:val="00E44091"/>
    <w:rPr>
      <w:rFonts w:hint="default"/>
      <w:color w:val="auto"/>
    </w:rPr>
  </w:style>
  <w:style w:type="character" w:customStyle="1" w:styleId="WW8Num6z1">
    <w:name w:val="WW8Num6z1"/>
    <w:rsid w:val="00E44091"/>
    <w:rPr>
      <w:rFonts w:ascii="Courier New" w:hAnsi="Courier New" w:cs="Courier New" w:hint="default"/>
    </w:rPr>
  </w:style>
  <w:style w:type="character" w:customStyle="1" w:styleId="WW8Num6z2">
    <w:name w:val="WW8Num6z2"/>
    <w:rsid w:val="00E44091"/>
    <w:rPr>
      <w:rFonts w:ascii="Wingdings" w:hAnsi="Wingdings" w:cs="Wingdings" w:hint="default"/>
    </w:rPr>
  </w:style>
  <w:style w:type="character" w:customStyle="1" w:styleId="WW8Num6z3">
    <w:name w:val="WW8Num6z3"/>
    <w:rsid w:val="00E44091"/>
    <w:rPr>
      <w:rFonts w:ascii="Symbol" w:hAnsi="Symbol" w:cs="Symbol" w:hint="default"/>
    </w:rPr>
  </w:style>
  <w:style w:type="character" w:customStyle="1" w:styleId="11">
    <w:name w:val="Основной шрифт абзаца1"/>
    <w:rsid w:val="00E44091"/>
  </w:style>
  <w:style w:type="character" w:styleId="a7">
    <w:name w:val="page number"/>
    <w:basedOn w:val="11"/>
    <w:rsid w:val="00E44091"/>
  </w:style>
  <w:style w:type="character" w:customStyle="1" w:styleId="fl">
    <w:name w:val="_fl"/>
    <w:rsid w:val="00E44091"/>
  </w:style>
  <w:style w:type="character" w:customStyle="1" w:styleId="fr">
    <w:name w:val="_fr"/>
    <w:rsid w:val="00E44091"/>
  </w:style>
  <w:style w:type="character" w:styleId="a8">
    <w:name w:val="Strong"/>
    <w:qFormat/>
    <w:locked/>
    <w:rsid w:val="00E44091"/>
    <w:rPr>
      <w:b/>
      <w:bCs/>
    </w:rPr>
  </w:style>
  <w:style w:type="character" w:customStyle="1" w:styleId="a9">
    <w:name w:val="Верхний колонтитул Знак"/>
    <w:uiPriority w:val="99"/>
    <w:rsid w:val="00E44091"/>
    <w:rPr>
      <w:rFonts w:cs="Tahoma"/>
      <w:sz w:val="26"/>
      <w:szCs w:val="19"/>
    </w:rPr>
  </w:style>
  <w:style w:type="paragraph" w:customStyle="1" w:styleId="aa">
    <w:name w:val="Заголовок"/>
    <w:basedOn w:val="a"/>
    <w:next w:val="ab"/>
    <w:rsid w:val="00E4409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b">
    <w:name w:val="Body Text"/>
    <w:basedOn w:val="a"/>
    <w:link w:val="ac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c">
    <w:name w:val="Основной текст Знак"/>
    <w:basedOn w:val="a0"/>
    <w:link w:val="ab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d">
    <w:name w:val="List"/>
    <w:basedOn w:val="ab"/>
    <w:rsid w:val="00E44091"/>
    <w:rPr>
      <w:rFonts w:cs="Mangal"/>
    </w:rPr>
  </w:style>
  <w:style w:type="paragraph" w:customStyle="1" w:styleId="12">
    <w:name w:val="Название1"/>
    <w:basedOn w:val="a"/>
    <w:rsid w:val="00E4409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4409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6"/>
      <w:szCs w:val="20"/>
      <w:lang w:eastAsia="ar-SA"/>
    </w:rPr>
  </w:style>
  <w:style w:type="paragraph" w:customStyle="1" w:styleId="Heading">
    <w:name w:val="Heading"/>
    <w:rsid w:val="00E44091"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eastAsia="ar-SA"/>
    </w:rPr>
  </w:style>
  <w:style w:type="paragraph" w:customStyle="1" w:styleId="21">
    <w:name w:val="Основной текст с отступом 21"/>
    <w:basedOn w:val="a"/>
    <w:rsid w:val="00E4409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E44091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22">
    <w:name w:val="Стиль2"/>
    <w:basedOn w:val="a"/>
    <w:rsid w:val="00E4409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6"/>
      <w:szCs w:val="20"/>
      <w:lang w:eastAsia="ar-SA"/>
    </w:rPr>
  </w:style>
  <w:style w:type="paragraph" w:customStyle="1" w:styleId="210">
    <w:name w:val="Основной текст 21"/>
    <w:basedOn w:val="a"/>
    <w:rsid w:val="00E44091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i/>
      <w:color w:val="000000"/>
      <w:sz w:val="26"/>
      <w:szCs w:val="19"/>
      <w:lang w:eastAsia="ar-SA"/>
    </w:rPr>
  </w:style>
  <w:style w:type="paragraph" w:customStyle="1" w:styleId="31">
    <w:name w:val="Основной текст с отступом 31"/>
    <w:basedOn w:val="a"/>
    <w:rsid w:val="00E44091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ahoma"/>
      <w:i/>
      <w:iCs/>
      <w:sz w:val="26"/>
      <w:szCs w:val="19"/>
      <w:lang w:eastAsia="ar-SA"/>
    </w:rPr>
  </w:style>
  <w:style w:type="paragraph" w:styleId="ae">
    <w:name w:val="header"/>
    <w:basedOn w:val="a"/>
    <w:link w:val="14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14">
    <w:name w:val="Верхний колонтитул Знак1"/>
    <w:basedOn w:val="a0"/>
    <w:link w:val="ae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f">
    <w:name w:val="Body Text Indent"/>
    <w:basedOn w:val="a"/>
    <w:link w:val="af0"/>
    <w:rsid w:val="00E4409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E44091"/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310">
    <w:name w:val="Основной текст 31"/>
    <w:basedOn w:val="a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ConsNormal">
    <w:name w:val="ConsNormal"/>
    <w:rsid w:val="00E44091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f1">
    <w:name w:val="footer"/>
    <w:basedOn w:val="a"/>
    <w:link w:val="af2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customStyle="1" w:styleId="aj">
    <w:name w:val="_aj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l">
    <w:name w:val="_al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5">
    <w:name w:val="Дата1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hp">
    <w:name w:val="hp"/>
    <w:basedOn w:val="a"/>
    <w:rsid w:val="00E44091"/>
    <w:pPr>
      <w:suppressAutoHyphens/>
      <w:spacing w:after="3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3">
    <w:name w:val="List Paragraph"/>
    <w:basedOn w:val="a"/>
    <w:uiPriority w:val="34"/>
    <w:qFormat/>
    <w:rsid w:val="00387D9E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paragraph" w:styleId="af4">
    <w:name w:val="footnote text"/>
    <w:basedOn w:val="a"/>
    <w:link w:val="af5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paragraph" w:styleId="af7">
    <w:name w:val="endnote text"/>
    <w:basedOn w:val="a"/>
    <w:link w:val="af6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paragraph" w:customStyle="1" w:styleId="ConsPlusTitle">
    <w:name w:val="ConsPlusTitle"/>
    <w:rsid w:val="00A8630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A86302"/>
    <w:pPr>
      <w:autoSpaceDE w:val="0"/>
      <w:autoSpaceDN w:val="0"/>
      <w:adjustRightInd w:val="0"/>
    </w:pPr>
    <w:rPr>
      <w:rFonts w:ascii="Tahoma" w:eastAsiaTheme="minorHAnsi" w:hAnsi="Tahoma" w:cs="Tahoma"/>
      <w:sz w:val="28"/>
      <w:szCs w:val="28"/>
      <w:lang w:eastAsia="en-US"/>
    </w:rPr>
  </w:style>
  <w:style w:type="table" w:styleId="af8">
    <w:name w:val="Table Grid"/>
    <w:basedOn w:val="a1"/>
    <w:uiPriority w:val="59"/>
    <w:locked/>
    <w:rsid w:val="007B0FC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E4409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E44091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paragraph" w:styleId="3">
    <w:name w:val="heading 3"/>
    <w:basedOn w:val="a"/>
    <w:next w:val="a"/>
    <w:link w:val="30"/>
    <w:qFormat/>
    <w:locked/>
    <w:rsid w:val="00E44091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locked/>
    <w:rsid w:val="00E44091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locked/>
    <w:rsid w:val="00E44091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7">
    <w:name w:val="heading 7"/>
    <w:basedOn w:val="a"/>
    <w:next w:val="a"/>
    <w:link w:val="70"/>
    <w:qFormat/>
    <w:locked/>
    <w:rsid w:val="00E44091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091"/>
    <w:rPr>
      <w:rFonts w:ascii="Times New Roman" w:eastAsia="Times New Roman" w:hAnsi="Times New Roman"/>
      <w:b/>
      <w:sz w:val="26"/>
      <w:lang w:eastAsia="ar-SA"/>
    </w:rPr>
  </w:style>
  <w:style w:type="character" w:customStyle="1" w:styleId="20">
    <w:name w:val="Заголовок 2 Знак"/>
    <w:basedOn w:val="a0"/>
    <w:link w:val="2"/>
    <w:rsid w:val="00E44091"/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character" w:customStyle="1" w:styleId="30">
    <w:name w:val="Заголовок 3 Знак"/>
    <w:basedOn w:val="a0"/>
    <w:link w:val="3"/>
    <w:rsid w:val="00E44091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44091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44091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rsid w:val="00E44091"/>
    <w:rPr>
      <w:rFonts w:ascii="Times New Roman" w:eastAsia="Times New Roman" w:hAnsi="Times New Roman"/>
      <w:b/>
      <w:sz w:val="24"/>
      <w:lang w:eastAsia="ar-SA"/>
    </w:rPr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iPriority w:val="99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nhideWhenUsed/>
    <w:rsid w:val="008372D3"/>
    <w:rPr>
      <w:rFonts w:ascii="Times New Roman" w:hAnsi="Times New Roman"/>
      <w:sz w:val="24"/>
      <w:szCs w:val="24"/>
    </w:rPr>
  </w:style>
  <w:style w:type="character" w:customStyle="1" w:styleId="WW8Num1z0">
    <w:name w:val="WW8Num1z0"/>
    <w:rsid w:val="00E44091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E44091"/>
    <w:rPr>
      <w:rFonts w:ascii="Courier New" w:hAnsi="Courier New" w:cs="Courier New" w:hint="default"/>
    </w:rPr>
  </w:style>
  <w:style w:type="character" w:customStyle="1" w:styleId="WW8Num1z2">
    <w:name w:val="WW8Num1z2"/>
    <w:rsid w:val="00E44091"/>
    <w:rPr>
      <w:rFonts w:ascii="Wingdings" w:hAnsi="Wingdings" w:cs="Wingdings" w:hint="default"/>
    </w:rPr>
  </w:style>
  <w:style w:type="character" w:customStyle="1" w:styleId="WW8Num1z3">
    <w:name w:val="WW8Num1z3"/>
    <w:rsid w:val="00E44091"/>
    <w:rPr>
      <w:rFonts w:ascii="Symbol" w:hAnsi="Symbol" w:cs="Symbol" w:hint="default"/>
    </w:rPr>
  </w:style>
  <w:style w:type="character" w:customStyle="1" w:styleId="WW8Num2z0">
    <w:name w:val="WW8Num2z0"/>
    <w:rsid w:val="00E44091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E44091"/>
    <w:rPr>
      <w:rFonts w:ascii="Courier New" w:hAnsi="Courier New" w:cs="Courier New" w:hint="default"/>
    </w:rPr>
  </w:style>
  <w:style w:type="character" w:customStyle="1" w:styleId="WW8Num2z2">
    <w:name w:val="WW8Num2z2"/>
    <w:rsid w:val="00E44091"/>
    <w:rPr>
      <w:rFonts w:ascii="Wingdings" w:hAnsi="Wingdings" w:cs="Wingdings" w:hint="default"/>
    </w:rPr>
  </w:style>
  <w:style w:type="character" w:customStyle="1" w:styleId="WW8Num2z3">
    <w:name w:val="WW8Num2z3"/>
    <w:rsid w:val="00E44091"/>
    <w:rPr>
      <w:rFonts w:ascii="Symbol" w:hAnsi="Symbol" w:cs="Symbol" w:hint="default"/>
    </w:rPr>
  </w:style>
  <w:style w:type="character" w:customStyle="1" w:styleId="WW8Num3z0">
    <w:name w:val="WW8Num3z0"/>
    <w:rsid w:val="00E44091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E44091"/>
    <w:rPr>
      <w:rFonts w:ascii="Courier New" w:hAnsi="Courier New" w:cs="Courier New" w:hint="default"/>
    </w:rPr>
  </w:style>
  <w:style w:type="character" w:customStyle="1" w:styleId="WW8Num3z2">
    <w:name w:val="WW8Num3z2"/>
    <w:rsid w:val="00E44091"/>
    <w:rPr>
      <w:rFonts w:ascii="Wingdings" w:hAnsi="Wingdings" w:cs="Wingdings" w:hint="default"/>
    </w:rPr>
  </w:style>
  <w:style w:type="character" w:customStyle="1" w:styleId="WW8Num3z3">
    <w:name w:val="WW8Num3z3"/>
    <w:rsid w:val="00E44091"/>
    <w:rPr>
      <w:rFonts w:ascii="Symbol" w:hAnsi="Symbol" w:cs="Symbol" w:hint="default"/>
    </w:rPr>
  </w:style>
  <w:style w:type="character" w:customStyle="1" w:styleId="WW8Num4z0">
    <w:name w:val="WW8Num4z0"/>
    <w:rsid w:val="00E44091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E44091"/>
    <w:rPr>
      <w:rFonts w:ascii="Courier New" w:hAnsi="Courier New" w:cs="Courier New" w:hint="default"/>
    </w:rPr>
  </w:style>
  <w:style w:type="character" w:customStyle="1" w:styleId="WW8Num4z2">
    <w:name w:val="WW8Num4z2"/>
    <w:rsid w:val="00E44091"/>
    <w:rPr>
      <w:rFonts w:ascii="Wingdings" w:hAnsi="Wingdings" w:cs="Wingdings" w:hint="default"/>
    </w:rPr>
  </w:style>
  <w:style w:type="character" w:customStyle="1" w:styleId="WW8Num4z3">
    <w:name w:val="WW8Num4z3"/>
    <w:rsid w:val="00E44091"/>
    <w:rPr>
      <w:rFonts w:ascii="Symbol" w:hAnsi="Symbol" w:cs="Symbol" w:hint="default"/>
    </w:rPr>
  </w:style>
  <w:style w:type="character" w:customStyle="1" w:styleId="WW8Num5z0">
    <w:name w:val="WW8Num5z0"/>
    <w:rsid w:val="00E44091"/>
    <w:rPr>
      <w:rFonts w:hint="default"/>
    </w:rPr>
  </w:style>
  <w:style w:type="character" w:customStyle="1" w:styleId="WW8Num6z0">
    <w:name w:val="WW8Num6z0"/>
    <w:rsid w:val="00E44091"/>
    <w:rPr>
      <w:rFonts w:hint="default"/>
      <w:color w:val="auto"/>
    </w:rPr>
  </w:style>
  <w:style w:type="character" w:customStyle="1" w:styleId="WW8Num6z1">
    <w:name w:val="WW8Num6z1"/>
    <w:rsid w:val="00E44091"/>
    <w:rPr>
      <w:rFonts w:ascii="Courier New" w:hAnsi="Courier New" w:cs="Courier New" w:hint="default"/>
    </w:rPr>
  </w:style>
  <w:style w:type="character" w:customStyle="1" w:styleId="WW8Num6z2">
    <w:name w:val="WW8Num6z2"/>
    <w:rsid w:val="00E44091"/>
    <w:rPr>
      <w:rFonts w:ascii="Wingdings" w:hAnsi="Wingdings" w:cs="Wingdings" w:hint="default"/>
    </w:rPr>
  </w:style>
  <w:style w:type="character" w:customStyle="1" w:styleId="WW8Num6z3">
    <w:name w:val="WW8Num6z3"/>
    <w:rsid w:val="00E44091"/>
    <w:rPr>
      <w:rFonts w:ascii="Symbol" w:hAnsi="Symbol" w:cs="Symbol" w:hint="default"/>
    </w:rPr>
  </w:style>
  <w:style w:type="character" w:customStyle="1" w:styleId="11">
    <w:name w:val="Основной шрифт абзаца1"/>
    <w:rsid w:val="00E44091"/>
  </w:style>
  <w:style w:type="character" w:styleId="a7">
    <w:name w:val="page number"/>
    <w:basedOn w:val="11"/>
    <w:rsid w:val="00E44091"/>
  </w:style>
  <w:style w:type="character" w:customStyle="1" w:styleId="fl">
    <w:name w:val="_fl"/>
    <w:rsid w:val="00E44091"/>
  </w:style>
  <w:style w:type="character" w:customStyle="1" w:styleId="fr">
    <w:name w:val="_fr"/>
    <w:rsid w:val="00E44091"/>
  </w:style>
  <w:style w:type="character" w:styleId="a8">
    <w:name w:val="Strong"/>
    <w:qFormat/>
    <w:locked/>
    <w:rsid w:val="00E44091"/>
    <w:rPr>
      <w:b/>
      <w:bCs/>
    </w:rPr>
  </w:style>
  <w:style w:type="character" w:customStyle="1" w:styleId="a9">
    <w:name w:val="Верхний колонтитул Знак"/>
    <w:uiPriority w:val="99"/>
    <w:rsid w:val="00E44091"/>
    <w:rPr>
      <w:rFonts w:cs="Tahoma"/>
      <w:sz w:val="26"/>
      <w:szCs w:val="19"/>
    </w:rPr>
  </w:style>
  <w:style w:type="paragraph" w:customStyle="1" w:styleId="aa">
    <w:name w:val="Заголовок"/>
    <w:basedOn w:val="a"/>
    <w:next w:val="ab"/>
    <w:rsid w:val="00E4409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b">
    <w:name w:val="Body Text"/>
    <w:basedOn w:val="a"/>
    <w:link w:val="ac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c">
    <w:name w:val="Основной текст Знак"/>
    <w:basedOn w:val="a0"/>
    <w:link w:val="ab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d">
    <w:name w:val="List"/>
    <w:basedOn w:val="ab"/>
    <w:rsid w:val="00E44091"/>
    <w:rPr>
      <w:rFonts w:cs="Mangal"/>
    </w:rPr>
  </w:style>
  <w:style w:type="paragraph" w:customStyle="1" w:styleId="12">
    <w:name w:val="Название1"/>
    <w:basedOn w:val="a"/>
    <w:rsid w:val="00E4409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4409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6"/>
      <w:szCs w:val="20"/>
      <w:lang w:eastAsia="ar-SA"/>
    </w:rPr>
  </w:style>
  <w:style w:type="paragraph" w:customStyle="1" w:styleId="Heading">
    <w:name w:val="Heading"/>
    <w:rsid w:val="00E44091"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eastAsia="ar-SA"/>
    </w:rPr>
  </w:style>
  <w:style w:type="paragraph" w:customStyle="1" w:styleId="21">
    <w:name w:val="Основной текст с отступом 21"/>
    <w:basedOn w:val="a"/>
    <w:rsid w:val="00E4409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E44091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22">
    <w:name w:val="Стиль2"/>
    <w:basedOn w:val="a"/>
    <w:rsid w:val="00E4409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6"/>
      <w:szCs w:val="20"/>
      <w:lang w:eastAsia="ar-SA"/>
    </w:rPr>
  </w:style>
  <w:style w:type="paragraph" w:customStyle="1" w:styleId="210">
    <w:name w:val="Основной текст 21"/>
    <w:basedOn w:val="a"/>
    <w:rsid w:val="00E44091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i/>
      <w:color w:val="000000"/>
      <w:sz w:val="26"/>
      <w:szCs w:val="19"/>
      <w:lang w:eastAsia="ar-SA"/>
    </w:rPr>
  </w:style>
  <w:style w:type="paragraph" w:customStyle="1" w:styleId="31">
    <w:name w:val="Основной текст с отступом 31"/>
    <w:basedOn w:val="a"/>
    <w:rsid w:val="00E44091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ahoma"/>
      <w:i/>
      <w:iCs/>
      <w:sz w:val="26"/>
      <w:szCs w:val="19"/>
      <w:lang w:eastAsia="ar-SA"/>
    </w:rPr>
  </w:style>
  <w:style w:type="paragraph" w:styleId="ae">
    <w:name w:val="header"/>
    <w:basedOn w:val="a"/>
    <w:link w:val="14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14">
    <w:name w:val="Верхний колонтитул Знак1"/>
    <w:basedOn w:val="a0"/>
    <w:link w:val="ae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f">
    <w:name w:val="Body Text Indent"/>
    <w:basedOn w:val="a"/>
    <w:link w:val="af0"/>
    <w:rsid w:val="00E4409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E44091"/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310">
    <w:name w:val="Основной текст 31"/>
    <w:basedOn w:val="a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ConsNormal">
    <w:name w:val="ConsNormal"/>
    <w:rsid w:val="00E44091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f1">
    <w:name w:val="footer"/>
    <w:basedOn w:val="a"/>
    <w:link w:val="af2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customStyle="1" w:styleId="aj">
    <w:name w:val="_aj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l">
    <w:name w:val="_al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5">
    <w:name w:val="Дата1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hp">
    <w:name w:val="hp"/>
    <w:basedOn w:val="a"/>
    <w:rsid w:val="00E44091"/>
    <w:pPr>
      <w:suppressAutoHyphens/>
      <w:spacing w:after="3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3">
    <w:name w:val="List Paragraph"/>
    <w:basedOn w:val="a"/>
    <w:uiPriority w:val="34"/>
    <w:qFormat/>
    <w:rsid w:val="00387D9E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paragraph" w:styleId="af4">
    <w:name w:val="footnote text"/>
    <w:basedOn w:val="a"/>
    <w:link w:val="af5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paragraph" w:styleId="af7">
    <w:name w:val="endnote text"/>
    <w:basedOn w:val="a"/>
    <w:link w:val="af6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paragraph" w:customStyle="1" w:styleId="ConsPlusTitle">
    <w:name w:val="ConsPlusTitle"/>
    <w:rsid w:val="00A8630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A86302"/>
    <w:pPr>
      <w:autoSpaceDE w:val="0"/>
      <w:autoSpaceDN w:val="0"/>
      <w:adjustRightInd w:val="0"/>
    </w:pPr>
    <w:rPr>
      <w:rFonts w:ascii="Tahoma" w:eastAsiaTheme="minorHAnsi" w:hAnsi="Tahoma" w:cs="Tahoma"/>
      <w:sz w:val="28"/>
      <w:szCs w:val="28"/>
      <w:lang w:eastAsia="en-US"/>
    </w:rPr>
  </w:style>
  <w:style w:type="table" w:styleId="af8">
    <w:name w:val="Table Grid"/>
    <w:basedOn w:val="a1"/>
    <w:uiPriority w:val="59"/>
    <w:locked/>
    <w:rsid w:val="007B0FC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6145" TargetMode="External"/><Relationship Id="rId13" Type="http://schemas.openxmlformats.org/officeDocument/2006/relationships/hyperlink" Target="https://login.consultant.ru/link/?req=doc&amp;base=LAW&amp;n=269901" TargetMode="External"/><Relationship Id="rId18" Type="http://schemas.openxmlformats.org/officeDocument/2006/relationships/hyperlink" Target="file:///C:\Users\Viktoria\AppData\Local\Temp\export_6948_%7bCB323977-AEAC-4BF7-A730-F5A3B6DFFFD7%7d.RT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file:///C:\Users\Viktoria\AppData\Local\Temp\export_6948_%7bCB323977-AEAC-4BF7-A730-F5A3B6DFFFD7%7d.RTF" TargetMode="External"/><Relationship Id="rId12" Type="http://schemas.openxmlformats.org/officeDocument/2006/relationships/hyperlink" Target="https://login.consultant.ru/link/?req=doc&amp;base=RZB&amp;n=409735" TargetMode="External"/><Relationship Id="rId17" Type="http://schemas.openxmlformats.org/officeDocument/2006/relationships/hyperlink" Target="file:///C:\Users\Viktoria\AppData\Local\Temp\export_6948_%7bCB323977-AEAC-4BF7-A730-F5A3B6DFFFD7%7d.RTF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Viktoria\AppData\Local\Temp\export_6948_%7bCB323977-AEAC-4BF7-A730-F5A3B6DFFFD7%7d.RT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466145&amp;dst=13" TargetMode="External"/><Relationship Id="rId11" Type="http://schemas.openxmlformats.org/officeDocument/2006/relationships/hyperlink" Target="https://login.consultant.ru/link/?req=doc&amp;base=RZB&amp;n=4661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Viktoria\AppData\Local\Temp\export_6948_%7bCB323977-AEAC-4BF7-A730-F5A3B6DFFFD7%7d.RTF" TargetMode="External"/><Relationship Id="rId10" Type="http://schemas.openxmlformats.org/officeDocument/2006/relationships/hyperlink" Target="https://login.consultant.ru/link/?req=doc&amp;base=RLAW086&amp;n=151243" TargetMode="External"/><Relationship Id="rId19" Type="http://schemas.openxmlformats.org/officeDocument/2006/relationships/hyperlink" Target="file:///C:\Users\Viktoria\AppData\Local\Temp\export_6948_%7bCB323977-AEAC-4BF7-A730-F5A3B6DFFFD7%7d.RT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71024" TargetMode="External"/><Relationship Id="rId14" Type="http://schemas.openxmlformats.org/officeDocument/2006/relationships/hyperlink" Target="file:///C:\Users\Viktoria\AppData\Local\Temp\export_6948_%7bCB323977-AEAC-4BF7-A730-F5A3B6DFFFD7%7d.RT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3193</Words>
  <Characters>18202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28</cp:revision>
  <cp:lastPrinted>2024-12-10T12:06:00Z</cp:lastPrinted>
  <dcterms:created xsi:type="dcterms:W3CDTF">2022-01-20T05:56:00Z</dcterms:created>
  <dcterms:modified xsi:type="dcterms:W3CDTF">2024-12-12T13:08:00Z</dcterms:modified>
</cp:coreProperties>
</file>