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A50" w:rsidRDefault="00D93A50" w:rsidP="00D93A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D93A50" w:rsidRDefault="00D93A50" w:rsidP="00D93A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 ИШНЯ</w:t>
      </w:r>
    </w:p>
    <w:p w:rsidR="00D93A50" w:rsidRDefault="00D93A50" w:rsidP="00D93A50">
      <w:pPr>
        <w:jc w:val="center"/>
        <w:rPr>
          <w:b/>
          <w:sz w:val="28"/>
          <w:szCs w:val="28"/>
        </w:rPr>
      </w:pPr>
    </w:p>
    <w:p w:rsidR="00D93A50" w:rsidRDefault="00D93A50" w:rsidP="00D93A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93A50" w:rsidRDefault="00D93A50" w:rsidP="00D93A5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D93A50" w:rsidRDefault="00D93A50" w:rsidP="00D93A50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C38D4">
        <w:rPr>
          <w:sz w:val="28"/>
          <w:szCs w:val="28"/>
        </w:rPr>
        <w:t xml:space="preserve">  28</w:t>
      </w:r>
      <w:r w:rsidR="00CC60BE">
        <w:rPr>
          <w:sz w:val="28"/>
          <w:szCs w:val="28"/>
        </w:rPr>
        <w:t xml:space="preserve">   мая </w:t>
      </w:r>
      <w:r>
        <w:rPr>
          <w:sz w:val="28"/>
          <w:szCs w:val="28"/>
        </w:rPr>
        <w:t xml:space="preserve">   201</w:t>
      </w:r>
      <w:r w:rsidR="00CC60BE">
        <w:rPr>
          <w:sz w:val="28"/>
          <w:szCs w:val="28"/>
        </w:rPr>
        <w:t>5</w:t>
      </w:r>
      <w:r>
        <w:rPr>
          <w:sz w:val="28"/>
          <w:szCs w:val="28"/>
        </w:rPr>
        <w:t xml:space="preserve">г                                                                               №   </w:t>
      </w:r>
      <w:r w:rsidR="00A22086">
        <w:rPr>
          <w:sz w:val="28"/>
          <w:szCs w:val="28"/>
        </w:rPr>
        <w:t>66</w:t>
      </w:r>
      <w:r>
        <w:rPr>
          <w:sz w:val="28"/>
          <w:szCs w:val="28"/>
        </w:rPr>
        <w:t xml:space="preserve">                    </w:t>
      </w:r>
    </w:p>
    <w:p w:rsidR="00D93A50" w:rsidRDefault="00D93A50" w:rsidP="00D93A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  <w:r>
        <w:rPr>
          <w:sz w:val="28"/>
          <w:szCs w:val="28"/>
        </w:rPr>
        <w:t xml:space="preserve">  </w:t>
      </w:r>
    </w:p>
    <w:p w:rsidR="00D93A50" w:rsidRDefault="00D93A50" w:rsidP="00D93A50">
      <w:pPr>
        <w:rPr>
          <w:sz w:val="28"/>
          <w:szCs w:val="28"/>
        </w:rPr>
      </w:pPr>
    </w:p>
    <w:p w:rsidR="00D93A50" w:rsidRDefault="00D93A50" w:rsidP="00D93A50">
      <w:pPr>
        <w:rPr>
          <w:sz w:val="28"/>
          <w:szCs w:val="28"/>
        </w:rPr>
      </w:pPr>
    </w:p>
    <w:p w:rsidR="00D93A50" w:rsidRDefault="00D93A50" w:rsidP="00D93A5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 w:rsidR="00CC60BE" w:rsidRDefault="00CC60BE" w:rsidP="00D93A50">
      <w:pPr>
        <w:rPr>
          <w:sz w:val="28"/>
          <w:szCs w:val="28"/>
        </w:rPr>
      </w:pPr>
      <w:r w:rsidRPr="00CC60BE">
        <w:rPr>
          <w:sz w:val="28"/>
          <w:szCs w:val="28"/>
        </w:rPr>
        <w:t xml:space="preserve">Об утверждении схемы размещения </w:t>
      </w:r>
    </w:p>
    <w:p w:rsidR="00CC60BE" w:rsidRDefault="00CC60BE" w:rsidP="00D93A50">
      <w:pPr>
        <w:rPr>
          <w:sz w:val="28"/>
          <w:szCs w:val="28"/>
        </w:rPr>
      </w:pPr>
      <w:r w:rsidRPr="00CC60BE">
        <w:rPr>
          <w:sz w:val="28"/>
          <w:szCs w:val="28"/>
        </w:rPr>
        <w:t xml:space="preserve">нестационарной торговой сети </w:t>
      </w:r>
      <w:proofErr w:type="gramStart"/>
      <w:r w:rsidRPr="00CC60BE">
        <w:rPr>
          <w:sz w:val="28"/>
          <w:szCs w:val="28"/>
        </w:rPr>
        <w:t>на</w:t>
      </w:r>
      <w:proofErr w:type="gramEnd"/>
    </w:p>
    <w:p w:rsidR="00D93A50" w:rsidRDefault="00CC60BE" w:rsidP="00D93A50">
      <w:pPr>
        <w:rPr>
          <w:sz w:val="28"/>
          <w:szCs w:val="28"/>
        </w:rPr>
      </w:pPr>
      <w:r w:rsidRPr="00CC60BE">
        <w:rPr>
          <w:sz w:val="28"/>
          <w:szCs w:val="28"/>
        </w:rPr>
        <w:t xml:space="preserve">территории </w:t>
      </w: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</w:p>
    <w:p w:rsidR="00CC60BE" w:rsidRPr="00CC60BE" w:rsidRDefault="00CC60BE" w:rsidP="00D93A50">
      <w:pPr>
        <w:rPr>
          <w:sz w:val="28"/>
          <w:szCs w:val="28"/>
        </w:rPr>
      </w:pPr>
    </w:p>
    <w:p w:rsidR="00CC60BE" w:rsidRPr="00CC60BE" w:rsidRDefault="00CC60BE" w:rsidP="00CC60BE">
      <w:pPr>
        <w:ind w:firstLine="720"/>
        <w:jc w:val="both"/>
        <w:rPr>
          <w:sz w:val="28"/>
          <w:szCs w:val="28"/>
        </w:rPr>
      </w:pPr>
      <w:proofErr w:type="gramStart"/>
      <w:r w:rsidRPr="00CC60BE">
        <w:rPr>
          <w:sz w:val="28"/>
          <w:szCs w:val="28"/>
        </w:rPr>
        <w:t xml:space="preserve">В целях создания условий для дальнейшего упорядочения размещения  и функционирования нестационарных торговых объектов на территории </w:t>
      </w:r>
      <w:r>
        <w:rPr>
          <w:sz w:val="28"/>
          <w:szCs w:val="28"/>
        </w:rPr>
        <w:t>сельского поселения Ишня</w:t>
      </w:r>
      <w:r w:rsidRPr="00CC60BE">
        <w:rPr>
          <w:sz w:val="28"/>
          <w:szCs w:val="28"/>
        </w:rPr>
        <w:t xml:space="preserve">, руководствуясь Федеральным законом от 28 декабря 2009 года № 381-ФЗ «Об основах государственного регулирования торговой деятельности в Российской Федерации», приказом департамента агропромышленного комплекса и потребительского рынка Ярославской области от 2412.2010 №166 «Об утверждении порядка разработки и утверждения схемы размещения нестационарных  торговых объектов» </w:t>
      </w:r>
      <w:proofErr w:type="gramEnd"/>
    </w:p>
    <w:p w:rsidR="00D93A50" w:rsidRDefault="00C61BDA" w:rsidP="00D93A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93A50">
        <w:rPr>
          <w:sz w:val="28"/>
          <w:szCs w:val="28"/>
        </w:rPr>
        <w:t>Админист</w:t>
      </w:r>
      <w:r w:rsidR="003017D8">
        <w:rPr>
          <w:sz w:val="28"/>
          <w:szCs w:val="28"/>
        </w:rPr>
        <w:t xml:space="preserve">рация сельского поселения </w:t>
      </w:r>
      <w:proofErr w:type="spellStart"/>
      <w:r w:rsidR="003017D8">
        <w:rPr>
          <w:sz w:val="28"/>
          <w:szCs w:val="28"/>
        </w:rPr>
        <w:t>Ишня</w:t>
      </w:r>
      <w:proofErr w:type="spellEnd"/>
      <w:r w:rsidR="003017D8">
        <w:rPr>
          <w:sz w:val="28"/>
          <w:szCs w:val="28"/>
        </w:rPr>
        <w:t xml:space="preserve">  </w:t>
      </w:r>
      <w:r w:rsidR="00D93A50">
        <w:rPr>
          <w:sz w:val="28"/>
          <w:szCs w:val="28"/>
        </w:rPr>
        <w:t xml:space="preserve"> </w:t>
      </w:r>
      <w:proofErr w:type="gramStart"/>
      <w:r w:rsidR="00D93A50">
        <w:rPr>
          <w:b/>
          <w:sz w:val="28"/>
          <w:szCs w:val="28"/>
        </w:rPr>
        <w:t>п</w:t>
      </w:r>
      <w:proofErr w:type="gramEnd"/>
      <w:r w:rsidR="00D93A50">
        <w:rPr>
          <w:b/>
          <w:sz w:val="28"/>
          <w:szCs w:val="28"/>
        </w:rPr>
        <w:t xml:space="preserve"> о с т а н о в л я е т</w:t>
      </w:r>
      <w:r w:rsidR="00D93A50">
        <w:rPr>
          <w:sz w:val="28"/>
          <w:szCs w:val="28"/>
        </w:rPr>
        <w:t xml:space="preserve">:     </w:t>
      </w:r>
    </w:p>
    <w:p w:rsidR="00D93A50" w:rsidRDefault="00D93A50" w:rsidP="00D93A50">
      <w:pPr>
        <w:jc w:val="both"/>
        <w:rPr>
          <w:sz w:val="28"/>
          <w:szCs w:val="28"/>
        </w:rPr>
      </w:pPr>
    </w:p>
    <w:p w:rsidR="003017D8" w:rsidRPr="003017D8" w:rsidRDefault="003017D8" w:rsidP="003017D8">
      <w:pPr>
        <w:ind w:firstLine="567"/>
        <w:jc w:val="both"/>
        <w:rPr>
          <w:sz w:val="28"/>
          <w:szCs w:val="28"/>
        </w:rPr>
      </w:pPr>
      <w:r w:rsidRPr="003017D8">
        <w:rPr>
          <w:sz w:val="28"/>
          <w:szCs w:val="28"/>
        </w:rPr>
        <w:tab/>
      </w:r>
      <w:r w:rsidR="00692A4F">
        <w:rPr>
          <w:sz w:val="28"/>
          <w:szCs w:val="28"/>
        </w:rPr>
        <w:t>1</w:t>
      </w:r>
      <w:r w:rsidRPr="003017D8">
        <w:rPr>
          <w:sz w:val="28"/>
          <w:szCs w:val="28"/>
        </w:rPr>
        <w:t xml:space="preserve">. Утвердить схему размещения нестационарных торговых объектов в </w:t>
      </w:r>
      <w:r>
        <w:rPr>
          <w:sz w:val="28"/>
          <w:szCs w:val="28"/>
        </w:rPr>
        <w:t xml:space="preserve">сельском поселении </w:t>
      </w:r>
      <w:proofErr w:type="spellStart"/>
      <w:r>
        <w:rPr>
          <w:sz w:val="28"/>
          <w:szCs w:val="28"/>
        </w:rPr>
        <w:t>Ишня</w:t>
      </w:r>
      <w:proofErr w:type="spellEnd"/>
      <w:r w:rsidRPr="003017D8">
        <w:rPr>
          <w:sz w:val="28"/>
          <w:szCs w:val="28"/>
        </w:rPr>
        <w:t xml:space="preserve">  </w:t>
      </w:r>
      <w:r w:rsidR="00692A4F">
        <w:rPr>
          <w:sz w:val="28"/>
          <w:szCs w:val="28"/>
        </w:rPr>
        <w:t>согласно приложению</w:t>
      </w:r>
      <w:r w:rsidRPr="003017D8">
        <w:rPr>
          <w:sz w:val="28"/>
          <w:szCs w:val="28"/>
        </w:rPr>
        <w:t xml:space="preserve">. </w:t>
      </w:r>
    </w:p>
    <w:p w:rsidR="003017D8" w:rsidRDefault="003017D8" w:rsidP="003017D8">
      <w:pPr>
        <w:pStyle w:val="ConsNonformat"/>
        <w:widowControl/>
        <w:tabs>
          <w:tab w:val="left" w:pos="0"/>
          <w:tab w:val="left" w:pos="72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92A4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.Опубликовать настоящее постановление в газете «Ростовский вестник»</w:t>
      </w:r>
      <w:r w:rsidR="00692A4F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в сети Интернет</w:t>
      </w:r>
    </w:p>
    <w:p w:rsidR="003017D8" w:rsidRDefault="003017D8" w:rsidP="003017D8">
      <w:pPr>
        <w:pStyle w:val="ConsNonformat"/>
        <w:widowControl/>
        <w:tabs>
          <w:tab w:val="left" w:pos="0"/>
          <w:tab w:val="left" w:pos="72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92A4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.Постановление вступает в силу с момента </w:t>
      </w:r>
      <w:r w:rsidR="00692A4F">
        <w:rPr>
          <w:rFonts w:ascii="Times New Roman" w:hAnsi="Times New Roman" w:cs="Times New Roman"/>
          <w:sz w:val="28"/>
          <w:szCs w:val="28"/>
        </w:rPr>
        <w:t>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17D8" w:rsidRDefault="003017D8" w:rsidP="003017D8">
      <w:pPr>
        <w:pStyle w:val="ConsNonformat"/>
        <w:widowControl/>
        <w:tabs>
          <w:tab w:val="left" w:pos="0"/>
          <w:tab w:val="left" w:pos="72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92A4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</w:t>
      </w:r>
      <w:r w:rsidR="00692A4F">
        <w:rPr>
          <w:rFonts w:ascii="Times New Roman" w:hAnsi="Times New Roman" w:cs="Times New Roman"/>
          <w:sz w:val="28"/>
          <w:szCs w:val="28"/>
        </w:rPr>
        <w:t>оставляю за собой</w:t>
      </w:r>
    </w:p>
    <w:p w:rsidR="00D93A50" w:rsidRDefault="00D93A50" w:rsidP="00D93A50">
      <w:pPr>
        <w:ind w:left="75"/>
        <w:jc w:val="both"/>
        <w:rPr>
          <w:sz w:val="28"/>
          <w:szCs w:val="28"/>
        </w:rPr>
      </w:pPr>
    </w:p>
    <w:p w:rsidR="00D93A50" w:rsidRDefault="00D93A50" w:rsidP="00D93A50">
      <w:pPr>
        <w:ind w:left="75"/>
        <w:jc w:val="both"/>
        <w:rPr>
          <w:sz w:val="28"/>
          <w:szCs w:val="28"/>
        </w:rPr>
      </w:pPr>
    </w:p>
    <w:p w:rsidR="00D93A50" w:rsidRDefault="00D93A50" w:rsidP="00D93A5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93A50" w:rsidRDefault="00D93A50" w:rsidP="00D93A50">
      <w:pPr>
        <w:ind w:left="75"/>
        <w:jc w:val="both"/>
        <w:rPr>
          <w:sz w:val="28"/>
          <w:szCs w:val="28"/>
        </w:rPr>
      </w:pPr>
    </w:p>
    <w:p w:rsidR="00D93A50" w:rsidRDefault="00D93A50" w:rsidP="00D93A50">
      <w:pPr>
        <w:ind w:left="75"/>
        <w:jc w:val="both"/>
        <w:rPr>
          <w:sz w:val="28"/>
          <w:szCs w:val="28"/>
        </w:rPr>
      </w:pPr>
    </w:p>
    <w:p w:rsidR="00D93A50" w:rsidRDefault="00D93A50" w:rsidP="00D93A50">
      <w:pPr>
        <w:ind w:left="75"/>
        <w:jc w:val="both"/>
        <w:rPr>
          <w:sz w:val="28"/>
          <w:szCs w:val="28"/>
        </w:rPr>
      </w:pPr>
    </w:p>
    <w:p w:rsidR="00D93A50" w:rsidRDefault="00D93A50" w:rsidP="00D93A50">
      <w:pPr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   </w:t>
      </w:r>
    </w:p>
    <w:p w:rsidR="00D93A50" w:rsidRDefault="00D93A50" w:rsidP="00D93A50">
      <w:pPr>
        <w:jc w:val="both"/>
        <w:rPr>
          <w:sz w:val="28"/>
          <w:szCs w:val="28"/>
        </w:rPr>
      </w:pPr>
    </w:p>
    <w:p w:rsidR="00D93A50" w:rsidRDefault="00D93A50" w:rsidP="00D93A50">
      <w:pPr>
        <w:jc w:val="right"/>
        <w:rPr>
          <w:sz w:val="28"/>
          <w:szCs w:val="28"/>
        </w:rPr>
      </w:pPr>
    </w:p>
    <w:p w:rsidR="00D93A50" w:rsidRDefault="00D93A50" w:rsidP="00D93A50">
      <w:pPr>
        <w:jc w:val="right"/>
        <w:rPr>
          <w:sz w:val="28"/>
          <w:szCs w:val="28"/>
        </w:rPr>
      </w:pPr>
    </w:p>
    <w:p w:rsidR="00D93A50" w:rsidRDefault="00D93A50" w:rsidP="00D93A50">
      <w:pPr>
        <w:jc w:val="right"/>
        <w:rPr>
          <w:sz w:val="28"/>
          <w:szCs w:val="28"/>
        </w:rPr>
      </w:pPr>
    </w:p>
    <w:p w:rsidR="00692A4F" w:rsidRDefault="003017D8" w:rsidP="003017D8">
      <w:pPr>
        <w:jc w:val="both"/>
        <w:rPr>
          <w:rStyle w:val="a4"/>
          <w:b w:val="0"/>
          <w:bCs w:val="0"/>
          <w:color w:val="000000"/>
          <w:sz w:val="28"/>
          <w:szCs w:val="28"/>
        </w:rPr>
      </w:pPr>
      <w:r w:rsidRPr="003017D8">
        <w:rPr>
          <w:rStyle w:val="a4"/>
          <w:b w:val="0"/>
          <w:bCs w:val="0"/>
          <w:color w:val="000000"/>
          <w:sz w:val="28"/>
          <w:szCs w:val="28"/>
        </w:rPr>
        <w:t xml:space="preserve">                                                                                       </w:t>
      </w:r>
    </w:p>
    <w:p w:rsidR="00692A4F" w:rsidRDefault="00692A4F" w:rsidP="003017D8">
      <w:pPr>
        <w:jc w:val="both"/>
        <w:rPr>
          <w:rStyle w:val="a4"/>
          <w:b w:val="0"/>
          <w:bCs w:val="0"/>
          <w:color w:val="000000"/>
          <w:sz w:val="28"/>
          <w:szCs w:val="28"/>
        </w:rPr>
      </w:pPr>
    </w:p>
    <w:p w:rsidR="00692A4F" w:rsidRDefault="00692A4F" w:rsidP="003017D8">
      <w:pPr>
        <w:jc w:val="both"/>
        <w:rPr>
          <w:rStyle w:val="a4"/>
          <w:b w:val="0"/>
          <w:bCs w:val="0"/>
          <w:color w:val="000000"/>
          <w:sz w:val="28"/>
          <w:szCs w:val="28"/>
        </w:rPr>
      </w:pPr>
    </w:p>
    <w:p w:rsidR="00692A4F" w:rsidRDefault="00692A4F" w:rsidP="003017D8">
      <w:pPr>
        <w:jc w:val="both"/>
        <w:rPr>
          <w:rStyle w:val="a4"/>
          <w:b w:val="0"/>
          <w:bCs w:val="0"/>
          <w:color w:val="000000"/>
          <w:sz w:val="28"/>
          <w:szCs w:val="28"/>
        </w:rPr>
      </w:pPr>
    </w:p>
    <w:p w:rsidR="00692A4F" w:rsidRPr="003017D8" w:rsidRDefault="003017D8" w:rsidP="00692A4F">
      <w:pPr>
        <w:jc w:val="both"/>
        <w:rPr>
          <w:sz w:val="28"/>
          <w:szCs w:val="28"/>
        </w:rPr>
      </w:pPr>
      <w:r w:rsidRPr="003017D8">
        <w:rPr>
          <w:rStyle w:val="a4"/>
          <w:b w:val="0"/>
          <w:bCs w:val="0"/>
          <w:color w:val="000000"/>
          <w:sz w:val="28"/>
          <w:szCs w:val="28"/>
        </w:rPr>
        <w:lastRenderedPageBreak/>
        <w:t xml:space="preserve">    </w:t>
      </w:r>
    </w:p>
    <w:p w:rsidR="003017D8" w:rsidRPr="003017D8" w:rsidRDefault="003017D8" w:rsidP="003017D8">
      <w:pPr>
        <w:ind w:firstLine="708"/>
        <w:jc w:val="both"/>
        <w:rPr>
          <w:sz w:val="28"/>
          <w:szCs w:val="28"/>
        </w:rPr>
        <w:sectPr w:rsidR="003017D8" w:rsidRPr="003017D8" w:rsidSect="006B6581">
          <w:footnotePr>
            <w:pos w:val="beneathText"/>
          </w:footnotePr>
          <w:pgSz w:w="11905" w:h="16837"/>
          <w:pgMar w:top="993" w:right="706" w:bottom="1134" w:left="1560" w:header="720" w:footer="720" w:gutter="0"/>
          <w:cols w:space="720"/>
          <w:docGrid w:linePitch="360"/>
        </w:sectPr>
      </w:pPr>
    </w:p>
    <w:p w:rsidR="003017D8" w:rsidRPr="003017D8" w:rsidRDefault="003017D8" w:rsidP="003017D8">
      <w:pPr>
        <w:rPr>
          <w:sz w:val="28"/>
          <w:szCs w:val="28"/>
        </w:rPr>
      </w:pPr>
      <w:r w:rsidRPr="003017D8">
        <w:rPr>
          <w:sz w:val="28"/>
          <w:szCs w:val="28"/>
        </w:rPr>
        <w:lastRenderedPageBreak/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  <w:t xml:space="preserve">Приложение </w:t>
      </w:r>
    </w:p>
    <w:p w:rsidR="003017D8" w:rsidRPr="003017D8" w:rsidRDefault="003017D8" w:rsidP="003017D8">
      <w:pPr>
        <w:rPr>
          <w:sz w:val="28"/>
          <w:szCs w:val="28"/>
        </w:rPr>
      </w:pP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  <w:t xml:space="preserve">      к постановлению администрации </w:t>
      </w:r>
    </w:p>
    <w:p w:rsidR="003017D8" w:rsidRPr="003017D8" w:rsidRDefault="003017D8" w:rsidP="003017D8">
      <w:pPr>
        <w:rPr>
          <w:sz w:val="28"/>
          <w:szCs w:val="28"/>
        </w:rPr>
      </w:pP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  <w:t xml:space="preserve">      </w:t>
      </w:r>
      <w:r w:rsidR="00692A4F">
        <w:rPr>
          <w:sz w:val="28"/>
          <w:szCs w:val="28"/>
        </w:rPr>
        <w:t xml:space="preserve">сельского поселения </w:t>
      </w:r>
      <w:proofErr w:type="spellStart"/>
      <w:r w:rsidR="00692A4F">
        <w:rPr>
          <w:sz w:val="28"/>
          <w:szCs w:val="28"/>
        </w:rPr>
        <w:t>Ишня</w:t>
      </w:r>
      <w:proofErr w:type="spellEnd"/>
      <w:r w:rsidRPr="003017D8">
        <w:rPr>
          <w:sz w:val="28"/>
          <w:szCs w:val="28"/>
        </w:rPr>
        <w:t xml:space="preserve"> </w:t>
      </w:r>
      <w:r w:rsidRPr="003017D8">
        <w:rPr>
          <w:sz w:val="28"/>
          <w:szCs w:val="28"/>
        </w:rPr>
        <w:tab/>
      </w:r>
    </w:p>
    <w:p w:rsidR="003017D8" w:rsidRPr="003017D8" w:rsidRDefault="003017D8" w:rsidP="003017D8">
      <w:pPr>
        <w:rPr>
          <w:sz w:val="28"/>
          <w:szCs w:val="28"/>
        </w:rPr>
      </w:pP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  <w:t xml:space="preserve">      от  </w:t>
      </w:r>
      <w:r w:rsidR="00FC38D4">
        <w:rPr>
          <w:sz w:val="28"/>
          <w:szCs w:val="28"/>
        </w:rPr>
        <w:t>28.</w:t>
      </w:r>
      <w:r w:rsidRPr="003017D8">
        <w:rPr>
          <w:sz w:val="28"/>
          <w:szCs w:val="28"/>
        </w:rPr>
        <w:t>0</w:t>
      </w:r>
      <w:r w:rsidR="00692A4F">
        <w:rPr>
          <w:sz w:val="28"/>
          <w:szCs w:val="28"/>
        </w:rPr>
        <w:t>5</w:t>
      </w:r>
      <w:r w:rsidRPr="003017D8">
        <w:rPr>
          <w:sz w:val="28"/>
          <w:szCs w:val="28"/>
        </w:rPr>
        <w:t>.201</w:t>
      </w:r>
      <w:r w:rsidR="00692A4F">
        <w:rPr>
          <w:sz w:val="28"/>
          <w:szCs w:val="28"/>
        </w:rPr>
        <w:t>5</w:t>
      </w:r>
      <w:r w:rsidRPr="003017D8">
        <w:rPr>
          <w:sz w:val="28"/>
          <w:szCs w:val="28"/>
        </w:rPr>
        <w:t xml:space="preserve">г. № </w:t>
      </w:r>
      <w:r w:rsidR="00A22086">
        <w:rPr>
          <w:sz w:val="28"/>
          <w:szCs w:val="28"/>
        </w:rPr>
        <w:t>66</w:t>
      </w:r>
      <w:bookmarkStart w:id="0" w:name="_GoBack"/>
      <w:bookmarkEnd w:id="0"/>
    </w:p>
    <w:p w:rsidR="003017D8" w:rsidRPr="003017D8" w:rsidRDefault="003017D8" w:rsidP="003017D8">
      <w:pPr>
        <w:rPr>
          <w:sz w:val="28"/>
          <w:szCs w:val="28"/>
        </w:rPr>
      </w:pPr>
    </w:p>
    <w:p w:rsidR="003017D8" w:rsidRPr="003017D8" w:rsidRDefault="003017D8" w:rsidP="003017D8">
      <w:pPr>
        <w:pStyle w:val="ConsPlusTitle"/>
        <w:widowControl/>
        <w:jc w:val="center"/>
        <w:rPr>
          <w:sz w:val="28"/>
          <w:szCs w:val="28"/>
        </w:rPr>
      </w:pPr>
      <w:r w:rsidRPr="003017D8">
        <w:rPr>
          <w:sz w:val="28"/>
          <w:szCs w:val="28"/>
        </w:rPr>
        <w:t xml:space="preserve">СХЕМА </w:t>
      </w:r>
    </w:p>
    <w:p w:rsidR="003017D8" w:rsidRPr="003017D8" w:rsidRDefault="003017D8" w:rsidP="003017D8">
      <w:pPr>
        <w:pStyle w:val="ConsPlusTitle"/>
        <w:widowControl/>
        <w:jc w:val="center"/>
        <w:rPr>
          <w:sz w:val="28"/>
          <w:szCs w:val="28"/>
        </w:rPr>
      </w:pPr>
      <w:r w:rsidRPr="003017D8">
        <w:rPr>
          <w:sz w:val="28"/>
          <w:szCs w:val="28"/>
        </w:rPr>
        <w:t>размещения нестационарных торговых объектов</w:t>
      </w:r>
    </w:p>
    <w:p w:rsidR="003017D8" w:rsidRPr="003017D8" w:rsidRDefault="003017D8" w:rsidP="003017D8">
      <w:pPr>
        <w:pStyle w:val="ConsPlusTitle"/>
        <w:widowControl/>
        <w:jc w:val="center"/>
        <w:rPr>
          <w:b w:val="0"/>
          <w:sz w:val="28"/>
          <w:szCs w:val="28"/>
        </w:rPr>
      </w:pPr>
      <w:r w:rsidRPr="003017D8">
        <w:rPr>
          <w:sz w:val="28"/>
          <w:szCs w:val="28"/>
        </w:rPr>
        <w:t xml:space="preserve">на территории Ростовского муниципального района </w:t>
      </w:r>
      <w:r w:rsidRPr="003017D8">
        <w:rPr>
          <w:b w:val="0"/>
          <w:sz w:val="28"/>
          <w:szCs w:val="28"/>
        </w:rPr>
        <w:t xml:space="preserve">                                 </w:t>
      </w:r>
    </w:p>
    <w:p w:rsidR="003017D8" w:rsidRPr="003017D8" w:rsidRDefault="003017D8" w:rsidP="003017D8">
      <w:pPr>
        <w:rPr>
          <w:sz w:val="28"/>
          <w:szCs w:val="28"/>
        </w:rPr>
      </w:pPr>
      <w:r w:rsidRPr="003017D8">
        <w:rPr>
          <w:sz w:val="28"/>
          <w:szCs w:val="28"/>
        </w:rPr>
        <w:t xml:space="preserve">                                                                 по состоянию на 01 </w:t>
      </w:r>
      <w:r w:rsidR="00692A4F">
        <w:rPr>
          <w:sz w:val="28"/>
          <w:szCs w:val="28"/>
        </w:rPr>
        <w:t>апреля</w:t>
      </w:r>
      <w:r w:rsidRPr="003017D8">
        <w:rPr>
          <w:sz w:val="28"/>
          <w:szCs w:val="28"/>
        </w:rPr>
        <w:t xml:space="preserve">  201</w:t>
      </w:r>
      <w:r w:rsidR="00692A4F">
        <w:rPr>
          <w:sz w:val="28"/>
          <w:szCs w:val="28"/>
        </w:rPr>
        <w:t>5</w:t>
      </w:r>
      <w:r w:rsidRPr="003017D8">
        <w:rPr>
          <w:sz w:val="28"/>
          <w:szCs w:val="28"/>
        </w:rPr>
        <w:t xml:space="preserve"> года</w:t>
      </w:r>
    </w:p>
    <w:tbl>
      <w:tblPr>
        <w:tblW w:w="1510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70"/>
        <w:gridCol w:w="1701"/>
        <w:gridCol w:w="1985"/>
        <w:gridCol w:w="1559"/>
        <w:gridCol w:w="1843"/>
        <w:gridCol w:w="1984"/>
        <w:gridCol w:w="1843"/>
        <w:gridCol w:w="1776"/>
      </w:tblGrid>
      <w:tr w:rsidR="003017D8" w:rsidRPr="003017D8" w:rsidTr="005D4DBA">
        <w:trPr>
          <w:cantSplit/>
          <w:trHeight w:val="13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17D8" w:rsidRPr="003017D8" w:rsidRDefault="003017D8" w:rsidP="002B149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7D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3017D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3017D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017D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17D8" w:rsidRPr="003017D8" w:rsidRDefault="003017D8" w:rsidP="002B149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7D8">
              <w:rPr>
                <w:rFonts w:ascii="Times New Roman" w:hAnsi="Times New Roman" w:cs="Times New Roman"/>
                <w:sz w:val="28"/>
                <w:szCs w:val="28"/>
              </w:rPr>
              <w:t>Место  размещения</w:t>
            </w:r>
          </w:p>
          <w:p w:rsidR="003017D8" w:rsidRPr="003017D8" w:rsidRDefault="003017D8" w:rsidP="002B149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7D8">
              <w:rPr>
                <w:rFonts w:ascii="Times New Roman" w:hAnsi="Times New Roman" w:cs="Times New Roman"/>
                <w:sz w:val="28"/>
                <w:szCs w:val="28"/>
              </w:rPr>
              <w:t>и адрес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17D8" w:rsidRPr="003017D8" w:rsidRDefault="003017D8" w:rsidP="002B149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017D8">
              <w:rPr>
                <w:rFonts w:ascii="Times New Roman" w:hAnsi="Times New Roman" w:cs="Times New Roman"/>
                <w:sz w:val="28"/>
                <w:szCs w:val="28"/>
              </w:rPr>
              <w:t xml:space="preserve">Площадь  </w:t>
            </w:r>
            <w:r w:rsidRPr="003017D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земельного </w:t>
            </w:r>
            <w:r w:rsidRPr="003017D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участка,  </w:t>
            </w:r>
            <w:r w:rsidRPr="003017D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торгового </w:t>
            </w:r>
            <w:r w:rsidRPr="003017D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объекта  </w:t>
            </w:r>
            <w:r w:rsidRPr="003017D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(здания,  </w:t>
            </w:r>
            <w:r w:rsidRPr="003017D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строения, </w:t>
            </w:r>
            <w:r w:rsidRPr="003017D8">
              <w:rPr>
                <w:rFonts w:ascii="Times New Roman" w:hAnsi="Times New Roman" w:cs="Times New Roman"/>
                <w:sz w:val="28"/>
                <w:szCs w:val="28"/>
              </w:rPr>
              <w:br/>
              <w:t>сооружения)</w:t>
            </w:r>
            <w:r w:rsidRPr="003017D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или его  </w:t>
            </w:r>
            <w:r w:rsidRPr="003017D8">
              <w:rPr>
                <w:rFonts w:ascii="Times New Roman" w:hAnsi="Times New Roman" w:cs="Times New Roman"/>
                <w:sz w:val="28"/>
                <w:szCs w:val="28"/>
              </w:rPr>
              <w:br/>
              <w:t>части, кв. м.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17D8" w:rsidRPr="003017D8" w:rsidRDefault="003017D8" w:rsidP="002B149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7D8">
              <w:rPr>
                <w:rFonts w:ascii="Times New Roman" w:hAnsi="Times New Roman" w:cs="Times New Roman"/>
                <w:sz w:val="28"/>
                <w:szCs w:val="28"/>
              </w:rPr>
              <w:t xml:space="preserve">Тип </w:t>
            </w:r>
            <w:proofErr w:type="spellStart"/>
            <w:proofErr w:type="gramStart"/>
            <w:r w:rsidRPr="003017D8">
              <w:rPr>
                <w:rFonts w:ascii="Times New Roman" w:hAnsi="Times New Roman" w:cs="Times New Roman"/>
                <w:sz w:val="28"/>
                <w:szCs w:val="28"/>
              </w:rPr>
              <w:t>нестацио-нарных</w:t>
            </w:r>
            <w:proofErr w:type="spellEnd"/>
            <w:proofErr w:type="gramEnd"/>
            <w:r w:rsidRPr="003017D8">
              <w:rPr>
                <w:rFonts w:ascii="Times New Roman" w:hAnsi="Times New Roman" w:cs="Times New Roman"/>
                <w:sz w:val="28"/>
                <w:szCs w:val="28"/>
              </w:rPr>
              <w:t xml:space="preserve"> торговых объектов (павильон, киоск, автомагазин, </w:t>
            </w:r>
            <w:proofErr w:type="spellStart"/>
            <w:r w:rsidRPr="003017D8">
              <w:rPr>
                <w:rFonts w:ascii="Times New Roman" w:hAnsi="Times New Roman" w:cs="Times New Roman"/>
                <w:sz w:val="28"/>
                <w:szCs w:val="28"/>
              </w:rPr>
              <w:t>тонар</w:t>
            </w:r>
            <w:proofErr w:type="spellEnd"/>
            <w:r w:rsidRPr="003017D8">
              <w:rPr>
                <w:rFonts w:ascii="Times New Roman" w:hAnsi="Times New Roman" w:cs="Times New Roman"/>
                <w:sz w:val="28"/>
                <w:szCs w:val="28"/>
              </w:rPr>
              <w:t>, торговая площадка и т.д.)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17D8" w:rsidRPr="003017D8" w:rsidRDefault="003017D8" w:rsidP="002B149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7D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spellStart"/>
            <w:proofErr w:type="gramStart"/>
            <w:r w:rsidRPr="003017D8">
              <w:rPr>
                <w:rFonts w:ascii="Times New Roman" w:hAnsi="Times New Roman" w:cs="Times New Roman"/>
                <w:sz w:val="28"/>
                <w:szCs w:val="28"/>
              </w:rPr>
              <w:t>нестационар-ных</w:t>
            </w:r>
            <w:proofErr w:type="spellEnd"/>
            <w:proofErr w:type="gramEnd"/>
            <w:r w:rsidRPr="003017D8">
              <w:rPr>
                <w:rFonts w:ascii="Times New Roman" w:hAnsi="Times New Roman" w:cs="Times New Roman"/>
                <w:sz w:val="28"/>
                <w:szCs w:val="28"/>
              </w:rPr>
              <w:t xml:space="preserve"> торговых   </w:t>
            </w:r>
            <w:r w:rsidRPr="003017D8">
              <w:rPr>
                <w:rFonts w:ascii="Times New Roman" w:hAnsi="Times New Roman" w:cs="Times New Roman"/>
                <w:sz w:val="28"/>
                <w:szCs w:val="28"/>
              </w:rPr>
              <w:br/>
              <w:t>объектов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17D8" w:rsidRPr="003017D8" w:rsidRDefault="003017D8" w:rsidP="002B149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7D8">
              <w:rPr>
                <w:rFonts w:ascii="Times New Roman" w:hAnsi="Times New Roman" w:cs="Times New Roman"/>
                <w:sz w:val="28"/>
                <w:szCs w:val="28"/>
              </w:rPr>
              <w:t>Вид реализуемой продукции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17D8" w:rsidRPr="003017D8" w:rsidRDefault="003017D8" w:rsidP="002B149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7D8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об использовании нестационарного торгового объекта субъектами малого или среднего </w:t>
            </w:r>
            <w:proofErr w:type="gramStart"/>
            <w:r w:rsidRPr="003017D8">
              <w:rPr>
                <w:rFonts w:ascii="Times New Roman" w:hAnsi="Times New Roman" w:cs="Times New Roman"/>
                <w:sz w:val="28"/>
                <w:szCs w:val="28"/>
              </w:rPr>
              <w:t>пред-</w:t>
            </w:r>
            <w:proofErr w:type="spellStart"/>
            <w:r w:rsidRPr="003017D8">
              <w:rPr>
                <w:rFonts w:ascii="Times New Roman" w:hAnsi="Times New Roman" w:cs="Times New Roman"/>
                <w:sz w:val="28"/>
                <w:szCs w:val="28"/>
              </w:rPr>
              <w:t>принимательства</w:t>
            </w:r>
            <w:proofErr w:type="spellEnd"/>
            <w:proofErr w:type="gramEnd"/>
            <w:r w:rsidRPr="003017D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017D8">
              <w:rPr>
                <w:sz w:val="28"/>
                <w:szCs w:val="28"/>
              </w:rPr>
              <w:t xml:space="preserve"> </w:t>
            </w:r>
            <w:r w:rsidRPr="003017D8">
              <w:rPr>
                <w:rFonts w:ascii="Times New Roman" w:hAnsi="Times New Roman" w:cs="Times New Roman"/>
                <w:sz w:val="28"/>
                <w:szCs w:val="28"/>
              </w:rPr>
              <w:t>осуществляю-</w:t>
            </w:r>
            <w:proofErr w:type="spellStart"/>
            <w:r w:rsidRPr="003017D8">
              <w:rPr>
                <w:rFonts w:ascii="Times New Roman" w:hAnsi="Times New Roman" w:cs="Times New Roman"/>
                <w:sz w:val="28"/>
                <w:szCs w:val="28"/>
              </w:rPr>
              <w:t>щими</w:t>
            </w:r>
            <w:proofErr w:type="spellEnd"/>
            <w:r w:rsidRPr="003017D8">
              <w:rPr>
                <w:rFonts w:ascii="Times New Roman" w:hAnsi="Times New Roman" w:cs="Times New Roman"/>
                <w:sz w:val="28"/>
                <w:szCs w:val="28"/>
              </w:rPr>
              <w:t xml:space="preserve"> торговую деятельность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17D8" w:rsidRPr="003017D8" w:rsidRDefault="003017D8" w:rsidP="002B149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7D8">
              <w:rPr>
                <w:rFonts w:ascii="Times New Roman" w:hAnsi="Times New Roman" w:cs="Times New Roman"/>
                <w:sz w:val="28"/>
                <w:szCs w:val="28"/>
              </w:rPr>
              <w:t>Период размещения нестационарных торговых объектов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7D8" w:rsidRPr="003017D8" w:rsidRDefault="003017D8" w:rsidP="002B1495">
            <w:pPr>
              <w:pStyle w:val="ConsPlusCell"/>
              <w:widowControl/>
              <w:snapToGrid w:val="0"/>
              <w:ind w:left="-70" w:right="-1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7D8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</w:tr>
      <w:tr w:rsidR="003017D8" w:rsidRPr="003017D8" w:rsidTr="005D4DBA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17D8" w:rsidRPr="003017D8" w:rsidRDefault="003017D8" w:rsidP="002B149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7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17D8" w:rsidRPr="003017D8" w:rsidRDefault="003017D8" w:rsidP="002B149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7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17D8" w:rsidRPr="003017D8" w:rsidRDefault="003017D8" w:rsidP="002B149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7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17D8" w:rsidRPr="003017D8" w:rsidRDefault="003017D8" w:rsidP="002B149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7D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17D8" w:rsidRPr="003017D8" w:rsidRDefault="003017D8" w:rsidP="002B149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7D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17D8" w:rsidRPr="003017D8" w:rsidRDefault="003017D8" w:rsidP="002B149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7D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17D8" w:rsidRPr="003017D8" w:rsidRDefault="003017D8" w:rsidP="002B149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7D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17D8" w:rsidRPr="003017D8" w:rsidRDefault="003017D8" w:rsidP="002B149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7D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7D8" w:rsidRPr="003017D8" w:rsidRDefault="003017D8" w:rsidP="002B149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7D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92A4F" w:rsidRPr="003017D8" w:rsidTr="005D4DBA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A4F" w:rsidRDefault="00692A4F" w:rsidP="002B1495">
            <w:r>
              <w:lastRenderedPageBreak/>
              <w:t>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A4F" w:rsidRDefault="00692A4F" w:rsidP="002B1495">
            <w:r>
              <w:t xml:space="preserve">Ярославская область, Ростовский район,  </w:t>
            </w:r>
            <w:proofErr w:type="spellStart"/>
            <w:r>
              <w:t>с</w:t>
            </w:r>
            <w:proofErr w:type="gramStart"/>
            <w:r>
              <w:t>.С</w:t>
            </w:r>
            <w:proofErr w:type="gramEnd"/>
            <w:r>
              <w:t>удино</w:t>
            </w:r>
            <w:proofErr w:type="spellEnd"/>
            <w:r>
              <w:t xml:space="preserve"> </w:t>
            </w:r>
          </w:p>
          <w:p w:rsidR="00692A4F" w:rsidRDefault="005363EC" w:rsidP="005363EC">
            <w:r>
              <w:t>(у столовой  ЗАО «</w:t>
            </w:r>
            <w:proofErr w:type="spellStart"/>
            <w:r>
              <w:t>Мичуренец</w:t>
            </w:r>
            <w:proofErr w:type="spellEnd"/>
            <w:r>
              <w:t>»</w:t>
            </w:r>
            <w:r w:rsidR="005D4DBA"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A4F" w:rsidRDefault="00692A4F" w:rsidP="002B1495">
            <w:r>
              <w:t>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A4F" w:rsidRDefault="00692A4F" w:rsidP="002B1495">
            <w:r>
              <w:t>Торговая площадка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A4F" w:rsidRDefault="00692A4F" w:rsidP="002B1495">
            <w: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A4F" w:rsidRDefault="005D4DBA" w:rsidP="002B1495">
            <w:r>
              <w:t>Розничная продажа промышленных товаров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A4F" w:rsidRDefault="005D4DBA" w:rsidP="002B1495">
            <w:r>
              <w:t>Используется по назначению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A4F" w:rsidRDefault="005D4DBA" w:rsidP="002B1495">
            <w:r>
              <w:t>с 2014 года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4F" w:rsidRDefault="005D4DBA" w:rsidP="002B1495">
            <w:proofErr w:type="gramStart"/>
            <w:r>
              <w:t>согласно схемы</w:t>
            </w:r>
            <w:proofErr w:type="gramEnd"/>
            <w:r>
              <w:t xml:space="preserve"> размещения</w:t>
            </w:r>
          </w:p>
        </w:tc>
      </w:tr>
      <w:tr w:rsidR="005D4DBA" w:rsidRPr="003017D8" w:rsidTr="005D4DBA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4DBA" w:rsidRDefault="005D4DBA" w:rsidP="002B1495">
            <w:r>
              <w:t>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4DBA" w:rsidRDefault="005D4DBA" w:rsidP="002B1495">
            <w:r>
              <w:t xml:space="preserve">Ярославская область, Ростовский район,  </w:t>
            </w:r>
            <w:proofErr w:type="spellStart"/>
            <w:r>
              <w:t>р.п</w:t>
            </w:r>
            <w:proofErr w:type="spellEnd"/>
            <w:r>
              <w:t xml:space="preserve">. </w:t>
            </w:r>
            <w:proofErr w:type="spellStart"/>
            <w:r>
              <w:t>Ишня</w:t>
            </w:r>
            <w:proofErr w:type="spellEnd"/>
            <w:r>
              <w:t xml:space="preserve">  </w:t>
            </w:r>
          </w:p>
          <w:p w:rsidR="005D4DBA" w:rsidRDefault="005D4DBA" w:rsidP="002B1495">
            <w:proofErr w:type="gramStart"/>
            <w:r>
              <w:t>( МУ  «</w:t>
            </w:r>
            <w:proofErr w:type="spellStart"/>
            <w:r>
              <w:t>Ишненский</w:t>
            </w:r>
            <w:proofErr w:type="spellEnd"/>
            <w:r>
              <w:t xml:space="preserve"> СДК»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4DBA" w:rsidRDefault="005D4DBA" w:rsidP="002B1495">
            <w:r>
              <w:t>50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4DBA" w:rsidRDefault="005D4DBA" w:rsidP="002B1495">
            <w:r>
              <w:t>Торговая площадка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4DBA" w:rsidRDefault="005D4DBA" w:rsidP="002B1495">
            <w: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4DBA" w:rsidRDefault="005D4DBA" w:rsidP="002B1495">
            <w:r>
              <w:t>Розничная продажа промышленных товаров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4DBA" w:rsidRDefault="005D4DBA" w:rsidP="002B1495">
            <w:r>
              <w:t>Используется по назначению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4DBA" w:rsidRDefault="005D4DBA" w:rsidP="002B1495">
            <w:r>
              <w:t>с 2014 года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DBA" w:rsidRDefault="005D4DBA" w:rsidP="002B1495">
            <w:proofErr w:type="gramStart"/>
            <w:r>
              <w:t>согласно схемы</w:t>
            </w:r>
            <w:proofErr w:type="gramEnd"/>
            <w:r>
              <w:t xml:space="preserve"> размещения</w:t>
            </w:r>
          </w:p>
        </w:tc>
      </w:tr>
      <w:tr w:rsidR="00692A4F" w:rsidRPr="003017D8" w:rsidTr="005D4DBA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A4F" w:rsidRDefault="00692A4F" w:rsidP="002B1495">
            <w:r>
              <w:t>3.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A4F" w:rsidRDefault="00692A4F" w:rsidP="002B1495">
            <w:proofErr w:type="gramStart"/>
            <w:r>
              <w:t xml:space="preserve">Ярославская область, Ростовский район,  с. Львы  у храма святителя Петра Московского) </w:t>
            </w:r>
            <w:proofErr w:type="gramEnd"/>
          </w:p>
          <w:p w:rsidR="00692A4F" w:rsidRDefault="00692A4F" w:rsidP="002B1495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A4F" w:rsidRDefault="00692A4F" w:rsidP="002B1495">
            <w:r>
              <w:t>6,0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A4F" w:rsidRDefault="00692A4F" w:rsidP="002B1495">
            <w:r>
              <w:t xml:space="preserve"> киоск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A4F" w:rsidRDefault="00692A4F" w:rsidP="002B1495">
            <w: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A4F" w:rsidRDefault="00692A4F" w:rsidP="002B1495">
            <w:r>
              <w:t xml:space="preserve">Розничная продажа продовольственных товаров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A4F" w:rsidRDefault="00692A4F" w:rsidP="002B1495">
            <w:r>
              <w:t xml:space="preserve"> Используется по назначению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A4F" w:rsidRDefault="00692A4F" w:rsidP="002B1495">
            <w:r>
              <w:t xml:space="preserve"> с 2012г. 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A4F" w:rsidRDefault="00692A4F" w:rsidP="002B1495">
            <w:r>
              <w:t xml:space="preserve"> </w:t>
            </w:r>
            <w:proofErr w:type="gramStart"/>
            <w:r>
              <w:t>согласно схемы</w:t>
            </w:r>
            <w:proofErr w:type="gramEnd"/>
            <w:r>
              <w:t xml:space="preserve"> размещения </w:t>
            </w:r>
          </w:p>
        </w:tc>
      </w:tr>
    </w:tbl>
    <w:p w:rsidR="00D93A50" w:rsidRPr="003017D8" w:rsidRDefault="00D93A50" w:rsidP="00D93A50">
      <w:pPr>
        <w:jc w:val="right"/>
        <w:rPr>
          <w:sz w:val="28"/>
          <w:szCs w:val="28"/>
        </w:rPr>
      </w:pPr>
    </w:p>
    <w:p w:rsidR="00D93A50" w:rsidRPr="003017D8" w:rsidRDefault="00D93A50" w:rsidP="00D93A50">
      <w:pPr>
        <w:jc w:val="right"/>
        <w:rPr>
          <w:sz w:val="28"/>
          <w:szCs w:val="28"/>
        </w:rPr>
      </w:pPr>
    </w:p>
    <w:p w:rsidR="00D93A50" w:rsidRPr="003017D8" w:rsidRDefault="00D93A50" w:rsidP="00D93A50">
      <w:pPr>
        <w:jc w:val="center"/>
        <w:rPr>
          <w:sz w:val="28"/>
          <w:szCs w:val="28"/>
        </w:rPr>
      </w:pPr>
    </w:p>
    <w:p w:rsidR="00E1757F" w:rsidRPr="003017D8" w:rsidRDefault="00E1757F">
      <w:pPr>
        <w:rPr>
          <w:sz w:val="28"/>
          <w:szCs w:val="28"/>
        </w:rPr>
      </w:pPr>
    </w:p>
    <w:sectPr w:rsidR="00E1757F" w:rsidRPr="003017D8" w:rsidSect="003017D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B5F63"/>
    <w:multiLevelType w:val="hybridMultilevel"/>
    <w:tmpl w:val="D4A2DF66"/>
    <w:lvl w:ilvl="0" w:tplc="AF1A0046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550"/>
    <w:rsid w:val="001D6D5C"/>
    <w:rsid w:val="003017D8"/>
    <w:rsid w:val="005363EC"/>
    <w:rsid w:val="005D4DBA"/>
    <w:rsid w:val="00692A4F"/>
    <w:rsid w:val="009F6118"/>
    <w:rsid w:val="00A22086"/>
    <w:rsid w:val="00B20B92"/>
    <w:rsid w:val="00C61BDA"/>
    <w:rsid w:val="00CC60BE"/>
    <w:rsid w:val="00D93A50"/>
    <w:rsid w:val="00E1757F"/>
    <w:rsid w:val="00F43DCE"/>
    <w:rsid w:val="00FC38D4"/>
    <w:rsid w:val="00FD0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3A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61BDA"/>
    <w:pPr>
      <w:ind w:left="720"/>
      <w:contextualSpacing/>
    </w:pPr>
  </w:style>
  <w:style w:type="paragraph" w:customStyle="1" w:styleId="ConsNonformat">
    <w:name w:val="ConsNonformat"/>
    <w:rsid w:val="003017D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3017D8"/>
    <w:rPr>
      <w:b/>
      <w:bCs/>
      <w:color w:val="000080"/>
    </w:rPr>
  </w:style>
  <w:style w:type="paragraph" w:customStyle="1" w:styleId="ConsPlusTitle">
    <w:name w:val="ConsPlusTitle"/>
    <w:rsid w:val="003017D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ConsPlusCell">
    <w:name w:val="ConsPlusCell"/>
    <w:rsid w:val="003017D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3A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61BDA"/>
    <w:pPr>
      <w:ind w:left="720"/>
      <w:contextualSpacing/>
    </w:pPr>
  </w:style>
  <w:style w:type="paragraph" w:customStyle="1" w:styleId="ConsNonformat">
    <w:name w:val="ConsNonformat"/>
    <w:rsid w:val="003017D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3017D8"/>
    <w:rPr>
      <w:b/>
      <w:bCs/>
      <w:color w:val="000080"/>
    </w:rPr>
  </w:style>
  <w:style w:type="paragraph" w:customStyle="1" w:styleId="ConsPlusTitle">
    <w:name w:val="ConsPlusTitle"/>
    <w:rsid w:val="003017D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ConsPlusCell">
    <w:name w:val="ConsPlusCell"/>
    <w:rsid w:val="003017D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6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2015-05-28T05:44:00Z</cp:lastPrinted>
  <dcterms:created xsi:type="dcterms:W3CDTF">2014-04-28T06:27:00Z</dcterms:created>
  <dcterms:modified xsi:type="dcterms:W3CDTF">2015-05-28T12:09:00Z</dcterms:modified>
</cp:coreProperties>
</file>