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F8" w:rsidRDefault="00FD72F8" w:rsidP="00FD72F8">
      <w:pPr>
        <w:pStyle w:val="a3"/>
        <w:jc w:val="center"/>
      </w:pPr>
      <w:r>
        <w:t>МУНИЦИПАЛЬНЫЙ СОВЕТ СЕЛЬСКОГО ПОСЕЛЕНИЯ ИШНЯ</w:t>
      </w:r>
    </w:p>
    <w:p w:rsidR="00FD72F8" w:rsidRDefault="00FD72F8" w:rsidP="00FD72F8">
      <w:pPr>
        <w:pStyle w:val="a3"/>
        <w:jc w:val="center"/>
      </w:pPr>
      <w:r>
        <w:t>ТРЕТЬЕГО  СОЗЫВА</w:t>
      </w:r>
    </w:p>
    <w:p w:rsidR="00FD72F8" w:rsidRDefault="00FD72F8" w:rsidP="00FD72F8">
      <w:pPr>
        <w:pStyle w:val="a3"/>
        <w:jc w:val="center"/>
      </w:pPr>
    </w:p>
    <w:p w:rsidR="00FD72F8" w:rsidRDefault="00FD72F8" w:rsidP="00FD72F8">
      <w:pPr>
        <w:pStyle w:val="a3"/>
        <w:jc w:val="center"/>
      </w:pPr>
      <w:r>
        <w:t>РЕШЕНИЕ</w:t>
      </w:r>
    </w:p>
    <w:p w:rsidR="00FD72F8" w:rsidRDefault="00FD72F8" w:rsidP="00FD72F8">
      <w:pPr>
        <w:pStyle w:val="a3"/>
        <w:jc w:val="center"/>
      </w:pPr>
    </w:p>
    <w:p w:rsidR="00FD72F8" w:rsidRDefault="00BC2CA2" w:rsidP="00FD72F8">
      <w:pPr>
        <w:pStyle w:val="a3"/>
        <w:jc w:val="both"/>
      </w:pPr>
      <w:r>
        <w:t>от   11.02.2016</w:t>
      </w:r>
      <w:r w:rsidR="00FD72F8">
        <w:tab/>
      </w:r>
      <w:r w:rsidR="00FD72F8">
        <w:tab/>
      </w:r>
      <w:r w:rsidR="00FD72F8">
        <w:tab/>
      </w:r>
      <w:r w:rsidR="00FD72F8">
        <w:tab/>
      </w:r>
      <w:r w:rsidR="00FD72F8">
        <w:tab/>
        <w:t xml:space="preserve">         №   </w:t>
      </w:r>
      <w:r>
        <w:t>3</w:t>
      </w:r>
    </w:p>
    <w:p w:rsidR="00FD72F8" w:rsidRDefault="00FD72F8" w:rsidP="00FD72F8">
      <w:pPr>
        <w:pStyle w:val="a3"/>
        <w:jc w:val="both"/>
      </w:pPr>
      <w:r>
        <w:t>р.п. Ишня</w:t>
      </w:r>
    </w:p>
    <w:p w:rsidR="00FD72F8" w:rsidRDefault="00FD72F8" w:rsidP="00FD72F8"/>
    <w:p w:rsidR="0070642D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72F8">
        <w:rPr>
          <w:rFonts w:ascii="Times New Roman" w:hAnsi="Times New Roman" w:cs="Times New Roman"/>
          <w:sz w:val="28"/>
          <w:szCs w:val="28"/>
        </w:rPr>
        <w:t>Об утвер</w:t>
      </w:r>
      <w:r>
        <w:rPr>
          <w:rFonts w:ascii="Times New Roman" w:hAnsi="Times New Roman" w:cs="Times New Roman"/>
          <w:sz w:val="28"/>
          <w:szCs w:val="28"/>
        </w:rPr>
        <w:t>ждении Порядка</w:t>
      </w:r>
    </w:p>
    <w:p w:rsid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уведомления о возникновении личной </w:t>
      </w:r>
    </w:p>
    <w:p w:rsid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заинтересованности лица, замещающего</w:t>
      </w:r>
    </w:p>
    <w:p w:rsid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муниципальную должность</w:t>
      </w:r>
    </w:p>
    <w:p w:rsid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72F8" w:rsidRPr="00FD72F8" w:rsidRDefault="00FD72F8" w:rsidP="00FD72F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12</w:t>
      </w:r>
      <w:r w:rsidRPr="00FD72F8">
        <w:rPr>
          <w:rFonts w:ascii="Times New Roman" w:hAnsi="Times New Roman" w:cs="Times New Roman"/>
          <w:sz w:val="28"/>
          <w:szCs w:val="28"/>
        </w:rPr>
        <w:t xml:space="preserve">.1 Федерального закона от 25.12.2008 № 273-ФЗ «О противодействии коррупции», Федеральным законом от 06.10.2003 № 131-ФЗ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 Российской Федерации», Указом Губернатора</w:t>
      </w:r>
      <w:r w:rsidRPr="00FD72F8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рославской области от 30.12.2015 № 754 «О внесении изменений в отдельные указы Губернатора области</w:t>
      </w:r>
      <w:r w:rsidRPr="00FD72F8">
        <w:rPr>
          <w:rFonts w:ascii="Times New Roman" w:hAnsi="Times New Roman" w:cs="Times New Roman"/>
          <w:sz w:val="28"/>
          <w:szCs w:val="28"/>
        </w:rPr>
        <w:t>», руководствуясь Устава сельского поселения Ишня,  муниципальный Совет сельского поселения Ишня РЕШИЛ:</w:t>
      </w:r>
    </w:p>
    <w:p w:rsidR="00FD72F8" w:rsidRP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72F8" w:rsidRPr="00FD72F8" w:rsidRDefault="00FD72F8" w:rsidP="00FD72F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72F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прилагаемый Порядок уведомления о возникновении личной заинтересованности</w:t>
      </w:r>
      <w:r w:rsidRPr="00FD72F8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а, замещающего муниципальную должность</w:t>
      </w:r>
      <w:r w:rsidRPr="00FD72F8">
        <w:rPr>
          <w:rFonts w:ascii="Times New Roman" w:hAnsi="Times New Roman" w:cs="Times New Roman"/>
          <w:sz w:val="28"/>
          <w:szCs w:val="28"/>
        </w:rPr>
        <w:t xml:space="preserve"> </w:t>
      </w:r>
      <w:r w:rsidR="00331472">
        <w:rPr>
          <w:rFonts w:ascii="Times New Roman" w:hAnsi="Times New Roman" w:cs="Times New Roman"/>
          <w:sz w:val="28"/>
          <w:szCs w:val="28"/>
        </w:rPr>
        <w:t xml:space="preserve"> </w:t>
      </w:r>
      <w:r w:rsidRPr="00FD72F8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Ишня, при исполнении должностных обязанностей, которая приводит или может привести к конфликту интересов</w:t>
      </w:r>
      <w:r w:rsidRPr="00FD72F8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FD72F8" w:rsidRPr="00FD72F8" w:rsidRDefault="00FD72F8" w:rsidP="00FD72F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72F8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FD72F8" w:rsidRPr="00FD72F8" w:rsidRDefault="00FD72F8" w:rsidP="00FD72F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72F8">
        <w:rPr>
          <w:rFonts w:ascii="Times New Roman" w:hAnsi="Times New Roman" w:cs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FD72F8" w:rsidRP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72F8" w:rsidRDefault="00FD72F8"/>
    <w:p w:rsid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      А.В. Ложкин</w:t>
      </w:r>
    </w:p>
    <w:p w:rsid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72F8" w:rsidRPr="00FD72F8" w:rsidRDefault="00FD72F8" w:rsidP="00FD72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Н.С. Савельев</w:t>
      </w:r>
    </w:p>
    <w:p w:rsidR="00FD72F8" w:rsidRDefault="00FD72F8"/>
    <w:p w:rsidR="00FD72F8" w:rsidRDefault="00FD72F8"/>
    <w:p w:rsidR="00FD72F8" w:rsidRDefault="00FD72F8"/>
    <w:p w:rsidR="00FD72F8" w:rsidRDefault="00FD72F8"/>
    <w:p w:rsidR="00FD72F8" w:rsidRDefault="00FD72F8"/>
    <w:p w:rsidR="00FD72F8" w:rsidRDefault="00FD72F8"/>
    <w:p w:rsidR="00FD72F8" w:rsidRDefault="00FD72F8"/>
    <w:p w:rsidR="00FD72F8" w:rsidRDefault="00FD72F8"/>
    <w:p w:rsidR="00FD72F8" w:rsidRDefault="00FD72F8"/>
    <w:p w:rsidR="00FD72F8" w:rsidRDefault="00FD72F8"/>
    <w:p w:rsidR="00FD72F8" w:rsidRDefault="00FD72F8"/>
    <w:p w:rsidR="00FD72F8" w:rsidRDefault="000711DB" w:rsidP="000711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0711DB" w:rsidRDefault="000711DB" w:rsidP="000711D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Совета</w:t>
      </w:r>
    </w:p>
    <w:p w:rsidR="000711DB" w:rsidRDefault="000711DB" w:rsidP="00BC2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C2CA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от </w:t>
      </w:r>
      <w:r w:rsidR="00BC2CA2">
        <w:rPr>
          <w:rFonts w:ascii="Times New Roman" w:hAnsi="Times New Roman" w:cs="Times New Roman"/>
          <w:sz w:val="28"/>
          <w:szCs w:val="28"/>
        </w:rPr>
        <w:t xml:space="preserve"> 11.02.2016  № 3</w:t>
      </w:r>
      <w:bookmarkStart w:id="0" w:name="_GoBack"/>
      <w:bookmarkEnd w:id="0"/>
    </w:p>
    <w:p w:rsidR="000711DB" w:rsidRDefault="000711DB" w:rsidP="000711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1DB" w:rsidRDefault="002250DE" w:rsidP="000711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250DE" w:rsidRDefault="002250DE" w:rsidP="000711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 о возникновении личной заинтересованности</w:t>
      </w:r>
    </w:p>
    <w:p w:rsidR="002250DE" w:rsidRDefault="002250DE" w:rsidP="000711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 сельского поселения Ишня, при исполнении должностных обязанностей, которая приводит или может привести к конфликту интересов</w:t>
      </w:r>
    </w:p>
    <w:p w:rsidR="002250DE" w:rsidRDefault="002250DE" w:rsidP="000711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50DE" w:rsidRDefault="002250DE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1.Лицо, замещающее муниципальную должность и осуществляющее свои полномочия на постоянной основе в сельском поселении Ишня – Глава сельского поселения Ишня, обязано уведомлять обо всех случаях возникновения личной заинтересованности при исполнении должностных обязанностей, которая приводит или может привести к конфликту интересов,</w:t>
      </w:r>
      <w:r w:rsidR="00331472">
        <w:rPr>
          <w:rFonts w:ascii="Times New Roman" w:hAnsi="Times New Roman" w:cs="Times New Roman"/>
          <w:sz w:val="28"/>
          <w:szCs w:val="28"/>
        </w:rPr>
        <w:t xml:space="preserve"> в соответствии с Порядком уведомления о возникновении личной заинтересованности лица, замещающего муниципальную должность  сельского поселения Ишня, при исполнении должностных обязанностей, которая приводит или может привести к конфликту интересов (далее – Порядок).</w:t>
      </w:r>
    </w:p>
    <w:p w:rsidR="00331472" w:rsidRDefault="00331472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397D">
        <w:rPr>
          <w:rFonts w:ascii="Times New Roman" w:hAnsi="Times New Roman" w:cs="Times New Roman"/>
          <w:sz w:val="28"/>
          <w:szCs w:val="28"/>
        </w:rPr>
        <w:t>Сообщение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сообщение), составляется по форме согласно</w:t>
      </w:r>
      <w:r w:rsidR="00CE5730">
        <w:rPr>
          <w:rFonts w:ascii="Times New Roman" w:hAnsi="Times New Roman" w:cs="Times New Roman"/>
          <w:sz w:val="28"/>
          <w:szCs w:val="28"/>
        </w:rPr>
        <w:t xml:space="preserve"> приложению 1 к Порядку или в произвольной форме в соответствии с пунктом 4 Порядка и представляется в срок не позднее одного рабочего дня с момента, как только станет известно о возникновении такой заинтересованности</w:t>
      </w:r>
      <w:r w:rsidR="004E4563">
        <w:rPr>
          <w:rFonts w:ascii="Times New Roman" w:hAnsi="Times New Roman" w:cs="Times New Roman"/>
          <w:sz w:val="28"/>
          <w:szCs w:val="28"/>
        </w:rPr>
        <w:t xml:space="preserve"> на имя Председателя муниципального Совета сельского поселения Ишня и подается в отдел по управлению делами Администрации сельского поселения Ишня.</w:t>
      </w:r>
    </w:p>
    <w:p w:rsidR="00CE5730" w:rsidRDefault="00CE5730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</w:t>
      </w:r>
      <w:r w:rsidR="0085629F">
        <w:rPr>
          <w:rFonts w:ascii="Times New Roman" w:hAnsi="Times New Roman" w:cs="Times New Roman"/>
          <w:sz w:val="28"/>
          <w:szCs w:val="28"/>
        </w:rPr>
        <w:t xml:space="preserve"> невозмож</w:t>
      </w:r>
      <w:r>
        <w:rPr>
          <w:rFonts w:ascii="Times New Roman" w:hAnsi="Times New Roman" w:cs="Times New Roman"/>
          <w:sz w:val="28"/>
          <w:szCs w:val="28"/>
        </w:rPr>
        <w:t>ности сообщить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5629F">
        <w:rPr>
          <w:rFonts w:ascii="Times New Roman" w:hAnsi="Times New Roman" w:cs="Times New Roman"/>
          <w:sz w:val="28"/>
          <w:szCs w:val="28"/>
        </w:rPr>
        <w:t>, в срок, указанный с п.2 Порядка, по причине, не зависящей от лица, замещающего муниципальную должность, сообщение направляется в срок не позднее одного рабочего дня с момента устранения данной причины.</w:t>
      </w:r>
    </w:p>
    <w:p w:rsidR="0085629F" w:rsidRDefault="0085629F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 сообщении указываются следующие сведения:</w:t>
      </w:r>
    </w:p>
    <w:p w:rsidR="0085629F" w:rsidRDefault="0085629F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лица, направившего сообщение, его должность;</w:t>
      </w:r>
    </w:p>
    <w:p w:rsidR="0085629F" w:rsidRDefault="0085629F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ситуации личной заинтересованности, которая приводит или может привести к возникновению конфликта интересов;</w:t>
      </w:r>
    </w:p>
    <w:p w:rsidR="0085629F" w:rsidRDefault="0085629F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должностные обязанности, на исполнение которых может негативно повлиять либо негативно влияет личная заинтересованность</w:t>
      </w:r>
      <w:r w:rsidR="000639A7">
        <w:rPr>
          <w:rFonts w:ascii="Times New Roman" w:hAnsi="Times New Roman" w:cs="Times New Roman"/>
          <w:sz w:val="28"/>
          <w:szCs w:val="28"/>
        </w:rPr>
        <w:t>.</w:t>
      </w:r>
    </w:p>
    <w:p w:rsidR="000639A7" w:rsidRDefault="000639A7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усмотрению лица, замещающего муниципальную должность, в сообщение включаются дополнительные сведения, которые данное лицо считает необходимым сообщить.</w:t>
      </w:r>
    </w:p>
    <w:p w:rsidR="000639A7" w:rsidRDefault="000639A7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5.Сообщения регистрируются в журнале регистрации сообщений по форме согласно приложен</w:t>
      </w:r>
      <w:r w:rsidR="004E4563">
        <w:rPr>
          <w:rFonts w:ascii="Times New Roman" w:hAnsi="Times New Roman" w:cs="Times New Roman"/>
          <w:sz w:val="28"/>
          <w:szCs w:val="28"/>
        </w:rPr>
        <w:t>ию 2 к Порядку (далее – Журнал), который хранится в отделе по управлению делами Администрации сельского поселения Ишня.</w:t>
      </w:r>
    </w:p>
    <w:p w:rsidR="000639A7" w:rsidRDefault="000639A7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зарегистрированного сообщения (с отметкой о регистрации) в день регистрации выдается лицу, замещающему муниципальную должность, лично под подпись либо направляется по почте с уведомлением о вручении.</w:t>
      </w:r>
    </w:p>
    <w:p w:rsidR="000639A7" w:rsidRDefault="000639A7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6.Журнал является документом строгой отчетности и хранится не менее 5 лет с момента регистрации в нем последнего сообщения. Листы журнала нумеруются и скрепляются печатью.</w:t>
      </w:r>
    </w:p>
    <w:p w:rsidR="000639A7" w:rsidRDefault="000639A7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E4563">
        <w:rPr>
          <w:rFonts w:ascii="Times New Roman" w:hAnsi="Times New Roman" w:cs="Times New Roman"/>
          <w:sz w:val="28"/>
          <w:szCs w:val="28"/>
        </w:rPr>
        <w:t xml:space="preserve"> Председатель муниципального Совета сельского поселения Ишня в течение двух рабочих дней с даты поступления сообщения принимает предусмотренные действующим законодательством меры, направленные на предотвращение или урегулирование конфликта интересов, или выносит решение о необходимости проверки соблюдения лицом, замещающим муниципальную должность, требований о предотвращении или урегулировании конфликта интересов, или направляет сообщение лица, замещающего муниципальную должность, в комиссию по соблюдению </w:t>
      </w:r>
      <w:r w:rsidR="004A54B8">
        <w:rPr>
          <w:rFonts w:ascii="Times New Roman" w:hAnsi="Times New Roman" w:cs="Times New Roman"/>
          <w:sz w:val="28"/>
          <w:szCs w:val="28"/>
        </w:rPr>
        <w:t>требований к служебному поведению и урегулированию конфликта интересов Администрации сельского поселения Ишня.</w:t>
      </w:r>
    </w:p>
    <w:p w:rsidR="004A54B8" w:rsidRDefault="004A54B8" w:rsidP="002250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8.Невыполнение требований Порядка влечет за собой ответственность, предусмотренную законодательством.</w:t>
      </w:r>
    </w:p>
    <w:p w:rsidR="004A54B8" w:rsidRPr="000711DB" w:rsidRDefault="004A54B8" w:rsidP="002250DE">
      <w:pPr>
        <w:rPr>
          <w:rFonts w:ascii="Times New Roman" w:hAnsi="Times New Roman" w:cs="Times New Roman"/>
          <w:sz w:val="28"/>
          <w:szCs w:val="28"/>
        </w:rPr>
      </w:pPr>
    </w:p>
    <w:p w:rsidR="004F22D1" w:rsidRDefault="004F22D1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2D1" w:rsidRDefault="004F22D1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FD72F8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к Порядку</w:t>
      </w:r>
    </w:p>
    <w:p w:rsidR="00FD72F8" w:rsidRPr="00FD72F8" w:rsidRDefault="00FD72F8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FD72F8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Default="000639A7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0639A7" w:rsidRDefault="000639A7" w:rsidP="00FD72F8">
      <w:pPr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(Ф.И.О., должность лица, на чье имя</w:t>
      </w:r>
    </w:p>
    <w:p w:rsidR="000639A7" w:rsidRPr="00FD72F8" w:rsidRDefault="000639A7" w:rsidP="00FD72F8">
      <w:pPr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подается сообщение)</w:t>
      </w:r>
    </w:p>
    <w:p w:rsidR="00FD72F8" w:rsidRPr="00FD72F8" w:rsidRDefault="00FD72F8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FD72F8" w:rsidRPr="00FD72F8" w:rsidRDefault="00FD72F8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</w:t>
      </w:r>
    </w:p>
    <w:p w:rsidR="00FD72F8" w:rsidRPr="00FD72F8" w:rsidRDefault="000639A7" w:rsidP="000639A7">
      <w:pPr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</w:t>
      </w:r>
      <w:r w:rsidR="00FD72F8" w:rsidRPr="00FD72F8">
        <w:rPr>
          <w:rFonts w:ascii="Times New Roman" w:eastAsia="Times New Roman" w:hAnsi="Times New Roman" w:cs="Times New Roman"/>
          <w:lang w:eastAsia="ru-RU"/>
        </w:rPr>
        <w:t>(фамилия, имя, отчество, должность</w:t>
      </w:r>
      <w:r>
        <w:rPr>
          <w:rFonts w:ascii="Times New Roman" w:eastAsia="Times New Roman" w:hAnsi="Times New Roman" w:cs="Times New Roman"/>
          <w:lang w:eastAsia="ru-RU"/>
        </w:rPr>
        <w:t xml:space="preserve"> лица,</w:t>
      </w:r>
      <w:r w:rsidR="00FD72F8" w:rsidRPr="00FD72F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D72F8" w:rsidRPr="00FD72F8" w:rsidRDefault="000639A7" w:rsidP="00FD72F8">
      <w:pPr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замещающего муниципальную должность</w:t>
      </w:r>
      <w:r w:rsidR="00FD72F8" w:rsidRPr="00FD72F8">
        <w:rPr>
          <w:rFonts w:ascii="Times New Roman" w:eastAsia="Times New Roman" w:hAnsi="Times New Roman" w:cs="Times New Roman"/>
          <w:lang w:eastAsia="ru-RU"/>
        </w:rPr>
        <w:t>)</w:t>
      </w:r>
    </w:p>
    <w:p w:rsidR="00FD72F8" w:rsidRPr="00FD72F8" w:rsidRDefault="00FD72F8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FD72F8" w:rsidRPr="00FD72F8" w:rsidRDefault="00FD72F8" w:rsidP="00FD72F8">
      <w:pPr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0639A7" w:rsidP="00FD72F8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</w:t>
      </w:r>
    </w:p>
    <w:p w:rsidR="00FD72F8" w:rsidRPr="00FD72F8" w:rsidRDefault="00FD72F8" w:rsidP="00FD72F8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возникновении личной заинтересованности при исполнении </w:t>
      </w:r>
    </w:p>
    <w:p w:rsidR="00FD72F8" w:rsidRPr="00FD72F8" w:rsidRDefault="00FD72F8" w:rsidP="00FD72F8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должностных (служебных) обязанностей, которая приводит или может привести к конфликту интересов</w:t>
      </w:r>
    </w:p>
    <w:p w:rsidR="00FD72F8" w:rsidRPr="00FD72F8" w:rsidRDefault="00FD72F8" w:rsidP="00FD72F8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FD72F8" w:rsidP="00FD72F8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 от _______________</w:t>
      </w:r>
    </w:p>
    <w:p w:rsidR="00FD72F8" w:rsidRPr="00FD72F8" w:rsidRDefault="00FD72F8" w:rsidP="00FD72F8">
      <w:pPr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FD72F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(регистрационный №)          (дата регистрации)</w:t>
      </w: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lang w:eastAsia="ru-RU"/>
        </w:rPr>
      </w:pPr>
    </w:p>
    <w:p w:rsidR="00FD72F8" w:rsidRPr="00FD72F8" w:rsidRDefault="00FD72F8" w:rsidP="00FD72F8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</w:t>
      </w:r>
      <w:r w:rsidR="004F22D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со статьей 12.1</w:t>
      </w: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273-ФЗ «О противодействии коррупции» сообщаю:</w:t>
      </w: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lang w:eastAsia="ru-RU"/>
        </w:rPr>
      </w:pPr>
      <w:r w:rsidRPr="00FD72F8">
        <w:rPr>
          <w:rFonts w:ascii="Times New Roman" w:eastAsia="Times New Roman" w:hAnsi="Times New Roman" w:cs="Times New Roman"/>
          <w:lang w:eastAsia="ru-RU"/>
        </w:rPr>
        <w:t>(описывается ситуация, при которой личная заинтересов</w:t>
      </w:r>
      <w:r w:rsidR="004F22D1">
        <w:rPr>
          <w:rFonts w:ascii="Times New Roman" w:eastAsia="Times New Roman" w:hAnsi="Times New Roman" w:cs="Times New Roman"/>
          <w:lang w:eastAsia="ru-RU"/>
        </w:rPr>
        <w:t>анность лица, замещающего муниципальную должность</w:t>
      </w:r>
      <w:r w:rsidRPr="00FD72F8">
        <w:rPr>
          <w:rFonts w:ascii="Times New Roman" w:eastAsia="Times New Roman" w:hAnsi="Times New Roman" w:cs="Times New Roman"/>
          <w:lang w:eastAsia="ru-RU"/>
        </w:rPr>
        <w:t xml:space="preserve"> влияет или может повлиять на </w:t>
      </w:r>
      <w:r w:rsidR="004F22D1">
        <w:rPr>
          <w:rFonts w:ascii="Times New Roman" w:eastAsia="Times New Roman" w:hAnsi="Times New Roman" w:cs="Times New Roman"/>
          <w:lang w:eastAsia="ru-RU"/>
        </w:rPr>
        <w:t xml:space="preserve">надлежащее, </w:t>
      </w:r>
      <w:r w:rsidRPr="00FD72F8">
        <w:rPr>
          <w:rFonts w:ascii="Times New Roman" w:eastAsia="Times New Roman" w:hAnsi="Times New Roman" w:cs="Times New Roman"/>
          <w:lang w:eastAsia="ru-RU"/>
        </w:rPr>
        <w:t>объективное</w:t>
      </w:r>
      <w:r w:rsidR="004F22D1">
        <w:rPr>
          <w:rFonts w:ascii="Times New Roman" w:eastAsia="Times New Roman" w:hAnsi="Times New Roman" w:cs="Times New Roman"/>
          <w:lang w:eastAsia="ru-RU"/>
        </w:rPr>
        <w:t xml:space="preserve"> и беспристрастное</w:t>
      </w:r>
      <w:r w:rsidRPr="00FD72F8">
        <w:rPr>
          <w:rFonts w:ascii="Times New Roman" w:eastAsia="Times New Roman" w:hAnsi="Times New Roman" w:cs="Times New Roman"/>
          <w:lang w:eastAsia="ru-RU"/>
        </w:rPr>
        <w:t xml:space="preserve"> исполнение им должностных обязанностей и при которой возникает или может возникнуть противоречие между личной заинтересова</w:t>
      </w:r>
      <w:r w:rsidR="004F22D1">
        <w:rPr>
          <w:rFonts w:ascii="Times New Roman" w:eastAsia="Times New Roman" w:hAnsi="Times New Roman" w:cs="Times New Roman"/>
          <w:lang w:eastAsia="ru-RU"/>
        </w:rPr>
        <w:t>нностью лица, замещающего муниципальную должность</w:t>
      </w:r>
      <w:r w:rsidRPr="00FD72F8">
        <w:rPr>
          <w:rFonts w:ascii="Times New Roman" w:eastAsia="Times New Roman" w:hAnsi="Times New Roman" w:cs="Times New Roman"/>
          <w:lang w:eastAsia="ru-RU"/>
        </w:rPr>
        <w:t xml:space="preserve"> и законными интересами граждан, организаций, общества, Российской Федерации, способное привести к причинению вреда этим законным интересам граждан, организаций, общества, Российской Федерации; указываются меры,</w:t>
      </w:r>
      <w:r w:rsidR="004F22D1">
        <w:rPr>
          <w:rFonts w:ascii="Times New Roman" w:eastAsia="Times New Roman" w:hAnsi="Times New Roman" w:cs="Times New Roman"/>
          <w:lang w:eastAsia="ru-RU"/>
        </w:rPr>
        <w:t xml:space="preserve"> принятые лицом, замещающим муниципальную должность</w:t>
      </w:r>
      <w:r w:rsidRPr="00FD72F8">
        <w:rPr>
          <w:rFonts w:ascii="Times New Roman" w:eastAsia="Times New Roman" w:hAnsi="Times New Roman" w:cs="Times New Roman"/>
          <w:lang w:eastAsia="ru-RU"/>
        </w:rPr>
        <w:t>, направленные на предотвращение или урегулирование возникшего конфликта интересов или возможности его возникновения, если такие меры принимались)</w:t>
      </w: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lang w:eastAsia="ru-RU"/>
        </w:rPr>
      </w:pP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                                                               ________________</w:t>
      </w: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lang w:eastAsia="ru-RU"/>
        </w:rPr>
      </w:pPr>
      <w:r w:rsidRPr="00FD72F8">
        <w:rPr>
          <w:rFonts w:ascii="Times New Roman" w:eastAsia="Times New Roman" w:hAnsi="Times New Roman" w:cs="Times New Roman"/>
          <w:lang w:eastAsia="ru-RU"/>
        </w:rPr>
        <w:t xml:space="preserve">      (дата)                                                                                                           (подпись)</w:t>
      </w: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lang w:eastAsia="ru-RU"/>
        </w:rPr>
      </w:pP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lang w:eastAsia="ru-RU"/>
        </w:rPr>
      </w:pP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lang w:eastAsia="ru-RU"/>
        </w:rPr>
      </w:pPr>
      <w:r w:rsidRPr="00FD72F8">
        <w:rPr>
          <w:rFonts w:ascii="Times New Roman" w:eastAsia="Times New Roman" w:hAnsi="Times New Roman" w:cs="Times New Roman"/>
          <w:lang w:eastAsia="ru-RU"/>
        </w:rPr>
        <w:t xml:space="preserve">             </w:t>
      </w:r>
    </w:p>
    <w:p w:rsidR="00FD72F8" w:rsidRPr="00FD72F8" w:rsidRDefault="00FD72F8" w:rsidP="00FD72F8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DF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№ 2 к Порядку</w:t>
      </w:r>
    </w:p>
    <w:p w:rsidR="00FD72F8" w:rsidRPr="00FD72F8" w:rsidRDefault="00FD72F8" w:rsidP="00FD72F8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FD72F8" w:rsidP="00FD72F8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FD72F8" w:rsidP="00FD72F8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FD72F8" w:rsidRPr="00FD72F8" w:rsidRDefault="00DF44A3" w:rsidP="00FD72F8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сообще</w:t>
      </w:r>
      <w:r w:rsidR="00FD72F8"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</w:t>
      </w:r>
    </w:p>
    <w:p w:rsidR="00FD72F8" w:rsidRPr="00FD72F8" w:rsidRDefault="00FD72F8" w:rsidP="00FD72F8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FD72F8" w:rsidP="00FD72F8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 «___»_________ 20___ г.</w:t>
      </w:r>
    </w:p>
    <w:p w:rsidR="00FD72F8" w:rsidRPr="00FD72F8" w:rsidRDefault="00FD72F8" w:rsidP="00FD72F8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Окончен «___»________ 20__ г.</w:t>
      </w:r>
    </w:p>
    <w:p w:rsidR="00FD72F8" w:rsidRPr="00FD72F8" w:rsidRDefault="00FD72F8" w:rsidP="00FD72F8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4F2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D7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«__» листах </w:t>
      </w:r>
    </w:p>
    <w:p w:rsidR="00FD72F8" w:rsidRPr="00FD72F8" w:rsidRDefault="00FD72F8" w:rsidP="00FD72F8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"/>
        <w:gridCol w:w="1892"/>
        <w:gridCol w:w="2056"/>
        <w:gridCol w:w="3079"/>
        <w:gridCol w:w="1882"/>
      </w:tblGrid>
      <w:tr w:rsidR="00FD72F8" w:rsidRPr="00FD72F8" w:rsidTr="00B85357">
        <w:tc>
          <w:tcPr>
            <w:tcW w:w="675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2F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01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2F8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номер, дата, время регис</w:t>
            </w:r>
            <w:r w:rsidR="004F22D1">
              <w:rPr>
                <w:rFonts w:ascii="Times New Roman" w:eastAsia="Times New Roman" w:hAnsi="Times New Roman" w:cs="Times New Roman"/>
                <w:lang w:eastAsia="ru-RU"/>
              </w:rPr>
              <w:t>трации сообщения</w:t>
            </w:r>
          </w:p>
        </w:tc>
        <w:tc>
          <w:tcPr>
            <w:tcW w:w="2127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2F8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  <w:r w:rsidR="004F22D1">
              <w:rPr>
                <w:rFonts w:ascii="Times New Roman" w:eastAsia="Times New Roman" w:hAnsi="Times New Roman" w:cs="Times New Roman"/>
                <w:lang w:eastAsia="ru-RU"/>
              </w:rPr>
              <w:t>, должность лица, подавшего сообщение</w:t>
            </w:r>
          </w:p>
        </w:tc>
        <w:tc>
          <w:tcPr>
            <w:tcW w:w="3153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2F8">
              <w:rPr>
                <w:rFonts w:ascii="Times New Roman" w:eastAsia="Times New Roman" w:hAnsi="Times New Roman" w:cs="Times New Roman"/>
                <w:lang w:eastAsia="ru-RU"/>
              </w:rPr>
              <w:t xml:space="preserve">Фамилия, имя, отчество, </w:t>
            </w:r>
            <w:r w:rsidR="004F22D1">
              <w:rPr>
                <w:rFonts w:ascii="Times New Roman" w:eastAsia="Times New Roman" w:hAnsi="Times New Roman" w:cs="Times New Roman"/>
                <w:lang w:eastAsia="ru-RU"/>
              </w:rPr>
              <w:t>подпись лица</w:t>
            </w:r>
            <w:r w:rsidRPr="00FD72F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F44A3">
              <w:rPr>
                <w:rFonts w:ascii="Times New Roman" w:eastAsia="Times New Roman" w:hAnsi="Times New Roman" w:cs="Times New Roman"/>
                <w:lang w:eastAsia="ru-RU"/>
              </w:rPr>
              <w:t xml:space="preserve"> зарегистрировавшего сообщение</w:t>
            </w:r>
            <w:r w:rsidRPr="00FD72F8">
              <w:rPr>
                <w:rFonts w:ascii="Times New Roman" w:eastAsia="Times New Roman" w:hAnsi="Times New Roman" w:cs="Times New Roman"/>
                <w:lang w:eastAsia="ru-RU"/>
              </w:rPr>
              <w:t>, отметка о выдаче копии</w:t>
            </w:r>
            <w:r w:rsidR="00DF44A3">
              <w:rPr>
                <w:rFonts w:ascii="Times New Roman" w:eastAsia="Times New Roman" w:hAnsi="Times New Roman" w:cs="Times New Roman"/>
                <w:lang w:eastAsia="ru-RU"/>
              </w:rPr>
              <w:t xml:space="preserve"> зарегистрированного сообщения</w:t>
            </w:r>
          </w:p>
        </w:tc>
        <w:tc>
          <w:tcPr>
            <w:tcW w:w="1915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2F8">
              <w:rPr>
                <w:rFonts w:ascii="Times New Roman" w:eastAsia="Times New Roman" w:hAnsi="Times New Roman" w:cs="Times New Roman"/>
                <w:lang w:eastAsia="ru-RU"/>
              </w:rPr>
              <w:t>Принятое решение по резу</w:t>
            </w:r>
            <w:r w:rsidR="004F22D1">
              <w:rPr>
                <w:rFonts w:ascii="Times New Roman" w:eastAsia="Times New Roman" w:hAnsi="Times New Roman" w:cs="Times New Roman"/>
                <w:lang w:eastAsia="ru-RU"/>
              </w:rPr>
              <w:t>льтатам рассмотрения сообщения</w:t>
            </w:r>
          </w:p>
        </w:tc>
      </w:tr>
      <w:tr w:rsidR="00FD72F8" w:rsidRPr="00FD72F8" w:rsidTr="00B85357">
        <w:tc>
          <w:tcPr>
            <w:tcW w:w="675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3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5" w:type="dxa"/>
          </w:tcPr>
          <w:p w:rsidR="00FD72F8" w:rsidRPr="00FD72F8" w:rsidRDefault="00FD72F8" w:rsidP="00FD72F8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D72F8" w:rsidRPr="00FD72F8" w:rsidRDefault="00FD72F8" w:rsidP="00FD72F8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F8" w:rsidRPr="00FD72F8" w:rsidRDefault="00FD72F8" w:rsidP="00FD72F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2F8" w:rsidRDefault="00FD72F8"/>
    <w:sectPr w:rsidR="00FD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F8"/>
    <w:rsid w:val="000639A7"/>
    <w:rsid w:val="000711DB"/>
    <w:rsid w:val="002250DE"/>
    <w:rsid w:val="002C7C68"/>
    <w:rsid w:val="00331472"/>
    <w:rsid w:val="004A54B8"/>
    <w:rsid w:val="004E4563"/>
    <w:rsid w:val="004F22D1"/>
    <w:rsid w:val="004F74BA"/>
    <w:rsid w:val="0070642D"/>
    <w:rsid w:val="007A7839"/>
    <w:rsid w:val="0081749D"/>
    <w:rsid w:val="0085629F"/>
    <w:rsid w:val="008B397D"/>
    <w:rsid w:val="008D2ADD"/>
    <w:rsid w:val="00BC2CA2"/>
    <w:rsid w:val="00CE5730"/>
    <w:rsid w:val="00D71657"/>
    <w:rsid w:val="00DF44A3"/>
    <w:rsid w:val="00F13E3A"/>
    <w:rsid w:val="00F64EB2"/>
    <w:rsid w:val="00FD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2F8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FD7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4E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72F8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FD7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4E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8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2016-02-11T10:28:00Z</cp:lastPrinted>
  <dcterms:created xsi:type="dcterms:W3CDTF">2016-01-25T10:42:00Z</dcterms:created>
  <dcterms:modified xsi:type="dcterms:W3CDTF">2016-02-12T05:54:00Z</dcterms:modified>
</cp:coreProperties>
</file>