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E45" w:rsidRDefault="00337E45" w:rsidP="00FD79FA">
      <w:pPr>
        <w:ind w:firstLine="0"/>
        <w:jc w:val="center"/>
        <w:rPr>
          <w:b/>
          <w:color w:val="262626"/>
          <w:sz w:val="27"/>
          <w:szCs w:val="27"/>
        </w:rPr>
      </w:pPr>
    </w:p>
    <w:p w:rsidR="00FD79FA" w:rsidRPr="00305A63" w:rsidRDefault="00FD79FA" w:rsidP="00FD79FA">
      <w:pPr>
        <w:ind w:firstLine="0"/>
        <w:jc w:val="center"/>
        <w:rPr>
          <w:b/>
          <w:color w:val="262626"/>
          <w:sz w:val="27"/>
          <w:szCs w:val="27"/>
        </w:rPr>
      </w:pPr>
      <w:r w:rsidRPr="00305A63">
        <w:rPr>
          <w:b/>
          <w:color w:val="262626"/>
          <w:sz w:val="27"/>
          <w:szCs w:val="27"/>
        </w:rPr>
        <w:t>АДМИНИСТРАЦИЯ</w:t>
      </w:r>
    </w:p>
    <w:p w:rsidR="00FD79FA" w:rsidRPr="00305A63" w:rsidRDefault="00FD79FA" w:rsidP="00FD79FA">
      <w:pPr>
        <w:ind w:firstLine="0"/>
        <w:jc w:val="center"/>
        <w:rPr>
          <w:b/>
          <w:color w:val="262626"/>
          <w:sz w:val="27"/>
          <w:szCs w:val="27"/>
        </w:rPr>
      </w:pPr>
      <w:r w:rsidRPr="00305A63">
        <w:rPr>
          <w:b/>
          <w:color w:val="262626"/>
          <w:sz w:val="27"/>
          <w:szCs w:val="27"/>
        </w:rPr>
        <w:t>СЕЛЬСКОГО ПОСЕЛЕНИЯ ИШНЯ</w:t>
      </w:r>
    </w:p>
    <w:p w:rsidR="00305A63" w:rsidRPr="00305A63" w:rsidRDefault="00305A63" w:rsidP="00FD79FA">
      <w:pPr>
        <w:ind w:firstLine="0"/>
        <w:jc w:val="center"/>
        <w:rPr>
          <w:b/>
          <w:color w:val="262626"/>
          <w:sz w:val="27"/>
          <w:szCs w:val="27"/>
        </w:rPr>
      </w:pPr>
    </w:p>
    <w:p w:rsidR="00FD79FA" w:rsidRDefault="00FD79FA" w:rsidP="00305A63">
      <w:pPr>
        <w:ind w:firstLine="0"/>
        <w:jc w:val="center"/>
        <w:rPr>
          <w:b/>
          <w:color w:val="262626"/>
          <w:sz w:val="27"/>
          <w:szCs w:val="27"/>
        </w:rPr>
      </w:pPr>
      <w:r w:rsidRPr="00305A63">
        <w:rPr>
          <w:b/>
          <w:color w:val="262626"/>
          <w:sz w:val="27"/>
          <w:szCs w:val="27"/>
        </w:rPr>
        <w:t>ПОСТАНОВЛЕНИЕ</w:t>
      </w:r>
    </w:p>
    <w:p w:rsidR="00B2684B" w:rsidRPr="00305A63" w:rsidRDefault="00B2684B" w:rsidP="00305A63">
      <w:pPr>
        <w:ind w:firstLine="0"/>
        <w:jc w:val="center"/>
        <w:rPr>
          <w:b/>
          <w:color w:val="262626"/>
          <w:sz w:val="27"/>
          <w:szCs w:val="27"/>
        </w:rPr>
      </w:pPr>
    </w:p>
    <w:p w:rsidR="004F73EF" w:rsidRPr="00305A63" w:rsidRDefault="00FD79FA" w:rsidP="00FD79FA">
      <w:pPr>
        <w:ind w:firstLine="0"/>
        <w:rPr>
          <w:color w:val="262626"/>
          <w:sz w:val="27"/>
          <w:szCs w:val="27"/>
        </w:rPr>
      </w:pPr>
      <w:r w:rsidRPr="00305A63">
        <w:rPr>
          <w:color w:val="262626"/>
          <w:sz w:val="27"/>
          <w:szCs w:val="27"/>
        </w:rPr>
        <w:t xml:space="preserve">от  </w:t>
      </w:r>
      <w:r w:rsidR="004063BA">
        <w:rPr>
          <w:color w:val="262626"/>
          <w:sz w:val="27"/>
          <w:szCs w:val="27"/>
        </w:rPr>
        <w:t>01.02.2019</w:t>
      </w:r>
      <w:r w:rsidRPr="00305A63">
        <w:rPr>
          <w:color w:val="262626"/>
          <w:sz w:val="27"/>
          <w:szCs w:val="27"/>
        </w:rPr>
        <w:t xml:space="preserve">                                                      № </w:t>
      </w:r>
      <w:r w:rsidR="004063BA">
        <w:rPr>
          <w:color w:val="262626"/>
          <w:sz w:val="27"/>
          <w:szCs w:val="27"/>
        </w:rPr>
        <w:t>40</w:t>
      </w:r>
      <w:bookmarkStart w:id="0" w:name="_GoBack"/>
      <w:bookmarkEnd w:id="0"/>
    </w:p>
    <w:p w:rsidR="00F86F76" w:rsidRPr="00305A63" w:rsidRDefault="00FD79FA" w:rsidP="00FD79FA">
      <w:pPr>
        <w:ind w:firstLine="0"/>
        <w:rPr>
          <w:color w:val="262626"/>
          <w:sz w:val="27"/>
          <w:szCs w:val="27"/>
        </w:rPr>
      </w:pPr>
      <w:proofErr w:type="spellStart"/>
      <w:r w:rsidRPr="00305A63">
        <w:rPr>
          <w:color w:val="262626"/>
          <w:sz w:val="27"/>
          <w:szCs w:val="27"/>
        </w:rPr>
        <w:t>р.п</w:t>
      </w:r>
      <w:proofErr w:type="spellEnd"/>
      <w:r w:rsidRPr="00305A63">
        <w:rPr>
          <w:color w:val="262626"/>
          <w:sz w:val="27"/>
          <w:szCs w:val="27"/>
        </w:rPr>
        <w:t>.</w:t>
      </w:r>
      <w:r w:rsidR="004F73EF" w:rsidRPr="00305A63">
        <w:rPr>
          <w:color w:val="262626"/>
          <w:sz w:val="27"/>
          <w:szCs w:val="27"/>
        </w:rPr>
        <w:t xml:space="preserve"> </w:t>
      </w:r>
      <w:r w:rsidRPr="00305A63">
        <w:rPr>
          <w:color w:val="262626"/>
          <w:sz w:val="27"/>
          <w:szCs w:val="27"/>
        </w:rPr>
        <w:t>Ишня</w:t>
      </w:r>
    </w:p>
    <w:p w:rsidR="00FD79FA" w:rsidRPr="00305A63" w:rsidRDefault="00FD79FA" w:rsidP="00FD79FA">
      <w:pPr>
        <w:rPr>
          <w:color w:val="262626"/>
          <w:sz w:val="27"/>
          <w:szCs w:val="27"/>
        </w:rPr>
      </w:pPr>
    </w:p>
    <w:p w:rsidR="00B2684B" w:rsidRDefault="00B2684B" w:rsidP="00B2684B">
      <w:pPr>
        <w:ind w:firstLine="0"/>
        <w:jc w:val="left"/>
        <w:rPr>
          <w:color w:val="000000" w:themeColor="text1"/>
        </w:rPr>
      </w:pPr>
      <w:r w:rsidRPr="006C4F16">
        <w:rPr>
          <w:color w:val="000000" w:themeColor="text1"/>
        </w:rPr>
        <w:t>О внесении изменений  в</w:t>
      </w:r>
      <w:r>
        <w:rPr>
          <w:color w:val="000000" w:themeColor="text1"/>
        </w:rPr>
        <w:t xml:space="preserve"> Порядок</w:t>
      </w:r>
    </w:p>
    <w:p w:rsidR="00B2684B" w:rsidRDefault="00B2684B" w:rsidP="00B2684B">
      <w:pPr>
        <w:ind w:firstLine="0"/>
        <w:jc w:val="left"/>
        <w:rPr>
          <w:color w:val="000000" w:themeColor="text1"/>
        </w:rPr>
      </w:pPr>
      <w:r>
        <w:rPr>
          <w:color w:val="000000" w:themeColor="text1"/>
        </w:rPr>
        <w:t xml:space="preserve"> разработки и утверждения </w:t>
      </w:r>
    </w:p>
    <w:p w:rsidR="00B2684B" w:rsidRDefault="00B2684B" w:rsidP="00B2684B">
      <w:pPr>
        <w:ind w:firstLine="0"/>
        <w:jc w:val="left"/>
        <w:rPr>
          <w:color w:val="000000" w:themeColor="text1"/>
        </w:rPr>
      </w:pPr>
      <w:r>
        <w:rPr>
          <w:color w:val="000000" w:themeColor="text1"/>
        </w:rPr>
        <w:t xml:space="preserve">административных регламентов </w:t>
      </w:r>
    </w:p>
    <w:p w:rsidR="00B2684B" w:rsidRDefault="00B2684B" w:rsidP="00B2684B">
      <w:pPr>
        <w:ind w:firstLine="0"/>
        <w:jc w:val="left"/>
        <w:rPr>
          <w:color w:val="000000" w:themeColor="text1"/>
        </w:rPr>
      </w:pPr>
      <w:r>
        <w:rPr>
          <w:color w:val="000000" w:themeColor="text1"/>
        </w:rPr>
        <w:t xml:space="preserve">предоставления муниципальных услуг, </w:t>
      </w:r>
    </w:p>
    <w:p w:rsidR="00B2684B" w:rsidRDefault="00B2684B" w:rsidP="00B2684B">
      <w:pPr>
        <w:ind w:firstLine="0"/>
        <w:jc w:val="left"/>
        <w:rPr>
          <w:color w:val="000000" w:themeColor="text1"/>
        </w:rPr>
      </w:pPr>
      <w:proofErr w:type="gramStart"/>
      <w:r>
        <w:rPr>
          <w:color w:val="000000" w:themeColor="text1"/>
        </w:rPr>
        <w:t>утвержденный</w:t>
      </w:r>
      <w:proofErr w:type="gramEnd"/>
      <w:r>
        <w:rPr>
          <w:color w:val="000000" w:themeColor="text1"/>
        </w:rPr>
        <w:t xml:space="preserve"> постановлением </w:t>
      </w:r>
    </w:p>
    <w:p w:rsidR="00B2684B" w:rsidRDefault="00B2684B" w:rsidP="00B2684B">
      <w:pPr>
        <w:ind w:firstLine="0"/>
        <w:jc w:val="left"/>
        <w:rPr>
          <w:color w:val="000000" w:themeColor="text1"/>
        </w:rPr>
      </w:pPr>
      <w:r>
        <w:rPr>
          <w:color w:val="000000" w:themeColor="text1"/>
        </w:rPr>
        <w:t xml:space="preserve">Администрации </w:t>
      </w:r>
      <w:proofErr w:type="gramStart"/>
      <w:r>
        <w:rPr>
          <w:color w:val="000000" w:themeColor="text1"/>
        </w:rPr>
        <w:t>сельского</w:t>
      </w:r>
      <w:proofErr w:type="gramEnd"/>
      <w:r>
        <w:rPr>
          <w:color w:val="000000" w:themeColor="text1"/>
        </w:rPr>
        <w:t xml:space="preserve"> </w:t>
      </w:r>
    </w:p>
    <w:p w:rsidR="00B2684B" w:rsidRDefault="00B2684B" w:rsidP="00B2684B">
      <w:pPr>
        <w:ind w:firstLine="0"/>
        <w:jc w:val="left"/>
        <w:rPr>
          <w:color w:val="000000" w:themeColor="text1"/>
        </w:rPr>
      </w:pPr>
      <w:r>
        <w:rPr>
          <w:color w:val="000000" w:themeColor="text1"/>
        </w:rPr>
        <w:t xml:space="preserve">поселения Ишня от 16.03.2012 № 27 </w:t>
      </w:r>
    </w:p>
    <w:p w:rsidR="003347CF" w:rsidRPr="00305A63" w:rsidRDefault="003347CF">
      <w:pPr>
        <w:rPr>
          <w:sz w:val="27"/>
          <w:szCs w:val="27"/>
        </w:rPr>
      </w:pPr>
    </w:p>
    <w:p w:rsidR="00B2684B" w:rsidRDefault="00B2684B" w:rsidP="00B2684B">
      <w:r>
        <w:t>В соответствии с Федеральным законом от 27.07.2010 №210- ФЗ «Об организации предоставления государственных и муниципальных услуг» Уставом сельского поселения Ишня, Администрация сельского поселения Ишня ПОСТАНОВЛЯЕТ:</w:t>
      </w:r>
    </w:p>
    <w:p w:rsidR="00FD79FA" w:rsidRPr="00305A63" w:rsidRDefault="00FD79FA" w:rsidP="00DD458A">
      <w:pPr>
        <w:rPr>
          <w:color w:val="000000" w:themeColor="text1"/>
          <w:sz w:val="27"/>
          <w:szCs w:val="27"/>
        </w:rPr>
      </w:pPr>
    </w:p>
    <w:p w:rsidR="00B2684B" w:rsidRDefault="006C4F16" w:rsidP="00B2684B">
      <w:pPr>
        <w:ind w:firstLine="708"/>
        <w:rPr>
          <w:color w:val="000000" w:themeColor="text1"/>
        </w:rPr>
      </w:pPr>
      <w:r w:rsidRPr="00305A63">
        <w:rPr>
          <w:color w:val="000000" w:themeColor="text1"/>
          <w:sz w:val="27"/>
          <w:szCs w:val="27"/>
        </w:rPr>
        <w:t>1. Внести следующие изменения</w:t>
      </w:r>
      <w:r w:rsidR="00776CB6" w:rsidRPr="00305A63">
        <w:rPr>
          <w:color w:val="000000" w:themeColor="text1"/>
          <w:sz w:val="27"/>
          <w:szCs w:val="27"/>
        </w:rPr>
        <w:t xml:space="preserve"> </w:t>
      </w:r>
      <w:r w:rsidRPr="00305A63">
        <w:rPr>
          <w:color w:val="000000" w:themeColor="text1"/>
          <w:sz w:val="27"/>
          <w:szCs w:val="27"/>
        </w:rPr>
        <w:t xml:space="preserve"> в</w:t>
      </w:r>
      <w:r w:rsidR="00776CB6" w:rsidRPr="00305A63">
        <w:rPr>
          <w:color w:val="000000" w:themeColor="text1"/>
          <w:sz w:val="27"/>
          <w:szCs w:val="27"/>
        </w:rPr>
        <w:t xml:space="preserve"> </w:t>
      </w:r>
      <w:r w:rsidR="00B2684B">
        <w:rPr>
          <w:color w:val="000000" w:themeColor="text1"/>
        </w:rPr>
        <w:t xml:space="preserve">Порядок разработки и утверждения </w:t>
      </w:r>
    </w:p>
    <w:p w:rsidR="006C4F16" w:rsidRPr="00B2684B" w:rsidRDefault="00B2684B" w:rsidP="00B2684B">
      <w:pPr>
        <w:ind w:firstLine="0"/>
        <w:rPr>
          <w:color w:val="000000" w:themeColor="text1"/>
        </w:rPr>
      </w:pPr>
      <w:r>
        <w:rPr>
          <w:color w:val="000000" w:themeColor="text1"/>
        </w:rPr>
        <w:t>административных регламентов предоставления муниципальных услуг, утвержденный постановлением Администрации сельского поселения Ишня от 16.03.2012 № 27 (дале</w:t>
      </w:r>
      <w:proofErr w:type="gramStart"/>
      <w:r>
        <w:rPr>
          <w:color w:val="000000" w:themeColor="text1"/>
        </w:rPr>
        <w:t>е-</w:t>
      </w:r>
      <w:proofErr w:type="gramEnd"/>
      <w:r>
        <w:rPr>
          <w:color w:val="000000" w:themeColor="text1"/>
        </w:rPr>
        <w:t xml:space="preserve"> Порядок)</w:t>
      </w:r>
      <w:r w:rsidR="006C4F16" w:rsidRPr="00305A63">
        <w:rPr>
          <w:color w:val="000000" w:themeColor="text1"/>
          <w:sz w:val="27"/>
          <w:szCs w:val="27"/>
        </w:rPr>
        <w:t>:</w:t>
      </w:r>
    </w:p>
    <w:p w:rsidR="00B2684B" w:rsidRDefault="00851D8B" w:rsidP="00B2684B">
      <w:pPr>
        <w:rPr>
          <w:color w:val="000000" w:themeColor="text1"/>
          <w:sz w:val="27"/>
          <w:szCs w:val="27"/>
        </w:rPr>
      </w:pPr>
      <w:r w:rsidRPr="00305A63">
        <w:rPr>
          <w:color w:val="000000" w:themeColor="text1"/>
          <w:sz w:val="27"/>
          <w:szCs w:val="27"/>
        </w:rPr>
        <w:t>1.</w:t>
      </w:r>
      <w:r w:rsidR="006C4F16" w:rsidRPr="00305A63">
        <w:rPr>
          <w:color w:val="000000" w:themeColor="text1"/>
          <w:sz w:val="27"/>
          <w:szCs w:val="27"/>
        </w:rPr>
        <w:t>1.</w:t>
      </w:r>
      <w:r w:rsidRPr="00305A63">
        <w:rPr>
          <w:color w:val="000000" w:themeColor="text1"/>
          <w:sz w:val="27"/>
          <w:szCs w:val="27"/>
        </w:rPr>
        <w:t xml:space="preserve"> </w:t>
      </w:r>
      <w:r w:rsidR="00B2684B">
        <w:rPr>
          <w:color w:val="000000" w:themeColor="text1"/>
          <w:sz w:val="27"/>
          <w:szCs w:val="27"/>
        </w:rPr>
        <w:t>Пункт 2.1  раздела 2 Порядка изложить в следующей редакции</w:t>
      </w:r>
      <w:r w:rsidR="002F0C3B">
        <w:rPr>
          <w:color w:val="000000" w:themeColor="text1"/>
          <w:sz w:val="27"/>
          <w:szCs w:val="27"/>
        </w:rPr>
        <w:t>:</w:t>
      </w:r>
    </w:p>
    <w:p w:rsidR="00B2684B" w:rsidRPr="00B2684B" w:rsidRDefault="00B2684B" w:rsidP="00B2684B">
      <w:pPr>
        <w:ind w:firstLine="708"/>
        <w:rPr>
          <w:rFonts w:eastAsia="Times New Roman"/>
          <w:bCs/>
          <w:color w:val="000000"/>
          <w:szCs w:val="28"/>
        </w:rPr>
      </w:pPr>
      <w:r w:rsidRPr="00B2684B">
        <w:rPr>
          <w:rFonts w:eastAsia="Times New Roman"/>
          <w:bCs/>
          <w:color w:val="000000"/>
          <w:szCs w:val="28"/>
        </w:rPr>
        <w:t>«2.1. Раздел, касающийся общих положений, состоит из следующих подразделов:</w:t>
      </w:r>
    </w:p>
    <w:p w:rsidR="00B2684B" w:rsidRPr="00B2684B" w:rsidRDefault="00B2684B" w:rsidP="00B2684B">
      <w:pPr>
        <w:ind w:firstLine="708"/>
        <w:rPr>
          <w:rFonts w:eastAsia="Times New Roman"/>
          <w:bCs/>
          <w:color w:val="000000"/>
          <w:szCs w:val="28"/>
        </w:rPr>
      </w:pPr>
      <w:r w:rsidRPr="00B2684B">
        <w:rPr>
          <w:rFonts w:eastAsia="Times New Roman"/>
          <w:bCs/>
          <w:color w:val="000000"/>
          <w:szCs w:val="28"/>
        </w:rPr>
        <w:t xml:space="preserve">а) предмет регулирования </w:t>
      </w:r>
      <w:r>
        <w:rPr>
          <w:rFonts w:eastAsia="Times New Roman"/>
          <w:bCs/>
          <w:color w:val="000000"/>
          <w:szCs w:val="28"/>
        </w:rPr>
        <w:t xml:space="preserve">административного </w:t>
      </w:r>
      <w:r w:rsidRPr="00B2684B">
        <w:rPr>
          <w:rFonts w:eastAsia="Times New Roman"/>
          <w:bCs/>
          <w:color w:val="000000"/>
          <w:szCs w:val="28"/>
        </w:rPr>
        <w:t>регламента;</w:t>
      </w:r>
    </w:p>
    <w:p w:rsidR="00B2684B" w:rsidRPr="00B2684B" w:rsidRDefault="00B2684B" w:rsidP="00B2684B">
      <w:pPr>
        <w:ind w:firstLine="708"/>
        <w:rPr>
          <w:rFonts w:eastAsia="Times New Roman"/>
          <w:bCs/>
          <w:color w:val="000000"/>
          <w:szCs w:val="28"/>
        </w:rPr>
      </w:pPr>
      <w:r w:rsidRPr="00B2684B">
        <w:rPr>
          <w:rFonts w:eastAsia="Times New Roman"/>
          <w:bCs/>
          <w:color w:val="000000"/>
          <w:szCs w:val="28"/>
        </w:rPr>
        <w:t>б) круг заявителей;</w:t>
      </w:r>
    </w:p>
    <w:p w:rsidR="00B2684B" w:rsidRPr="00B2684B" w:rsidRDefault="00B2684B" w:rsidP="00B2684B">
      <w:pPr>
        <w:ind w:firstLine="708"/>
        <w:rPr>
          <w:rFonts w:eastAsia="Times New Roman"/>
          <w:bCs/>
          <w:color w:val="000000"/>
          <w:szCs w:val="28"/>
        </w:rPr>
      </w:pPr>
      <w:r w:rsidRPr="00B2684B">
        <w:rPr>
          <w:rFonts w:eastAsia="Times New Roman"/>
          <w:bCs/>
          <w:color w:val="000000"/>
          <w:szCs w:val="28"/>
        </w:rPr>
        <w:t xml:space="preserve">в) требования к порядку информирования о предоставлении </w:t>
      </w:r>
      <w:r>
        <w:rPr>
          <w:rFonts w:eastAsia="Times New Roman"/>
          <w:bCs/>
          <w:color w:val="000000"/>
          <w:szCs w:val="28"/>
        </w:rPr>
        <w:t>муниципальной</w:t>
      </w:r>
      <w:r w:rsidRPr="00B2684B">
        <w:rPr>
          <w:rFonts w:eastAsia="Times New Roman"/>
          <w:bCs/>
          <w:color w:val="000000"/>
          <w:szCs w:val="28"/>
        </w:rPr>
        <w:t xml:space="preserve"> услуги, в том числе:</w:t>
      </w:r>
    </w:p>
    <w:p w:rsidR="00B2684B" w:rsidRPr="00B2684B" w:rsidRDefault="00B2684B" w:rsidP="00B2684B">
      <w:pPr>
        <w:ind w:firstLine="708"/>
        <w:rPr>
          <w:rFonts w:eastAsia="Times New Roman"/>
          <w:bCs/>
          <w:color w:val="000000"/>
          <w:szCs w:val="28"/>
        </w:rPr>
      </w:pPr>
      <w:r w:rsidRPr="00B2684B">
        <w:rPr>
          <w:rFonts w:eastAsia="Times New Roman"/>
          <w:bCs/>
          <w:color w:val="000000"/>
          <w:szCs w:val="28"/>
        </w:rPr>
        <w:t xml:space="preserve">порядок получения информации заявителями по вопросам предоставления </w:t>
      </w:r>
      <w:r>
        <w:rPr>
          <w:rFonts w:eastAsia="Times New Roman"/>
          <w:bCs/>
          <w:color w:val="000000"/>
          <w:szCs w:val="28"/>
        </w:rPr>
        <w:t>муниципальной</w:t>
      </w:r>
      <w:r w:rsidRPr="00B2684B">
        <w:rPr>
          <w:rFonts w:eastAsia="Times New Roman"/>
          <w:bCs/>
          <w:color w:val="000000"/>
          <w:szCs w:val="28"/>
        </w:rPr>
        <w:t xml:space="preserve"> услуги и услуг, которые являются необходимыми и обязательными для предоставления </w:t>
      </w:r>
      <w:r>
        <w:rPr>
          <w:rFonts w:eastAsia="Times New Roman"/>
          <w:bCs/>
          <w:color w:val="000000"/>
          <w:szCs w:val="28"/>
        </w:rPr>
        <w:t xml:space="preserve">муниципальной </w:t>
      </w:r>
      <w:r w:rsidRPr="00B2684B">
        <w:rPr>
          <w:rFonts w:eastAsia="Times New Roman"/>
          <w:bCs/>
          <w:color w:val="000000"/>
          <w:szCs w:val="28"/>
        </w:rPr>
        <w:t>услуги, сведений о ходе предоставления указанных услуг, в том числе на официальном сайте, а также на Едином портале государственных и муниципальных услуг (функций);</w:t>
      </w:r>
    </w:p>
    <w:p w:rsidR="00B2684B" w:rsidRPr="00B2684B" w:rsidRDefault="00B2684B" w:rsidP="00B2684B">
      <w:pPr>
        <w:ind w:firstLine="708"/>
        <w:rPr>
          <w:rFonts w:eastAsia="Times New Roman"/>
          <w:bCs/>
          <w:color w:val="000000"/>
          <w:szCs w:val="28"/>
        </w:rPr>
      </w:pPr>
      <w:r w:rsidRPr="00B2684B">
        <w:rPr>
          <w:rFonts w:eastAsia="Times New Roman"/>
          <w:bCs/>
          <w:color w:val="000000"/>
          <w:szCs w:val="28"/>
        </w:rPr>
        <w:t xml:space="preserve">порядок, форма, место размещения и способы получения справочной информации, в том числе на стендах в местах предоставления </w:t>
      </w:r>
      <w:r>
        <w:rPr>
          <w:rFonts w:eastAsia="Times New Roman"/>
          <w:bCs/>
          <w:color w:val="000000"/>
          <w:szCs w:val="28"/>
        </w:rPr>
        <w:t>муниципальной</w:t>
      </w:r>
      <w:r w:rsidRPr="00B2684B">
        <w:rPr>
          <w:rFonts w:eastAsia="Times New Roman"/>
          <w:bCs/>
          <w:color w:val="000000"/>
          <w:szCs w:val="28"/>
        </w:rPr>
        <w:t xml:space="preserve"> услуги и услуг, которые являются необходимыми и обязательными для предоставления </w:t>
      </w:r>
      <w:r>
        <w:rPr>
          <w:rFonts w:eastAsia="Times New Roman"/>
          <w:bCs/>
          <w:color w:val="000000"/>
          <w:szCs w:val="28"/>
        </w:rPr>
        <w:t>муниципальной</w:t>
      </w:r>
      <w:r w:rsidRPr="00B2684B">
        <w:rPr>
          <w:rFonts w:eastAsia="Times New Roman"/>
          <w:bCs/>
          <w:color w:val="000000"/>
          <w:szCs w:val="28"/>
        </w:rPr>
        <w:t xml:space="preserve"> услуги, и в многофункциональном центре предоставления государственных и муниципальных услуг.</w:t>
      </w:r>
    </w:p>
    <w:p w:rsidR="00B2684B" w:rsidRPr="00B2684B" w:rsidRDefault="00B2684B" w:rsidP="00B2684B">
      <w:pPr>
        <w:ind w:firstLine="708"/>
        <w:rPr>
          <w:rFonts w:eastAsia="Times New Roman"/>
          <w:bCs/>
          <w:color w:val="000000"/>
          <w:szCs w:val="28"/>
        </w:rPr>
      </w:pPr>
      <w:r w:rsidRPr="00B2684B">
        <w:rPr>
          <w:rFonts w:eastAsia="Times New Roman"/>
          <w:bCs/>
          <w:color w:val="000000"/>
          <w:szCs w:val="28"/>
        </w:rPr>
        <w:lastRenderedPageBreak/>
        <w:t>К справочной информации относится следующая информация:</w:t>
      </w:r>
    </w:p>
    <w:p w:rsidR="00B2684B" w:rsidRPr="00B2684B" w:rsidRDefault="00B2684B" w:rsidP="00B2684B">
      <w:pPr>
        <w:ind w:firstLine="708"/>
        <w:rPr>
          <w:rFonts w:eastAsia="Times New Roman"/>
          <w:bCs/>
          <w:color w:val="000000"/>
          <w:szCs w:val="28"/>
        </w:rPr>
      </w:pPr>
      <w:r w:rsidRPr="00B2684B">
        <w:rPr>
          <w:rFonts w:eastAsia="Times New Roman"/>
          <w:bCs/>
          <w:color w:val="000000"/>
          <w:szCs w:val="28"/>
        </w:rPr>
        <w:t xml:space="preserve">место нахождения и графики работы </w:t>
      </w:r>
      <w:r w:rsidR="009A2096">
        <w:rPr>
          <w:rFonts w:eastAsia="Times New Roman"/>
          <w:bCs/>
          <w:color w:val="000000"/>
          <w:szCs w:val="28"/>
        </w:rPr>
        <w:t>Администрации сельского поселения Ишня</w:t>
      </w:r>
      <w:r w:rsidRPr="00B2684B">
        <w:rPr>
          <w:rFonts w:eastAsia="Times New Roman"/>
          <w:bCs/>
          <w:color w:val="000000"/>
          <w:szCs w:val="28"/>
        </w:rPr>
        <w:t>, е</w:t>
      </w:r>
      <w:r w:rsidR="009A2096">
        <w:rPr>
          <w:rFonts w:eastAsia="Times New Roman"/>
          <w:bCs/>
          <w:color w:val="000000"/>
          <w:szCs w:val="28"/>
        </w:rPr>
        <w:t>е</w:t>
      </w:r>
      <w:r w:rsidRPr="00B2684B">
        <w:rPr>
          <w:rFonts w:eastAsia="Times New Roman"/>
          <w:bCs/>
          <w:color w:val="000000"/>
          <w:szCs w:val="28"/>
        </w:rPr>
        <w:t xml:space="preserve"> структурных подразделений, предоставляющих </w:t>
      </w:r>
      <w:r w:rsidR="009A2096">
        <w:rPr>
          <w:rFonts w:eastAsia="Times New Roman"/>
          <w:bCs/>
          <w:color w:val="000000"/>
          <w:szCs w:val="28"/>
        </w:rPr>
        <w:t>муниципальную</w:t>
      </w:r>
      <w:r w:rsidRPr="00B2684B">
        <w:rPr>
          <w:rFonts w:eastAsia="Times New Roman"/>
          <w:bCs/>
          <w:color w:val="000000"/>
          <w:szCs w:val="28"/>
        </w:rPr>
        <w:t xml:space="preserve"> услугу, государственных и муниципальных органов и организаций, обращение в которые необходимо для получения </w:t>
      </w:r>
      <w:r w:rsidR="009A2096">
        <w:rPr>
          <w:rFonts w:eastAsia="Times New Roman"/>
          <w:bCs/>
          <w:color w:val="000000"/>
          <w:szCs w:val="28"/>
        </w:rPr>
        <w:t>муниципальной</w:t>
      </w:r>
      <w:r w:rsidRPr="00B2684B">
        <w:rPr>
          <w:rFonts w:eastAsia="Times New Roman"/>
          <w:bCs/>
          <w:color w:val="000000"/>
          <w:szCs w:val="28"/>
        </w:rPr>
        <w:t xml:space="preserve"> услуги, а также многофункциональных центров предоставления государственных и муниципальных услуг;</w:t>
      </w:r>
    </w:p>
    <w:p w:rsidR="00B2684B" w:rsidRPr="00B2684B" w:rsidRDefault="00B2684B" w:rsidP="00B2684B">
      <w:pPr>
        <w:ind w:firstLine="708"/>
        <w:rPr>
          <w:rFonts w:eastAsia="Times New Roman"/>
          <w:bCs/>
          <w:color w:val="000000"/>
          <w:szCs w:val="28"/>
        </w:rPr>
      </w:pPr>
      <w:r w:rsidRPr="00B2684B">
        <w:rPr>
          <w:rFonts w:eastAsia="Times New Roman"/>
          <w:bCs/>
          <w:color w:val="000000"/>
          <w:szCs w:val="28"/>
        </w:rPr>
        <w:t xml:space="preserve">справочные телефоны структурных подразделений </w:t>
      </w:r>
      <w:r>
        <w:rPr>
          <w:rFonts w:eastAsia="Times New Roman"/>
          <w:bCs/>
          <w:color w:val="000000"/>
          <w:szCs w:val="28"/>
        </w:rPr>
        <w:t>Администрации сельского поселения Ишня</w:t>
      </w:r>
      <w:r w:rsidRPr="00B2684B">
        <w:rPr>
          <w:rFonts w:eastAsia="Times New Roman"/>
          <w:bCs/>
          <w:color w:val="000000"/>
          <w:szCs w:val="28"/>
        </w:rPr>
        <w:t xml:space="preserve">, организаций, участвующих в предоставлении </w:t>
      </w:r>
      <w:r>
        <w:rPr>
          <w:rFonts w:eastAsia="Times New Roman"/>
          <w:bCs/>
          <w:color w:val="000000"/>
          <w:szCs w:val="28"/>
        </w:rPr>
        <w:t>муниципальной услуги</w:t>
      </w:r>
      <w:r w:rsidRPr="00B2684B">
        <w:rPr>
          <w:rFonts w:eastAsia="Times New Roman"/>
          <w:bCs/>
          <w:color w:val="000000"/>
          <w:szCs w:val="28"/>
        </w:rPr>
        <w:t>;</w:t>
      </w:r>
    </w:p>
    <w:p w:rsidR="00B2684B" w:rsidRPr="00B2684B" w:rsidRDefault="00B2684B" w:rsidP="00B2684B">
      <w:pPr>
        <w:ind w:firstLine="708"/>
        <w:rPr>
          <w:rFonts w:eastAsia="Times New Roman"/>
          <w:bCs/>
          <w:color w:val="000000"/>
          <w:szCs w:val="28"/>
        </w:rPr>
      </w:pPr>
      <w:r w:rsidRPr="00B2684B">
        <w:rPr>
          <w:rFonts w:eastAsia="Times New Roman"/>
          <w:bCs/>
          <w:color w:val="000000"/>
          <w:szCs w:val="28"/>
        </w:rPr>
        <w:t xml:space="preserve">адреса официального сайта, а также электронной почты и (или) формы обратной связи </w:t>
      </w:r>
      <w:r>
        <w:rPr>
          <w:rFonts w:eastAsia="Times New Roman"/>
          <w:bCs/>
          <w:color w:val="000000"/>
          <w:szCs w:val="28"/>
        </w:rPr>
        <w:t>Администрации сельского поселения Ишня</w:t>
      </w:r>
      <w:r w:rsidRPr="00B2684B">
        <w:rPr>
          <w:rFonts w:eastAsia="Times New Roman"/>
          <w:bCs/>
          <w:color w:val="000000"/>
          <w:szCs w:val="28"/>
        </w:rPr>
        <w:t xml:space="preserve"> в сети "Интернет".</w:t>
      </w:r>
    </w:p>
    <w:p w:rsidR="00B2684B" w:rsidRDefault="00B2684B" w:rsidP="00B2684B">
      <w:pPr>
        <w:ind w:firstLine="708"/>
        <w:rPr>
          <w:rFonts w:eastAsia="Times New Roman"/>
          <w:bCs/>
          <w:color w:val="000000"/>
          <w:szCs w:val="28"/>
        </w:rPr>
      </w:pPr>
      <w:r w:rsidRPr="00B2684B">
        <w:rPr>
          <w:rFonts w:eastAsia="Times New Roman"/>
          <w:bCs/>
          <w:color w:val="000000"/>
          <w:szCs w:val="28"/>
        </w:rPr>
        <w:t xml:space="preserve">Справочная информация не приводится в тексте </w:t>
      </w:r>
      <w:r>
        <w:rPr>
          <w:rFonts w:eastAsia="Times New Roman"/>
          <w:bCs/>
          <w:color w:val="000000"/>
          <w:szCs w:val="28"/>
        </w:rPr>
        <w:t xml:space="preserve">административного </w:t>
      </w:r>
      <w:r w:rsidRPr="00B2684B">
        <w:rPr>
          <w:rFonts w:eastAsia="Times New Roman"/>
          <w:bCs/>
          <w:color w:val="000000"/>
          <w:szCs w:val="28"/>
        </w:rPr>
        <w:t xml:space="preserve">регламента и подлежит обязательному размещению на официальном сайте </w:t>
      </w:r>
      <w:r>
        <w:rPr>
          <w:rFonts w:eastAsia="Times New Roman"/>
          <w:bCs/>
          <w:color w:val="000000"/>
          <w:szCs w:val="28"/>
        </w:rPr>
        <w:t>Администрации сельского поселения Ишня</w:t>
      </w:r>
      <w:r w:rsidRPr="00B2684B">
        <w:rPr>
          <w:rFonts w:eastAsia="Times New Roman"/>
          <w:bCs/>
          <w:color w:val="000000"/>
          <w:szCs w:val="28"/>
        </w:rPr>
        <w:t xml:space="preserve">, в сети "Интернет", на Едином портале государственных и муниципальных услуг (функций), о чем указывается в тексте </w:t>
      </w:r>
      <w:r>
        <w:rPr>
          <w:rFonts w:eastAsia="Times New Roman"/>
          <w:bCs/>
          <w:color w:val="000000"/>
          <w:szCs w:val="28"/>
        </w:rPr>
        <w:t xml:space="preserve">административного </w:t>
      </w:r>
      <w:r w:rsidRPr="00B2684B">
        <w:rPr>
          <w:rFonts w:eastAsia="Times New Roman"/>
          <w:bCs/>
          <w:color w:val="000000"/>
          <w:szCs w:val="28"/>
        </w:rPr>
        <w:t>регламента</w:t>
      </w:r>
      <w:proofErr w:type="gramStart"/>
      <w:r>
        <w:rPr>
          <w:rFonts w:eastAsia="Times New Roman"/>
          <w:bCs/>
          <w:color w:val="000000"/>
          <w:szCs w:val="28"/>
        </w:rPr>
        <w:t>.»</w:t>
      </w:r>
      <w:r w:rsidRPr="00B2684B">
        <w:rPr>
          <w:rFonts w:eastAsia="Times New Roman"/>
          <w:bCs/>
          <w:color w:val="000000"/>
          <w:szCs w:val="28"/>
        </w:rPr>
        <w:t xml:space="preserve">. </w:t>
      </w:r>
      <w:proofErr w:type="gramEnd"/>
    </w:p>
    <w:p w:rsidR="00B2684B" w:rsidRPr="00B2684B" w:rsidRDefault="00B2684B" w:rsidP="00B2684B">
      <w:pPr>
        <w:ind w:firstLine="708"/>
        <w:rPr>
          <w:rFonts w:eastAsia="Times New Roman"/>
          <w:bCs/>
          <w:color w:val="000000"/>
          <w:szCs w:val="28"/>
        </w:rPr>
      </w:pPr>
      <w:r>
        <w:rPr>
          <w:rFonts w:eastAsia="Times New Roman"/>
          <w:bCs/>
          <w:color w:val="000000"/>
          <w:szCs w:val="28"/>
        </w:rPr>
        <w:t xml:space="preserve">1.2. </w:t>
      </w:r>
      <w:r w:rsidR="002F0C3B">
        <w:rPr>
          <w:rFonts w:eastAsia="Times New Roman"/>
          <w:bCs/>
          <w:color w:val="000000"/>
          <w:szCs w:val="28"/>
        </w:rPr>
        <w:t xml:space="preserve">Раздел 3 </w:t>
      </w:r>
      <w:r w:rsidR="009A2096">
        <w:rPr>
          <w:rFonts w:eastAsia="Times New Roman"/>
          <w:bCs/>
          <w:color w:val="000000"/>
          <w:szCs w:val="28"/>
        </w:rPr>
        <w:t xml:space="preserve">Порядка </w:t>
      </w:r>
      <w:r w:rsidR="002F0C3B">
        <w:rPr>
          <w:rFonts w:eastAsia="Times New Roman"/>
          <w:bCs/>
          <w:color w:val="000000"/>
          <w:szCs w:val="28"/>
        </w:rPr>
        <w:t>«Требования к порядку предоставления муниципальной услуги»</w:t>
      </w:r>
      <w:r w:rsidR="002F0C3B" w:rsidRPr="002F0C3B">
        <w:rPr>
          <w:color w:val="000000" w:themeColor="text1"/>
          <w:sz w:val="27"/>
          <w:szCs w:val="27"/>
        </w:rPr>
        <w:t xml:space="preserve"> </w:t>
      </w:r>
      <w:r w:rsidR="002F0C3B">
        <w:rPr>
          <w:color w:val="000000" w:themeColor="text1"/>
          <w:sz w:val="27"/>
          <w:szCs w:val="27"/>
        </w:rPr>
        <w:t>изложить в следующей редакции:</w:t>
      </w:r>
    </w:p>
    <w:p w:rsidR="009A2096" w:rsidRPr="009A2096" w:rsidRDefault="002F0C3B" w:rsidP="009A2096">
      <w:pPr>
        <w:jc w:val="center"/>
        <w:rPr>
          <w:rFonts w:eastAsia="Times New Roman"/>
          <w:b/>
          <w:bCs/>
          <w:szCs w:val="28"/>
        </w:rPr>
      </w:pPr>
      <w:r>
        <w:rPr>
          <w:rFonts w:eastAsia="Times New Roman"/>
          <w:bCs/>
          <w:color w:val="000000"/>
          <w:szCs w:val="28"/>
        </w:rPr>
        <w:t>«</w:t>
      </w:r>
      <w:r w:rsidR="009A2096" w:rsidRPr="009A2096">
        <w:rPr>
          <w:rFonts w:eastAsia="Times New Roman"/>
          <w:bCs/>
          <w:szCs w:val="28"/>
        </w:rPr>
        <w:t>3. Раздел</w:t>
      </w:r>
      <w:r w:rsidR="009A2096" w:rsidRPr="009A2096">
        <w:rPr>
          <w:rFonts w:eastAsia="Times New Roman"/>
          <w:szCs w:val="28"/>
        </w:rPr>
        <w:t xml:space="preserve"> </w:t>
      </w:r>
      <w:r w:rsidR="009A2096" w:rsidRPr="009A2096">
        <w:rPr>
          <w:rFonts w:eastAsia="Times New Roman"/>
          <w:bCs/>
          <w:szCs w:val="28"/>
        </w:rPr>
        <w:t>«Требования к порядку предоставления муниципальной услуги»</w:t>
      </w:r>
    </w:p>
    <w:p w:rsidR="002F0C3B" w:rsidRPr="002F0C3B" w:rsidRDefault="002F0C3B" w:rsidP="002F0C3B">
      <w:pPr>
        <w:ind w:firstLine="708"/>
        <w:rPr>
          <w:rFonts w:eastAsia="Times New Roman"/>
          <w:bCs/>
          <w:color w:val="000000"/>
          <w:szCs w:val="28"/>
        </w:rPr>
      </w:pPr>
      <w:r>
        <w:rPr>
          <w:rFonts w:eastAsia="Times New Roman"/>
          <w:bCs/>
          <w:color w:val="000000"/>
          <w:szCs w:val="28"/>
        </w:rPr>
        <w:t>3.1</w:t>
      </w:r>
      <w:r w:rsidRPr="002F0C3B">
        <w:rPr>
          <w:rFonts w:eastAsia="Times New Roman"/>
          <w:bCs/>
          <w:color w:val="000000"/>
          <w:szCs w:val="28"/>
        </w:rPr>
        <w:t xml:space="preserve">. Стандарт предоставления </w:t>
      </w:r>
      <w:r>
        <w:rPr>
          <w:rFonts w:eastAsia="Times New Roman"/>
          <w:bCs/>
          <w:color w:val="000000"/>
          <w:szCs w:val="28"/>
        </w:rPr>
        <w:t>муниципальной</w:t>
      </w:r>
      <w:r w:rsidRPr="002F0C3B">
        <w:rPr>
          <w:rFonts w:eastAsia="Times New Roman"/>
          <w:bCs/>
          <w:color w:val="000000"/>
          <w:szCs w:val="28"/>
        </w:rPr>
        <w:t xml:space="preserve"> услуги должен содержать следующие подразделы:</w:t>
      </w:r>
    </w:p>
    <w:p w:rsidR="002F0C3B" w:rsidRPr="002F0C3B" w:rsidRDefault="002F0C3B" w:rsidP="002F0C3B">
      <w:pPr>
        <w:ind w:firstLine="708"/>
        <w:rPr>
          <w:rFonts w:eastAsia="Times New Roman"/>
          <w:bCs/>
          <w:color w:val="000000"/>
          <w:szCs w:val="28"/>
        </w:rPr>
      </w:pPr>
      <w:r w:rsidRPr="002F0C3B">
        <w:rPr>
          <w:rFonts w:eastAsia="Times New Roman"/>
          <w:bCs/>
          <w:color w:val="000000"/>
          <w:szCs w:val="28"/>
        </w:rPr>
        <w:t xml:space="preserve">а) наименование </w:t>
      </w:r>
      <w:r>
        <w:rPr>
          <w:rFonts w:eastAsia="Times New Roman"/>
          <w:bCs/>
          <w:color w:val="000000"/>
          <w:szCs w:val="28"/>
        </w:rPr>
        <w:t>муниципальной</w:t>
      </w:r>
      <w:r w:rsidRPr="002F0C3B">
        <w:rPr>
          <w:rFonts w:eastAsia="Times New Roman"/>
          <w:bCs/>
          <w:color w:val="000000"/>
          <w:szCs w:val="28"/>
        </w:rPr>
        <w:t xml:space="preserve"> услуги;</w:t>
      </w:r>
    </w:p>
    <w:p w:rsidR="002F0C3B" w:rsidRPr="002F0C3B" w:rsidRDefault="002F0C3B" w:rsidP="002F0C3B">
      <w:pPr>
        <w:ind w:firstLine="708"/>
        <w:rPr>
          <w:rFonts w:eastAsia="Times New Roman"/>
          <w:bCs/>
          <w:szCs w:val="28"/>
        </w:rPr>
      </w:pPr>
      <w:r w:rsidRPr="002F0C3B">
        <w:rPr>
          <w:rFonts w:eastAsia="Times New Roman"/>
          <w:bCs/>
          <w:color w:val="000000"/>
          <w:szCs w:val="28"/>
        </w:rPr>
        <w:t xml:space="preserve">б) наименование органа, предоставляющего </w:t>
      </w:r>
      <w:r>
        <w:rPr>
          <w:rFonts w:eastAsia="Times New Roman"/>
          <w:bCs/>
          <w:color w:val="000000"/>
          <w:szCs w:val="28"/>
        </w:rPr>
        <w:t>муниципальную</w:t>
      </w:r>
      <w:r w:rsidRPr="002F0C3B">
        <w:rPr>
          <w:rFonts w:eastAsia="Times New Roman"/>
          <w:bCs/>
          <w:color w:val="000000"/>
          <w:szCs w:val="28"/>
        </w:rPr>
        <w:t xml:space="preserve"> услугу. Если </w:t>
      </w:r>
      <w:r w:rsidRPr="002F0C3B">
        <w:rPr>
          <w:rFonts w:eastAsia="Times New Roman"/>
          <w:bCs/>
          <w:szCs w:val="28"/>
        </w:rPr>
        <w:t xml:space="preserve">в предоставлении </w:t>
      </w:r>
      <w:r w:rsidRPr="006A55D5">
        <w:rPr>
          <w:rFonts w:eastAsia="Times New Roman"/>
          <w:bCs/>
          <w:szCs w:val="28"/>
        </w:rPr>
        <w:t>муниципальной</w:t>
      </w:r>
      <w:r w:rsidRPr="002F0C3B">
        <w:rPr>
          <w:rFonts w:eastAsia="Times New Roman"/>
          <w:bCs/>
          <w:szCs w:val="28"/>
        </w:rPr>
        <w:t xml:space="preserve"> услуги участвуют также иные федеральные органы исполнительной власти и органы государственных внебюджетных фондов, органы исполнительной власти субъектов Российской Федерации и органы местного самоуправления, а также организации, то указываются все органы и организации, обращение в которые необходимо для предоставления </w:t>
      </w:r>
      <w:r w:rsidRPr="006A55D5">
        <w:rPr>
          <w:rFonts w:eastAsia="Times New Roman"/>
          <w:bCs/>
          <w:szCs w:val="28"/>
        </w:rPr>
        <w:t>муниципальной</w:t>
      </w:r>
      <w:r w:rsidRPr="002F0C3B">
        <w:rPr>
          <w:rFonts w:eastAsia="Times New Roman"/>
          <w:bCs/>
          <w:szCs w:val="28"/>
        </w:rPr>
        <w:t xml:space="preserve"> услуги. Также указываются требования </w:t>
      </w:r>
      <w:hyperlink r:id="rId5" w:anchor="block_73" w:history="1">
        <w:r w:rsidRPr="002F0C3B">
          <w:rPr>
            <w:rFonts w:eastAsia="Times New Roman"/>
            <w:bCs/>
            <w:szCs w:val="28"/>
          </w:rPr>
          <w:t>пункта 3 статьи 7</w:t>
        </w:r>
      </w:hyperlink>
      <w:r w:rsidRPr="002F0C3B">
        <w:rPr>
          <w:rFonts w:eastAsia="Times New Roman"/>
          <w:bCs/>
          <w:szCs w:val="28"/>
        </w:rPr>
        <w:t> Федерального закона</w:t>
      </w:r>
      <w:r w:rsidR="006A55D5" w:rsidRPr="006A55D5">
        <w:rPr>
          <w:rFonts w:eastAsia="Times New Roman"/>
          <w:bCs/>
          <w:szCs w:val="28"/>
        </w:rPr>
        <w:t xml:space="preserve"> </w:t>
      </w:r>
      <w:hyperlink r:id="rId6" w:history="1">
        <w:r w:rsidR="006A55D5" w:rsidRPr="006A55D5">
          <w:rPr>
            <w:rStyle w:val="a8"/>
            <w:bCs/>
            <w:color w:val="auto"/>
            <w:u w:val="none"/>
            <w:shd w:val="clear" w:color="auto" w:fill="FFFFFF"/>
          </w:rPr>
          <w:t> от 27.07.2010 N 210-ФЗ  "Об организации предоставления государственных и муниципальных услуг"</w:t>
        </w:r>
      </w:hyperlink>
      <w:r w:rsidR="006A55D5" w:rsidRPr="006A55D5">
        <w:t xml:space="preserve"> (дале</w:t>
      </w:r>
      <w:proofErr w:type="gramStart"/>
      <w:r w:rsidR="006A55D5" w:rsidRPr="006A55D5">
        <w:t>е-</w:t>
      </w:r>
      <w:proofErr w:type="gramEnd"/>
      <w:r w:rsidR="006A55D5" w:rsidRPr="006A55D5">
        <w:t xml:space="preserve"> Федеральный закон)</w:t>
      </w:r>
      <w:r w:rsidRPr="002F0C3B">
        <w:rPr>
          <w:rFonts w:eastAsia="Times New Roman"/>
          <w:bCs/>
          <w:szCs w:val="28"/>
        </w:rPr>
        <w:t xml:space="preserve">, а именно - установление запрета требовать от заявителя осуществления действий, в том числе согласований, необходимых для получения </w:t>
      </w:r>
      <w:r w:rsidRPr="006A55D5">
        <w:rPr>
          <w:rFonts w:eastAsia="Times New Roman"/>
          <w:bCs/>
          <w:szCs w:val="28"/>
        </w:rPr>
        <w:t>муниципальной</w:t>
      </w:r>
      <w:r w:rsidRPr="002F0C3B">
        <w:rPr>
          <w:rFonts w:eastAsia="Times New Roman"/>
          <w:bCs/>
          <w:szCs w:val="28"/>
        </w:rPr>
        <w:t xml:space="preserve">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</w:t>
      </w:r>
      <w:r w:rsidRPr="006A55D5">
        <w:rPr>
          <w:rFonts w:eastAsia="Times New Roman"/>
          <w:bCs/>
          <w:szCs w:val="28"/>
        </w:rPr>
        <w:t>муниципальной</w:t>
      </w:r>
      <w:r w:rsidRPr="002F0C3B">
        <w:rPr>
          <w:rFonts w:eastAsia="Times New Roman"/>
          <w:bCs/>
          <w:szCs w:val="28"/>
        </w:rPr>
        <w:t xml:space="preserve"> услуг, </w:t>
      </w:r>
      <w:proofErr w:type="gramStart"/>
      <w:r w:rsidRPr="002F0C3B">
        <w:rPr>
          <w:rFonts w:eastAsia="Times New Roman"/>
          <w:bCs/>
          <w:szCs w:val="28"/>
        </w:rPr>
        <w:t>утвержденный</w:t>
      </w:r>
      <w:proofErr w:type="gramEnd"/>
      <w:r w:rsidRPr="002F0C3B">
        <w:rPr>
          <w:rFonts w:eastAsia="Times New Roman"/>
          <w:bCs/>
          <w:szCs w:val="28"/>
        </w:rPr>
        <w:t xml:space="preserve"> Правительством Российской Федерации;</w:t>
      </w:r>
    </w:p>
    <w:p w:rsidR="002F0C3B" w:rsidRPr="002F0C3B" w:rsidRDefault="002F0C3B" w:rsidP="002F0C3B">
      <w:pPr>
        <w:ind w:firstLine="708"/>
        <w:rPr>
          <w:rFonts w:eastAsia="Times New Roman"/>
          <w:bCs/>
          <w:szCs w:val="28"/>
        </w:rPr>
      </w:pPr>
      <w:r w:rsidRPr="002F0C3B">
        <w:rPr>
          <w:rFonts w:eastAsia="Times New Roman"/>
          <w:bCs/>
          <w:szCs w:val="28"/>
        </w:rPr>
        <w:t xml:space="preserve">в) описание результата предоставления </w:t>
      </w:r>
      <w:r w:rsidRPr="006A55D5">
        <w:rPr>
          <w:rFonts w:eastAsia="Times New Roman"/>
          <w:bCs/>
          <w:szCs w:val="28"/>
        </w:rPr>
        <w:t>муниципальной</w:t>
      </w:r>
      <w:r w:rsidRPr="002F0C3B">
        <w:rPr>
          <w:rFonts w:eastAsia="Times New Roman"/>
          <w:bCs/>
          <w:szCs w:val="28"/>
        </w:rPr>
        <w:t xml:space="preserve"> услуги;</w:t>
      </w:r>
    </w:p>
    <w:p w:rsidR="002F0C3B" w:rsidRPr="002F0C3B" w:rsidRDefault="002F0C3B" w:rsidP="002F0C3B">
      <w:pPr>
        <w:ind w:firstLine="708"/>
        <w:rPr>
          <w:rFonts w:eastAsia="Times New Roman"/>
          <w:bCs/>
          <w:szCs w:val="28"/>
        </w:rPr>
      </w:pPr>
      <w:r w:rsidRPr="002F0C3B">
        <w:rPr>
          <w:rFonts w:eastAsia="Times New Roman"/>
          <w:bCs/>
          <w:szCs w:val="28"/>
        </w:rPr>
        <w:t xml:space="preserve">г) срок предоставления </w:t>
      </w:r>
      <w:r w:rsidRPr="006A55D5">
        <w:rPr>
          <w:rFonts w:eastAsia="Times New Roman"/>
          <w:bCs/>
          <w:szCs w:val="28"/>
        </w:rPr>
        <w:t>муниципальной</w:t>
      </w:r>
      <w:r w:rsidRPr="002F0C3B">
        <w:rPr>
          <w:rFonts w:eastAsia="Times New Roman"/>
          <w:bCs/>
          <w:szCs w:val="28"/>
        </w:rPr>
        <w:t xml:space="preserve"> услуги, в том числе с учетом необходимости обращения в организации, участвующие в предоставлении </w:t>
      </w:r>
      <w:r w:rsidRPr="006A55D5">
        <w:rPr>
          <w:rFonts w:eastAsia="Times New Roman"/>
          <w:bCs/>
          <w:szCs w:val="28"/>
        </w:rPr>
        <w:lastRenderedPageBreak/>
        <w:t>муниципальной</w:t>
      </w:r>
      <w:r w:rsidRPr="002F0C3B">
        <w:rPr>
          <w:rFonts w:eastAsia="Times New Roman"/>
          <w:bCs/>
          <w:szCs w:val="28"/>
        </w:rPr>
        <w:t xml:space="preserve"> услуги, срок приостановления предоставления </w:t>
      </w:r>
      <w:r w:rsidR="009A2096" w:rsidRPr="006A55D5">
        <w:rPr>
          <w:rFonts w:eastAsia="Times New Roman"/>
          <w:bCs/>
          <w:szCs w:val="28"/>
        </w:rPr>
        <w:t>муниципальной</w:t>
      </w:r>
      <w:r w:rsidRPr="002F0C3B">
        <w:rPr>
          <w:rFonts w:eastAsia="Times New Roman"/>
          <w:bCs/>
          <w:szCs w:val="28"/>
        </w:rPr>
        <w:t xml:space="preserve">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</w:t>
      </w:r>
      <w:r w:rsidRPr="006A55D5">
        <w:rPr>
          <w:rFonts w:eastAsia="Times New Roman"/>
          <w:bCs/>
          <w:szCs w:val="28"/>
        </w:rPr>
        <w:t>муниципальной</w:t>
      </w:r>
      <w:r w:rsidRPr="002F0C3B">
        <w:rPr>
          <w:rFonts w:eastAsia="Times New Roman"/>
          <w:bCs/>
          <w:szCs w:val="28"/>
        </w:rPr>
        <w:t xml:space="preserve"> услуги;</w:t>
      </w:r>
    </w:p>
    <w:p w:rsidR="002F0C3B" w:rsidRPr="002F0C3B" w:rsidRDefault="002F0C3B" w:rsidP="002F0C3B">
      <w:pPr>
        <w:ind w:firstLine="708"/>
        <w:rPr>
          <w:rFonts w:eastAsia="Times New Roman"/>
          <w:bCs/>
          <w:szCs w:val="28"/>
        </w:rPr>
      </w:pPr>
      <w:r w:rsidRPr="002F0C3B">
        <w:rPr>
          <w:rFonts w:eastAsia="Times New Roman"/>
          <w:bCs/>
          <w:szCs w:val="28"/>
        </w:rPr>
        <w:t xml:space="preserve">д) нормативные правовые акты, регулирующие предоставление </w:t>
      </w:r>
      <w:r w:rsidRPr="006A55D5">
        <w:rPr>
          <w:rFonts w:eastAsia="Times New Roman"/>
          <w:bCs/>
          <w:szCs w:val="28"/>
        </w:rPr>
        <w:t>муниципальной</w:t>
      </w:r>
      <w:r w:rsidRPr="002F0C3B">
        <w:rPr>
          <w:rFonts w:eastAsia="Times New Roman"/>
          <w:bCs/>
          <w:szCs w:val="28"/>
        </w:rPr>
        <w:t xml:space="preserve"> услуги.</w:t>
      </w:r>
    </w:p>
    <w:p w:rsidR="002F0C3B" w:rsidRPr="002F0C3B" w:rsidRDefault="002F0C3B" w:rsidP="002F0C3B">
      <w:pPr>
        <w:ind w:firstLine="708"/>
        <w:rPr>
          <w:rFonts w:eastAsia="Times New Roman"/>
          <w:bCs/>
          <w:szCs w:val="28"/>
        </w:rPr>
      </w:pPr>
      <w:r w:rsidRPr="002F0C3B">
        <w:rPr>
          <w:rFonts w:eastAsia="Times New Roman"/>
          <w:bCs/>
          <w:szCs w:val="28"/>
        </w:rPr>
        <w:t xml:space="preserve">Перечень нормативных правовых актов, регулирующих предоставление </w:t>
      </w:r>
      <w:r w:rsidR="009A2096" w:rsidRPr="006A55D5">
        <w:rPr>
          <w:rFonts w:eastAsia="Times New Roman"/>
          <w:bCs/>
          <w:szCs w:val="28"/>
        </w:rPr>
        <w:t>муниципальной</w:t>
      </w:r>
      <w:r w:rsidRPr="002F0C3B">
        <w:rPr>
          <w:rFonts w:eastAsia="Times New Roman"/>
          <w:bCs/>
          <w:szCs w:val="28"/>
        </w:rPr>
        <w:t xml:space="preserve"> услуги (с указанием их реквизитов и источников официального опубликования), подлежит обязательному размещению на официальном сайте </w:t>
      </w:r>
      <w:r w:rsidRPr="006A55D5">
        <w:rPr>
          <w:rFonts w:eastAsia="Times New Roman"/>
          <w:bCs/>
          <w:szCs w:val="28"/>
        </w:rPr>
        <w:t xml:space="preserve">Администрации сельского поселения Ишня в сети "Интернет" </w:t>
      </w:r>
      <w:r w:rsidRPr="002F0C3B">
        <w:rPr>
          <w:rFonts w:eastAsia="Times New Roman"/>
          <w:bCs/>
          <w:szCs w:val="28"/>
        </w:rPr>
        <w:t xml:space="preserve">и на Едином портале государственных и муниципальных услуг (функций). Перечень нормативных правовых актов, регулирующих предоставление </w:t>
      </w:r>
      <w:r w:rsidRPr="006A55D5">
        <w:rPr>
          <w:rFonts w:eastAsia="Times New Roman"/>
          <w:bCs/>
          <w:szCs w:val="28"/>
        </w:rPr>
        <w:t>муниципальной</w:t>
      </w:r>
      <w:r w:rsidRPr="002F0C3B">
        <w:rPr>
          <w:rFonts w:eastAsia="Times New Roman"/>
          <w:bCs/>
          <w:szCs w:val="28"/>
        </w:rPr>
        <w:t xml:space="preserve"> услуги, не приводится в тексте административного регламента.</w:t>
      </w:r>
    </w:p>
    <w:p w:rsidR="002F0C3B" w:rsidRPr="002F0C3B" w:rsidRDefault="002F0C3B" w:rsidP="002F0C3B">
      <w:pPr>
        <w:ind w:firstLine="708"/>
        <w:rPr>
          <w:rFonts w:eastAsia="Times New Roman"/>
          <w:bCs/>
          <w:szCs w:val="28"/>
        </w:rPr>
      </w:pPr>
      <w:r w:rsidRPr="002F0C3B">
        <w:rPr>
          <w:rFonts w:eastAsia="Times New Roman"/>
          <w:bCs/>
          <w:szCs w:val="28"/>
        </w:rPr>
        <w:t xml:space="preserve">В данном подразделе административного регламента должно содержаться указание на соответствующее размещение перечня указанных нормативных правовых актов, регулирующих предоставление </w:t>
      </w:r>
      <w:r w:rsidRPr="006A55D5">
        <w:rPr>
          <w:rFonts w:eastAsia="Times New Roman"/>
          <w:bCs/>
          <w:szCs w:val="28"/>
        </w:rPr>
        <w:t>муниципальной</w:t>
      </w:r>
      <w:r w:rsidRPr="002F0C3B">
        <w:rPr>
          <w:rFonts w:eastAsia="Times New Roman"/>
          <w:bCs/>
          <w:szCs w:val="28"/>
        </w:rPr>
        <w:t xml:space="preserve"> услуги.</w:t>
      </w:r>
    </w:p>
    <w:p w:rsidR="002F0C3B" w:rsidRPr="002F0C3B" w:rsidRDefault="002F0C3B" w:rsidP="002F0C3B">
      <w:pPr>
        <w:ind w:firstLine="708"/>
        <w:rPr>
          <w:rFonts w:eastAsia="Times New Roman"/>
          <w:bCs/>
          <w:szCs w:val="28"/>
        </w:rPr>
      </w:pPr>
      <w:proofErr w:type="gramStart"/>
      <w:r w:rsidRPr="002F0C3B">
        <w:rPr>
          <w:rFonts w:eastAsia="Times New Roman"/>
          <w:bCs/>
          <w:szCs w:val="28"/>
        </w:rPr>
        <w:t xml:space="preserve">е) исчерпывающий перечень документов, необходимых в соответствии с нормативными правовыми актами для предоставления </w:t>
      </w:r>
      <w:r w:rsidR="00E51EC9" w:rsidRPr="006A55D5">
        <w:rPr>
          <w:rFonts w:eastAsia="Times New Roman"/>
          <w:bCs/>
          <w:szCs w:val="28"/>
        </w:rPr>
        <w:t xml:space="preserve">муниципальной </w:t>
      </w:r>
      <w:r w:rsidRPr="002F0C3B">
        <w:rPr>
          <w:rFonts w:eastAsia="Times New Roman"/>
          <w:bCs/>
          <w:szCs w:val="28"/>
        </w:rPr>
        <w:t xml:space="preserve">услуги и услуг, которые являются необходимыми и обязательными для предоставления </w:t>
      </w:r>
      <w:r w:rsidR="00E51EC9" w:rsidRPr="006A55D5">
        <w:rPr>
          <w:rFonts w:eastAsia="Times New Roman"/>
          <w:bCs/>
          <w:szCs w:val="28"/>
        </w:rPr>
        <w:t>муниципальной</w:t>
      </w:r>
      <w:r w:rsidRPr="002F0C3B">
        <w:rPr>
          <w:rFonts w:eastAsia="Times New Roman"/>
          <w:bCs/>
          <w:szCs w:val="28"/>
        </w:rPr>
        <w:t xml:space="preserve"> услуги, подлежащих представлению заявителем, способы их получения заявителем, в том числе в электронной форме, порядок их представления (бланки, формы обращений, заявления и иных документов, подаваемых заявителем в связи с предоставлением </w:t>
      </w:r>
      <w:r w:rsidR="00E51EC9" w:rsidRPr="006A55D5">
        <w:rPr>
          <w:rFonts w:eastAsia="Times New Roman"/>
          <w:bCs/>
          <w:szCs w:val="28"/>
        </w:rPr>
        <w:t>муниципальной</w:t>
      </w:r>
      <w:r w:rsidRPr="002F0C3B">
        <w:rPr>
          <w:rFonts w:eastAsia="Times New Roman"/>
          <w:bCs/>
          <w:szCs w:val="28"/>
        </w:rPr>
        <w:t xml:space="preserve"> услуги, приводятся в качестве</w:t>
      </w:r>
      <w:proofErr w:type="gramEnd"/>
      <w:r w:rsidRPr="002F0C3B">
        <w:rPr>
          <w:rFonts w:eastAsia="Times New Roman"/>
          <w:bCs/>
          <w:szCs w:val="28"/>
        </w:rPr>
        <w:t xml:space="preserve"> приложений к </w:t>
      </w:r>
      <w:r w:rsidR="00E51EC9" w:rsidRPr="006A55D5">
        <w:rPr>
          <w:rFonts w:eastAsia="Times New Roman"/>
          <w:bCs/>
          <w:szCs w:val="28"/>
        </w:rPr>
        <w:t xml:space="preserve">административному </w:t>
      </w:r>
      <w:r w:rsidRPr="002F0C3B">
        <w:rPr>
          <w:rFonts w:eastAsia="Times New Roman"/>
          <w:bCs/>
          <w:szCs w:val="28"/>
        </w:rPr>
        <w:t>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 предусмотрена свободная форма подачи этих документов);</w:t>
      </w:r>
    </w:p>
    <w:p w:rsidR="002F0C3B" w:rsidRPr="002F0C3B" w:rsidRDefault="002F0C3B" w:rsidP="00E51EC9">
      <w:pPr>
        <w:ind w:firstLine="708"/>
        <w:rPr>
          <w:rFonts w:eastAsia="Times New Roman"/>
          <w:bCs/>
          <w:szCs w:val="28"/>
        </w:rPr>
      </w:pPr>
      <w:proofErr w:type="gramStart"/>
      <w:r w:rsidRPr="002F0C3B">
        <w:rPr>
          <w:rFonts w:eastAsia="Times New Roman"/>
          <w:bCs/>
          <w:szCs w:val="28"/>
        </w:rPr>
        <w:t xml:space="preserve">ж) исчерпывающий перечень документов, необходимых в соответствии с нормативными правовыми актами для предоставления </w:t>
      </w:r>
      <w:r w:rsidR="00E51EC9" w:rsidRPr="006A55D5">
        <w:rPr>
          <w:rFonts w:eastAsia="Times New Roman"/>
          <w:bCs/>
          <w:szCs w:val="28"/>
        </w:rPr>
        <w:t xml:space="preserve">муниципальной </w:t>
      </w:r>
      <w:r w:rsidRPr="002F0C3B">
        <w:rPr>
          <w:rFonts w:eastAsia="Times New Roman"/>
          <w:bCs/>
          <w:szCs w:val="28"/>
        </w:rPr>
        <w:t>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 (бланки, формы обращений, заявлений и иных</w:t>
      </w:r>
      <w:proofErr w:type="gramEnd"/>
      <w:r w:rsidRPr="002F0C3B">
        <w:rPr>
          <w:rFonts w:eastAsia="Times New Roman"/>
          <w:bCs/>
          <w:szCs w:val="28"/>
        </w:rPr>
        <w:t xml:space="preserve"> документов, подаваемых заявителем в связи с предоставлением </w:t>
      </w:r>
      <w:r w:rsidR="00E51EC9" w:rsidRPr="006A55D5">
        <w:rPr>
          <w:rFonts w:eastAsia="Times New Roman"/>
          <w:bCs/>
          <w:szCs w:val="28"/>
        </w:rPr>
        <w:t>муниципальной</w:t>
      </w:r>
      <w:r w:rsidRPr="002F0C3B">
        <w:rPr>
          <w:rFonts w:eastAsia="Times New Roman"/>
          <w:bCs/>
          <w:szCs w:val="28"/>
        </w:rPr>
        <w:t xml:space="preserve"> услуги, приводятся в качестве приложений к </w:t>
      </w:r>
      <w:r w:rsidR="00E51EC9" w:rsidRPr="006A55D5">
        <w:rPr>
          <w:rFonts w:eastAsia="Times New Roman"/>
          <w:bCs/>
          <w:szCs w:val="28"/>
        </w:rPr>
        <w:t xml:space="preserve">административному </w:t>
      </w:r>
      <w:r w:rsidRPr="002F0C3B">
        <w:rPr>
          <w:rFonts w:eastAsia="Times New Roman"/>
          <w:bCs/>
          <w:szCs w:val="28"/>
        </w:rPr>
        <w:t xml:space="preserve">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 предусмотрена свободная </w:t>
      </w:r>
      <w:r w:rsidRPr="002F0C3B">
        <w:rPr>
          <w:rFonts w:eastAsia="Times New Roman"/>
          <w:bCs/>
          <w:szCs w:val="28"/>
        </w:rPr>
        <w:lastRenderedPageBreak/>
        <w:t xml:space="preserve">форма подачи этих документов). Непредставление заявителем указанных документов не является основанием для отказа заявителю в предоставлении </w:t>
      </w:r>
      <w:r w:rsidR="00E51EC9" w:rsidRPr="006A55D5">
        <w:rPr>
          <w:rFonts w:eastAsia="Times New Roman"/>
          <w:bCs/>
          <w:szCs w:val="28"/>
        </w:rPr>
        <w:t xml:space="preserve">муниципальной </w:t>
      </w:r>
      <w:r w:rsidRPr="002F0C3B">
        <w:rPr>
          <w:rFonts w:eastAsia="Times New Roman"/>
          <w:bCs/>
          <w:szCs w:val="28"/>
        </w:rPr>
        <w:t>услуги;</w:t>
      </w:r>
    </w:p>
    <w:p w:rsidR="002F0C3B" w:rsidRPr="002F0C3B" w:rsidRDefault="002F0C3B" w:rsidP="00E51EC9">
      <w:pPr>
        <w:ind w:firstLine="708"/>
        <w:rPr>
          <w:rFonts w:eastAsia="Times New Roman"/>
          <w:bCs/>
          <w:szCs w:val="28"/>
        </w:rPr>
      </w:pPr>
      <w:proofErr w:type="gramStart"/>
      <w:r w:rsidRPr="002F0C3B">
        <w:rPr>
          <w:rFonts w:eastAsia="Times New Roman"/>
          <w:bCs/>
          <w:szCs w:val="28"/>
        </w:rPr>
        <w:t>ж</w:t>
      </w:r>
      <w:proofErr w:type="gramEnd"/>
      <w:r w:rsidRPr="002F0C3B">
        <w:rPr>
          <w:rFonts w:eastAsia="Times New Roman"/>
          <w:bCs/>
          <w:szCs w:val="28"/>
        </w:rPr>
        <w:t>.1) указание на запрет требовать от заявителя:</w:t>
      </w:r>
    </w:p>
    <w:p w:rsidR="002F0C3B" w:rsidRPr="002F0C3B" w:rsidRDefault="002F0C3B" w:rsidP="00E51EC9">
      <w:pPr>
        <w:ind w:firstLine="708"/>
        <w:rPr>
          <w:rFonts w:eastAsia="Times New Roman"/>
          <w:bCs/>
          <w:szCs w:val="28"/>
        </w:rPr>
      </w:pPr>
      <w:r w:rsidRPr="002F0C3B">
        <w:rPr>
          <w:rFonts w:eastAsia="Times New Roman"/>
          <w:bCs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E51EC9" w:rsidRPr="006A55D5">
        <w:rPr>
          <w:rFonts w:eastAsia="Times New Roman"/>
          <w:bCs/>
          <w:szCs w:val="28"/>
        </w:rPr>
        <w:t>муниципальной</w:t>
      </w:r>
      <w:r w:rsidRPr="002F0C3B">
        <w:rPr>
          <w:rFonts w:eastAsia="Times New Roman"/>
          <w:bCs/>
          <w:szCs w:val="28"/>
        </w:rPr>
        <w:t xml:space="preserve"> услуги;</w:t>
      </w:r>
    </w:p>
    <w:p w:rsidR="002F0C3B" w:rsidRPr="002F0C3B" w:rsidRDefault="002F0C3B" w:rsidP="00E51EC9">
      <w:pPr>
        <w:ind w:firstLine="708"/>
        <w:rPr>
          <w:rFonts w:eastAsia="Times New Roman"/>
          <w:bCs/>
          <w:szCs w:val="28"/>
        </w:rPr>
      </w:pPr>
      <w:proofErr w:type="gramStart"/>
      <w:r w:rsidRPr="002F0C3B">
        <w:rPr>
          <w:rFonts w:eastAsia="Times New Roman"/>
          <w:bCs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</w:t>
      </w:r>
      <w:r w:rsidR="009A2096">
        <w:rPr>
          <w:rFonts w:eastAsia="Times New Roman"/>
          <w:bCs/>
          <w:szCs w:val="28"/>
        </w:rPr>
        <w:t>муниципальную</w:t>
      </w:r>
      <w:r w:rsidRPr="002F0C3B">
        <w:rPr>
          <w:rFonts w:eastAsia="Times New Roman"/>
          <w:bCs/>
          <w:szCs w:val="28"/>
        </w:rPr>
        <w:t xml:space="preserve">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 </w:t>
      </w:r>
      <w:hyperlink r:id="rId7" w:anchor="block_706" w:history="1">
        <w:r w:rsidRPr="002F0C3B">
          <w:rPr>
            <w:rFonts w:eastAsia="Times New Roman"/>
            <w:bCs/>
            <w:szCs w:val="28"/>
          </w:rPr>
          <w:t>части</w:t>
        </w:r>
        <w:proofErr w:type="gramEnd"/>
        <w:r w:rsidRPr="002F0C3B">
          <w:rPr>
            <w:rFonts w:eastAsia="Times New Roman"/>
            <w:bCs/>
            <w:szCs w:val="28"/>
          </w:rPr>
          <w:t xml:space="preserve"> 6 статьи 7</w:t>
        </w:r>
      </w:hyperlink>
      <w:r w:rsidRPr="002F0C3B">
        <w:rPr>
          <w:rFonts w:eastAsia="Times New Roman"/>
          <w:bCs/>
          <w:szCs w:val="28"/>
        </w:rPr>
        <w:t> Федерального закона;</w:t>
      </w:r>
    </w:p>
    <w:p w:rsidR="002F0C3B" w:rsidRPr="002F0C3B" w:rsidRDefault="002F0C3B" w:rsidP="00E51EC9">
      <w:pPr>
        <w:ind w:firstLine="708"/>
        <w:rPr>
          <w:rFonts w:eastAsia="Times New Roman"/>
          <w:bCs/>
          <w:szCs w:val="28"/>
        </w:rPr>
      </w:pPr>
      <w:r w:rsidRPr="002F0C3B">
        <w:rPr>
          <w:rFonts w:eastAsia="Times New Roman"/>
          <w:bCs/>
          <w:szCs w:val="28"/>
        </w:rPr>
        <w:t xml:space="preserve">представления документов и информации, отсутствие и (или) недостоверность которых не указывались при первоначальном отказе в приеме документов, необходимых для предоставления </w:t>
      </w:r>
      <w:r w:rsidR="00E51EC9" w:rsidRPr="006A55D5">
        <w:rPr>
          <w:rFonts w:eastAsia="Times New Roman"/>
          <w:bCs/>
          <w:szCs w:val="28"/>
        </w:rPr>
        <w:t xml:space="preserve">муниципальной </w:t>
      </w:r>
      <w:r w:rsidRPr="002F0C3B">
        <w:rPr>
          <w:rFonts w:eastAsia="Times New Roman"/>
          <w:bCs/>
          <w:szCs w:val="28"/>
        </w:rPr>
        <w:t xml:space="preserve">услуги, либо в предоставлении </w:t>
      </w:r>
      <w:r w:rsidR="00E51EC9" w:rsidRPr="006A55D5">
        <w:rPr>
          <w:rFonts w:eastAsia="Times New Roman"/>
          <w:bCs/>
          <w:szCs w:val="28"/>
        </w:rPr>
        <w:t xml:space="preserve">муниципальной </w:t>
      </w:r>
      <w:r w:rsidRPr="002F0C3B">
        <w:rPr>
          <w:rFonts w:eastAsia="Times New Roman"/>
          <w:bCs/>
          <w:szCs w:val="28"/>
        </w:rPr>
        <w:t>услуги, за исключением случаев, предусмотренных </w:t>
      </w:r>
      <w:hyperlink r:id="rId8" w:anchor="block_7014" w:history="1">
        <w:r w:rsidRPr="002F0C3B">
          <w:rPr>
            <w:rFonts w:eastAsia="Times New Roman"/>
            <w:bCs/>
            <w:szCs w:val="28"/>
          </w:rPr>
          <w:t>пунктом 4 части 1 статьи 7</w:t>
        </w:r>
      </w:hyperlink>
      <w:r w:rsidRPr="002F0C3B">
        <w:rPr>
          <w:rFonts w:eastAsia="Times New Roman"/>
          <w:bCs/>
          <w:szCs w:val="28"/>
        </w:rPr>
        <w:t> Федерального закона;</w:t>
      </w:r>
    </w:p>
    <w:p w:rsidR="002F0C3B" w:rsidRPr="002F0C3B" w:rsidRDefault="002F0C3B" w:rsidP="00E51EC9">
      <w:pPr>
        <w:ind w:firstLine="708"/>
        <w:rPr>
          <w:rFonts w:eastAsia="Times New Roman"/>
          <w:bCs/>
          <w:szCs w:val="28"/>
        </w:rPr>
      </w:pPr>
      <w:r w:rsidRPr="002F0C3B">
        <w:rPr>
          <w:rFonts w:eastAsia="Times New Roman"/>
          <w:bCs/>
          <w:szCs w:val="28"/>
        </w:rPr>
        <w:t xml:space="preserve">з) исчерпывающий перечень оснований для отказа в приеме документов, необходимых для предоставления </w:t>
      </w:r>
      <w:r w:rsidR="00E51EC9" w:rsidRPr="006A55D5">
        <w:rPr>
          <w:rFonts w:eastAsia="Times New Roman"/>
          <w:bCs/>
          <w:szCs w:val="28"/>
        </w:rPr>
        <w:t>муниципальной</w:t>
      </w:r>
      <w:r w:rsidRPr="002F0C3B">
        <w:rPr>
          <w:rFonts w:eastAsia="Times New Roman"/>
          <w:bCs/>
          <w:szCs w:val="28"/>
        </w:rPr>
        <w:t xml:space="preserve"> услуги;</w:t>
      </w:r>
    </w:p>
    <w:p w:rsidR="002F0C3B" w:rsidRPr="002F0C3B" w:rsidRDefault="002F0C3B" w:rsidP="00E51EC9">
      <w:pPr>
        <w:ind w:firstLine="708"/>
        <w:rPr>
          <w:rFonts w:eastAsia="Times New Roman"/>
          <w:bCs/>
          <w:szCs w:val="28"/>
        </w:rPr>
      </w:pPr>
      <w:r w:rsidRPr="002F0C3B">
        <w:rPr>
          <w:rFonts w:eastAsia="Times New Roman"/>
          <w:bCs/>
          <w:szCs w:val="28"/>
        </w:rPr>
        <w:t xml:space="preserve">и) исчерпывающий перечень оснований для приостановления или отказа в предоставлении </w:t>
      </w:r>
      <w:r w:rsidR="00E51EC9" w:rsidRPr="006A55D5">
        <w:rPr>
          <w:rFonts w:eastAsia="Times New Roman"/>
          <w:bCs/>
          <w:szCs w:val="28"/>
        </w:rPr>
        <w:t>муниципальной</w:t>
      </w:r>
      <w:r w:rsidRPr="002F0C3B">
        <w:rPr>
          <w:rFonts w:eastAsia="Times New Roman"/>
          <w:bCs/>
          <w:szCs w:val="28"/>
        </w:rPr>
        <w:t xml:space="preserve"> услуги. В случае отсутствия таких оснований следует прямо указать на это в тексте </w:t>
      </w:r>
      <w:r w:rsidR="00E51EC9" w:rsidRPr="006A55D5">
        <w:rPr>
          <w:rFonts w:eastAsia="Times New Roman"/>
          <w:bCs/>
          <w:szCs w:val="28"/>
        </w:rPr>
        <w:t xml:space="preserve">административного </w:t>
      </w:r>
      <w:r w:rsidRPr="002F0C3B">
        <w:rPr>
          <w:rFonts w:eastAsia="Times New Roman"/>
          <w:bCs/>
          <w:szCs w:val="28"/>
        </w:rPr>
        <w:t>регламента;</w:t>
      </w:r>
    </w:p>
    <w:p w:rsidR="002F0C3B" w:rsidRPr="002F0C3B" w:rsidRDefault="002F0C3B" w:rsidP="00E51EC9">
      <w:pPr>
        <w:ind w:firstLine="708"/>
        <w:rPr>
          <w:rFonts w:eastAsia="Times New Roman"/>
          <w:bCs/>
          <w:szCs w:val="28"/>
        </w:rPr>
      </w:pPr>
      <w:r w:rsidRPr="002F0C3B">
        <w:rPr>
          <w:rFonts w:eastAsia="Times New Roman"/>
          <w:bCs/>
          <w:szCs w:val="28"/>
        </w:rPr>
        <w:t xml:space="preserve">к) перечень услуг, которые являются необходимыми и обязательными для предоставления </w:t>
      </w:r>
      <w:r w:rsidR="00E51EC9" w:rsidRPr="006A55D5">
        <w:rPr>
          <w:rFonts w:eastAsia="Times New Roman"/>
          <w:bCs/>
          <w:szCs w:val="28"/>
        </w:rPr>
        <w:t>муниципальной</w:t>
      </w:r>
      <w:r w:rsidRPr="002F0C3B">
        <w:rPr>
          <w:rFonts w:eastAsia="Times New Roman"/>
          <w:bCs/>
          <w:szCs w:val="28"/>
        </w:rPr>
        <w:t xml:space="preserve"> услуги, в том числе сведения о документе (документах), выдаваемом (выдаваемых) организациями, участвующими в предоставлении </w:t>
      </w:r>
      <w:r w:rsidR="00E51EC9" w:rsidRPr="006A55D5">
        <w:rPr>
          <w:rFonts w:eastAsia="Times New Roman"/>
          <w:bCs/>
          <w:szCs w:val="28"/>
        </w:rPr>
        <w:t>муниципальной</w:t>
      </w:r>
      <w:r w:rsidRPr="002F0C3B">
        <w:rPr>
          <w:rFonts w:eastAsia="Times New Roman"/>
          <w:bCs/>
          <w:szCs w:val="28"/>
        </w:rPr>
        <w:t xml:space="preserve"> услуги;</w:t>
      </w:r>
    </w:p>
    <w:p w:rsidR="002F0C3B" w:rsidRPr="002F0C3B" w:rsidRDefault="002F0C3B" w:rsidP="00E51EC9">
      <w:pPr>
        <w:ind w:firstLine="708"/>
        <w:rPr>
          <w:rFonts w:eastAsia="Times New Roman"/>
          <w:bCs/>
          <w:szCs w:val="28"/>
        </w:rPr>
      </w:pPr>
      <w:r w:rsidRPr="002F0C3B">
        <w:rPr>
          <w:rFonts w:eastAsia="Times New Roman"/>
          <w:bCs/>
          <w:szCs w:val="28"/>
        </w:rPr>
        <w:t xml:space="preserve">л) порядок, размер и основания взимания государственной пошлины или иной платы, взимаемой за предоставление </w:t>
      </w:r>
      <w:r w:rsidR="00E51EC9" w:rsidRPr="006A55D5">
        <w:rPr>
          <w:rFonts w:eastAsia="Times New Roman"/>
          <w:bCs/>
          <w:szCs w:val="28"/>
        </w:rPr>
        <w:t>муниципальной</w:t>
      </w:r>
      <w:r w:rsidRPr="002F0C3B">
        <w:rPr>
          <w:rFonts w:eastAsia="Times New Roman"/>
          <w:bCs/>
          <w:szCs w:val="28"/>
        </w:rPr>
        <w:t xml:space="preserve"> услуги. </w:t>
      </w:r>
      <w:proofErr w:type="gramStart"/>
      <w:r w:rsidRPr="002F0C3B">
        <w:rPr>
          <w:rFonts w:eastAsia="Times New Roman"/>
          <w:bCs/>
          <w:szCs w:val="28"/>
        </w:rPr>
        <w:t xml:space="preserve">В данном подразделе указывается размер государственной пошлины или иной платы, взимаемой за предоставление </w:t>
      </w:r>
      <w:r w:rsidR="00E51EC9" w:rsidRPr="006A55D5">
        <w:rPr>
          <w:rFonts w:eastAsia="Times New Roman"/>
          <w:bCs/>
          <w:szCs w:val="28"/>
        </w:rPr>
        <w:t>муниципальной</w:t>
      </w:r>
      <w:r w:rsidRPr="002F0C3B">
        <w:rPr>
          <w:rFonts w:eastAsia="Times New Roman"/>
          <w:bCs/>
          <w:szCs w:val="28"/>
        </w:rPr>
        <w:t xml:space="preserve"> услуги, или ссылка на положение нормативного правового акта, в котором установлен размер такой пошлины или платы;</w:t>
      </w:r>
      <w:proofErr w:type="gramEnd"/>
    </w:p>
    <w:p w:rsidR="002F0C3B" w:rsidRPr="002F0C3B" w:rsidRDefault="002F0C3B" w:rsidP="00E51EC9">
      <w:pPr>
        <w:ind w:firstLine="708"/>
        <w:rPr>
          <w:rFonts w:eastAsia="Times New Roman"/>
          <w:bCs/>
          <w:szCs w:val="28"/>
        </w:rPr>
      </w:pPr>
      <w:r w:rsidRPr="002F0C3B">
        <w:rPr>
          <w:rFonts w:eastAsia="Times New Roman"/>
          <w:bCs/>
          <w:szCs w:val="28"/>
        </w:rPr>
        <w:t xml:space="preserve">м) порядок, размер и основания взимания платы за предоставление услуг, которые являются необходимыми и обязательными для предоставления </w:t>
      </w:r>
      <w:r w:rsidR="00E51EC9" w:rsidRPr="006A55D5">
        <w:rPr>
          <w:rFonts w:eastAsia="Times New Roman"/>
          <w:bCs/>
          <w:szCs w:val="28"/>
        </w:rPr>
        <w:t>муниципальной</w:t>
      </w:r>
      <w:r w:rsidRPr="002F0C3B">
        <w:rPr>
          <w:rFonts w:eastAsia="Times New Roman"/>
          <w:bCs/>
          <w:szCs w:val="28"/>
        </w:rPr>
        <w:t xml:space="preserve"> услуги, включая информацию о методике расчета размера такой платы;</w:t>
      </w:r>
    </w:p>
    <w:p w:rsidR="002F0C3B" w:rsidRPr="002F0C3B" w:rsidRDefault="002F0C3B" w:rsidP="00E51EC9">
      <w:pPr>
        <w:ind w:firstLine="708"/>
        <w:rPr>
          <w:rFonts w:eastAsia="Times New Roman"/>
          <w:bCs/>
          <w:szCs w:val="28"/>
        </w:rPr>
      </w:pPr>
      <w:r w:rsidRPr="002F0C3B">
        <w:rPr>
          <w:rFonts w:eastAsia="Times New Roman"/>
          <w:bCs/>
          <w:szCs w:val="28"/>
        </w:rPr>
        <w:t xml:space="preserve">н) максимальный срок ожидания в очереди при подаче запроса о предоставлении </w:t>
      </w:r>
      <w:r w:rsidR="00E51EC9" w:rsidRPr="006A55D5">
        <w:rPr>
          <w:rFonts w:eastAsia="Times New Roman"/>
          <w:bCs/>
          <w:szCs w:val="28"/>
        </w:rPr>
        <w:t>муниципальной</w:t>
      </w:r>
      <w:r w:rsidRPr="002F0C3B">
        <w:rPr>
          <w:rFonts w:eastAsia="Times New Roman"/>
          <w:bCs/>
          <w:szCs w:val="28"/>
        </w:rPr>
        <w:t xml:space="preserve"> услуги, услуги, предоставляемой </w:t>
      </w:r>
      <w:r w:rsidRPr="002F0C3B">
        <w:rPr>
          <w:rFonts w:eastAsia="Times New Roman"/>
          <w:bCs/>
          <w:szCs w:val="28"/>
        </w:rPr>
        <w:lastRenderedPageBreak/>
        <w:t xml:space="preserve">организацией, участвующей в предоставлении </w:t>
      </w:r>
      <w:r w:rsidR="00E51EC9" w:rsidRPr="006A55D5">
        <w:rPr>
          <w:rFonts w:eastAsia="Times New Roman"/>
          <w:bCs/>
          <w:szCs w:val="28"/>
        </w:rPr>
        <w:t>муниципальной</w:t>
      </w:r>
      <w:r w:rsidRPr="002F0C3B">
        <w:rPr>
          <w:rFonts w:eastAsia="Times New Roman"/>
          <w:bCs/>
          <w:szCs w:val="28"/>
        </w:rPr>
        <w:t xml:space="preserve"> услуги, и при получении результата предоставления таких услуг;</w:t>
      </w:r>
    </w:p>
    <w:p w:rsidR="002F0C3B" w:rsidRPr="002F0C3B" w:rsidRDefault="002F0C3B" w:rsidP="00E51EC9">
      <w:pPr>
        <w:ind w:firstLine="708"/>
        <w:rPr>
          <w:rFonts w:eastAsia="Times New Roman"/>
          <w:bCs/>
          <w:szCs w:val="28"/>
        </w:rPr>
      </w:pPr>
      <w:r w:rsidRPr="002F0C3B">
        <w:rPr>
          <w:rFonts w:eastAsia="Times New Roman"/>
          <w:bCs/>
          <w:szCs w:val="28"/>
        </w:rPr>
        <w:t xml:space="preserve">о) срок и порядок регистрации запроса заявителя о предоставлении </w:t>
      </w:r>
      <w:r w:rsidR="00E51EC9" w:rsidRPr="006A55D5">
        <w:rPr>
          <w:rFonts w:eastAsia="Times New Roman"/>
          <w:bCs/>
          <w:szCs w:val="28"/>
        </w:rPr>
        <w:t>муниципальной</w:t>
      </w:r>
      <w:r w:rsidRPr="002F0C3B">
        <w:rPr>
          <w:rFonts w:eastAsia="Times New Roman"/>
          <w:bCs/>
          <w:szCs w:val="28"/>
        </w:rPr>
        <w:t xml:space="preserve"> услуги и услуги, предоставляемой организацией, участвующей в предоставлении </w:t>
      </w:r>
      <w:r w:rsidR="00E51EC9" w:rsidRPr="006A55D5">
        <w:rPr>
          <w:rFonts w:eastAsia="Times New Roman"/>
          <w:bCs/>
          <w:szCs w:val="28"/>
        </w:rPr>
        <w:t xml:space="preserve">муниципальной </w:t>
      </w:r>
      <w:r w:rsidRPr="002F0C3B">
        <w:rPr>
          <w:rFonts w:eastAsia="Times New Roman"/>
          <w:bCs/>
          <w:szCs w:val="28"/>
        </w:rPr>
        <w:t>услуги, в том числе в электронной форме;</w:t>
      </w:r>
    </w:p>
    <w:p w:rsidR="002F0C3B" w:rsidRPr="002F0C3B" w:rsidRDefault="002F0C3B" w:rsidP="00E51EC9">
      <w:pPr>
        <w:ind w:firstLine="708"/>
        <w:rPr>
          <w:rFonts w:eastAsia="Times New Roman"/>
          <w:bCs/>
          <w:szCs w:val="28"/>
        </w:rPr>
      </w:pPr>
      <w:proofErr w:type="gramStart"/>
      <w:r w:rsidRPr="002F0C3B">
        <w:rPr>
          <w:rFonts w:eastAsia="Times New Roman"/>
          <w:bCs/>
          <w:szCs w:val="28"/>
        </w:rPr>
        <w:t xml:space="preserve">п) требования к помещениям, в которых предоставляется </w:t>
      </w:r>
      <w:r w:rsidR="00E51EC9" w:rsidRPr="006A55D5">
        <w:rPr>
          <w:rFonts w:eastAsia="Times New Roman"/>
          <w:bCs/>
          <w:szCs w:val="28"/>
        </w:rPr>
        <w:t>муниципальная</w:t>
      </w:r>
      <w:r w:rsidRPr="002F0C3B">
        <w:rPr>
          <w:rFonts w:eastAsia="Times New Roman"/>
          <w:bCs/>
          <w:szCs w:val="28"/>
        </w:rPr>
        <w:t xml:space="preserve"> услуга, к залу ожидания, местам для заполнения запросов о предоставлении </w:t>
      </w:r>
      <w:r w:rsidR="00E51EC9" w:rsidRPr="006A55D5">
        <w:rPr>
          <w:rFonts w:eastAsia="Times New Roman"/>
          <w:bCs/>
          <w:szCs w:val="28"/>
        </w:rPr>
        <w:t>муниципальной</w:t>
      </w:r>
      <w:r w:rsidRPr="002F0C3B">
        <w:rPr>
          <w:rFonts w:eastAsia="Times New Roman"/>
          <w:bCs/>
          <w:szCs w:val="28"/>
        </w:rPr>
        <w:t xml:space="preserve"> услуги, информационным стендам с образцами их заполнения и перечнем документов, необходимых для предоставления каждой </w:t>
      </w:r>
      <w:r w:rsidR="00E51EC9" w:rsidRPr="006A55D5">
        <w:rPr>
          <w:rFonts w:eastAsia="Times New Roman"/>
          <w:bCs/>
          <w:szCs w:val="28"/>
        </w:rPr>
        <w:t>муниципальной</w:t>
      </w:r>
      <w:r w:rsidRPr="002F0C3B">
        <w:rPr>
          <w:rFonts w:eastAsia="Times New Roman"/>
          <w:bCs/>
          <w:szCs w:val="28"/>
        </w:rPr>
        <w:t xml:space="preserve">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</w:t>
      </w:r>
      <w:proofErr w:type="gramEnd"/>
      <w:r w:rsidRPr="002F0C3B">
        <w:rPr>
          <w:rFonts w:eastAsia="Times New Roman"/>
          <w:bCs/>
          <w:szCs w:val="28"/>
        </w:rPr>
        <w:t xml:space="preserve"> с законодательством Российской Федерации о социальной защите инвалидов;</w:t>
      </w:r>
    </w:p>
    <w:p w:rsidR="002F0C3B" w:rsidRPr="002F0C3B" w:rsidRDefault="002F0C3B" w:rsidP="00E82430">
      <w:pPr>
        <w:ind w:firstLine="708"/>
        <w:rPr>
          <w:rFonts w:eastAsia="Times New Roman"/>
          <w:bCs/>
          <w:szCs w:val="28"/>
        </w:rPr>
      </w:pPr>
      <w:proofErr w:type="gramStart"/>
      <w:r w:rsidRPr="002F0C3B">
        <w:rPr>
          <w:rFonts w:eastAsia="Times New Roman"/>
          <w:bCs/>
          <w:szCs w:val="28"/>
        </w:rPr>
        <w:t xml:space="preserve">р) показатели доступности и качества </w:t>
      </w:r>
      <w:r w:rsidR="00563CD3" w:rsidRPr="006A55D5">
        <w:rPr>
          <w:rFonts w:eastAsia="Times New Roman"/>
          <w:bCs/>
          <w:szCs w:val="28"/>
        </w:rPr>
        <w:t>муниципальной</w:t>
      </w:r>
      <w:r w:rsidRPr="002F0C3B">
        <w:rPr>
          <w:rFonts w:eastAsia="Times New Roman"/>
          <w:bCs/>
          <w:szCs w:val="28"/>
        </w:rPr>
        <w:t xml:space="preserve"> услуги, в том числе количество взаимодействий заявителя с должностными лицами при предоставлении </w:t>
      </w:r>
      <w:r w:rsidR="00E82430" w:rsidRPr="006A55D5">
        <w:rPr>
          <w:rFonts w:eastAsia="Times New Roman"/>
          <w:bCs/>
          <w:szCs w:val="28"/>
        </w:rPr>
        <w:t>муниципальной</w:t>
      </w:r>
      <w:r w:rsidRPr="002F0C3B">
        <w:rPr>
          <w:rFonts w:eastAsia="Times New Roman"/>
          <w:bCs/>
          <w:szCs w:val="28"/>
        </w:rPr>
        <w:t xml:space="preserve"> услуги и их продолжительность, возможность получения информации о ходе предоставления </w:t>
      </w:r>
      <w:r w:rsidR="00E82430" w:rsidRPr="006A55D5">
        <w:rPr>
          <w:rFonts w:eastAsia="Times New Roman"/>
          <w:bCs/>
          <w:szCs w:val="28"/>
        </w:rPr>
        <w:t>муниципальной</w:t>
      </w:r>
      <w:r w:rsidRPr="002F0C3B">
        <w:rPr>
          <w:rFonts w:eastAsia="Times New Roman"/>
          <w:bCs/>
          <w:szCs w:val="28"/>
        </w:rPr>
        <w:t xml:space="preserve"> услуги, в том числе с использованием информационно-коммуникационных технологий, возможность либо невозможность получения </w:t>
      </w:r>
      <w:r w:rsidR="00E82430" w:rsidRPr="006A55D5">
        <w:rPr>
          <w:rFonts w:eastAsia="Times New Roman"/>
          <w:bCs/>
          <w:szCs w:val="28"/>
        </w:rPr>
        <w:t>муниципальной</w:t>
      </w:r>
      <w:r w:rsidRPr="002F0C3B">
        <w:rPr>
          <w:rFonts w:eastAsia="Times New Roman"/>
          <w:bCs/>
          <w:szCs w:val="28"/>
        </w:rPr>
        <w:t xml:space="preserve"> услуги в многофункциональном центре предоставления государственных и муниципальных услуг (в том числе в полном объеме), в любом</w:t>
      </w:r>
      <w:proofErr w:type="gramEnd"/>
      <w:r w:rsidRPr="002F0C3B">
        <w:rPr>
          <w:rFonts w:eastAsia="Times New Roman"/>
          <w:bCs/>
          <w:szCs w:val="28"/>
        </w:rPr>
        <w:t xml:space="preserve"> </w:t>
      </w:r>
      <w:proofErr w:type="gramStart"/>
      <w:r w:rsidRPr="002F0C3B">
        <w:rPr>
          <w:rFonts w:eastAsia="Times New Roman"/>
          <w:bCs/>
          <w:szCs w:val="28"/>
        </w:rPr>
        <w:t xml:space="preserve">территориальном подразделении органа, предоставляющего </w:t>
      </w:r>
      <w:r w:rsidR="00E82430" w:rsidRPr="006A55D5">
        <w:rPr>
          <w:rFonts w:eastAsia="Times New Roman"/>
          <w:bCs/>
          <w:szCs w:val="28"/>
        </w:rPr>
        <w:t>муниципальную</w:t>
      </w:r>
      <w:r w:rsidRPr="002F0C3B">
        <w:rPr>
          <w:rFonts w:eastAsia="Times New Roman"/>
          <w:bCs/>
          <w:szCs w:val="28"/>
        </w:rPr>
        <w:t xml:space="preserve"> услугу, по выбору заявителя (экстерриториальный принцип), посредством </w:t>
      </w:r>
      <w:hyperlink r:id="rId9" w:anchor="block_1000" w:history="1">
        <w:r w:rsidRPr="002F0C3B">
          <w:rPr>
            <w:rFonts w:eastAsia="Times New Roman"/>
            <w:bCs/>
            <w:szCs w:val="28"/>
          </w:rPr>
          <w:t>запроса</w:t>
        </w:r>
      </w:hyperlink>
      <w:r w:rsidRPr="002F0C3B">
        <w:rPr>
          <w:rFonts w:eastAsia="Times New Roman"/>
          <w:bCs/>
          <w:szCs w:val="28"/>
        </w:rPr>
        <w:t> о предоставлении нескольких государственных и (или) муниципальных услуг в многофункциональных центрах предоставления государственных и муниципальных услуг, предусмотренного </w:t>
      </w:r>
      <w:hyperlink r:id="rId10" w:anchor="block_1510" w:history="1">
        <w:r w:rsidRPr="002F0C3B">
          <w:rPr>
            <w:rFonts w:eastAsia="Times New Roman"/>
            <w:bCs/>
            <w:szCs w:val="28"/>
          </w:rPr>
          <w:t>статьей 15.1</w:t>
        </w:r>
      </w:hyperlink>
      <w:r w:rsidRPr="002F0C3B">
        <w:rPr>
          <w:rFonts w:eastAsia="Times New Roman"/>
          <w:bCs/>
          <w:szCs w:val="28"/>
        </w:rPr>
        <w:t xml:space="preserve">Федерального закона (далее - комплексный запрос). </w:t>
      </w:r>
      <w:proofErr w:type="gramEnd"/>
    </w:p>
    <w:p w:rsidR="002F0C3B" w:rsidRPr="006A55D5" w:rsidRDefault="002F0C3B" w:rsidP="00E82430">
      <w:pPr>
        <w:ind w:firstLine="708"/>
        <w:rPr>
          <w:rFonts w:eastAsia="Times New Roman"/>
          <w:bCs/>
          <w:szCs w:val="28"/>
        </w:rPr>
      </w:pPr>
      <w:r w:rsidRPr="002F0C3B">
        <w:rPr>
          <w:rFonts w:eastAsia="Times New Roman"/>
          <w:bCs/>
          <w:szCs w:val="28"/>
        </w:rPr>
        <w:t xml:space="preserve">с) иные требования, в том числе учитывающие особенности предоставления </w:t>
      </w:r>
      <w:r w:rsidR="00E82430" w:rsidRPr="006A55D5">
        <w:rPr>
          <w:rFonts w:eastAsia="Times New Roman"/>
          <w:bCs/>
          <w:szCs w:val="28"/>
        </w:rPr>
        <w:t>муниципальной</w:t>
      </w:r>
      <w:r w:rsidRPr="002F0C3B">
        <w:rPr>
          <w:rFonts w:eastAsia="Times New Roman"/>
          <w:bCs/>
          <w:szCs w:val="28"/>
        </w:rPr>
        <w:t xml:space="preserve"> услуги по экстерриториальному принципу (в случае, если </w:t>
      </w:r>
      <w:r w:rsidR="00E82430" w:rsidRPr="006A55D5">
        <w:rPr>
          <w:rFonts w:eastAsia="Times New Roman"/>
          <w:bCs/>
          <w:szCs w:val="28"/>
        </w:rPr>
        <w:t>муниципальная</w:t>
      </w:r>
      <w:r w:rsidRPr="002F0C3B">
        <w:rPr>
          <w:rFonts w:eastAsia="Times New Roman"/>
          <w:bCs/>
          <w:szCs w:val="28"/>
        </w:rPr>
        <w:t xml:space="preserve"> услуга предоставляется по экстерриториальному принципу) и особенности предоставления </w:t>
      </w:r>
      <w:r w:rsidR="00E82430" w:rsidRPr="006A55D5">
        <w:rPr>
          <w:rFonts w:eastAsia="Times New Roman"/>
          <w:bCs/>
          <w:szCs w:val="28"/>
        </w:rPr>
        <w:t>муниципальной</w:t>
      </w:r>
      <w:r w:rsidRPr="002F0C3B">
        <w:rPr>
          <w:rFonts w:eastAsia="Times New Roman"/>
          <w:bCs/>
          <w:szCs w:val="28"/>
        </w:rPr>
        <w:t xml:space="preserve"> услуги в электронной форме. </w:t>
      </w:r>
      <w:proofErr w:type="gramStart"/>
      <w:r w:rsidRPr="002F0C3B">
        <w:rPr>
          <w:rFonts w:eastAsia="Times New Roman"/>
          <w:bCs/>
          <w:szCs w:val="28"/>
        </w:rPr>
        <w:t xml:space="preserve">При определении особенностей предоставления </w:t>
      </w:r>
      <w:r w:rsidR="00E82430" w:rsidRPr="006A55D5">
        <w:rPr>
          <w:rFonts w:eastAsia="Times New Roman"/>
          <w:bCs/>
          <w:szCs w:val="28"/>
        </w:rPr>
        <w:t xml:space="preserve">муниципальной </w:t>
      </w:r>
      <w:r w:rsidRPr="002F0C3B">
        <w:rPr>
          <w:rFonts w:eastAsia="Times New Roman"/>
          <w:bCs/>
          <w:szCs w:val="28"/>
        </w:rPr>
        <w:t>услуги в электронной форме указываются виды </w:t>
      </w:r>
      <w:hyperlink r:id="rId11" w:anchor="block_21" w:history="1">
        <w:r w:rsidRPr="002F0C3B">
          <w:rPr>
            <w:rFonts w:eastAsia="Times New Roman"/>
            <w:bCs/>
            <w:szCs w:val="28"/>
          </w:rPr>
          <w:t>электронной подписи</w:t>
        </w:r>
      </w:hyperlink>
      <w:r w:rsidRPr="002F0C3B">
        <w:rPr>
          <w:rFonts w:eastAsia="Times New Roman"/>
          <w:bCs/>
          <w:szCs w:val="28"/>
        </w:rPr>
        <w:t xml:space="preserve">, которые допускаются к использованию при обращении за получением </w:t>
      </w:r>
      <w:r w:rsidR="00E82430" w:rsidRPr="006A55D5">
        <w:rPr>
          <w:rFonts w:eastAsia="Times New Roman"/>
          <w:bCs/>
          <w:szCs w:val="28"/>
        </w:rPr>
        <w:t>муниципальной</w:t>
      </w:r>
      <w:r w:rsidRPr="002F0C3B">
        <w:rPr>
          <w:rFonts w:eastAsia="Times New Roman"/>
          <w:bCs/>
          <w:szCs w:val="28"/>
        </w:rPr>
        <w:t xml:space="preserve"> услуги, в том числе с учетом права заявителя - физического лица использовать простую электронную подпись, в соответствии с </w:t>
      </w:r>
      <w:hyperlink r:id="rId12" w:anchor="block_1000" w:history="1">
        <w:r w:rsidRPr="002F0C3B">
          <w:rPr>
            <w:rFonts w:eastAsia="Times New Roman"/>
            <w:bCs/>
            <w:szCs w:val="28"/>
          </w:rPr>
          <w:t>Правилами</w:t>
        </w:r>
      </w:hyperlink>
      <w:r w:rsidRPr="002F0C3B">
        <w:rPr>
          <w:rFonts w:eastAsia="Times New Roman"/>
          <w:bCs/>
          <w:szCs w:val="28"/>
        </w:rPr>
        <w:t> определения видов электронной подписи, использование которых допускается при обращении за получением государственных и муниципальных услуг, утвержденными </w:t>
      </w:r>
      <w:hyperlink r:id="rId13" w:history="1">
        <w:r w:rsidRPr="002F0C3B">
          <w:rPr>
            <w:rFonts w:eastAsia="Times New Roman"/>
            <w:bCs/>
            <w:szCs w:val="28"/>
          </w:rPr>
          <w:t>постановлением</w:t>
        </w:r>
      </w:hyperlink>
      <w:r w:rsidRPr="002F0C3B">
        <w:rPr>
          <w:rFonts w:eastAsia="Times New Roman"/>
          <w:bCs/>
          <w:szCs w:val="28"/>
        </w:rPr>
        <w:t> Правительства Российской Федерации</w:t>
      </w:r>
      <w:proofErr w:type="gramEnd"/>
      <w:r w:rsidRPr="002F0C3B">
        <w:rPr>
          <w:rFonts w:eastAsia="Times New Roman"/>
          <w:bCs/>
          <w:szCs w:val="28"/>
        </w:rPr>
        <w:t xml:space="preserve"> от 25 июня 2012 г. N 634 "О видах электронной подписи, использование которых </w:t>
      </w:r>
      <w:r w:rsidRPr="002F0C3B">
        <w:rPr>
          <w:rFonts w:eastAsia="Times New Roman"/>
          <w:bCs/>
          <w:szCs w:val="28"/>
        </w:rPr>
        <w:lastRenderedPageBreak/>
        <w:t>допускается при обращении за получением государственных и муниципальных услуг"</w:t>
      </w:r>
      <w:proofErr w:type="gramStart"/>
      <w:r w:rsidR="00266F9A" w:rsidRPr="006A55D5">
        <w:rPr>
          <w:rFonts w:eastAsia="Times New Roman"/>
          <w:bCs/>
          <w:szCs w:val="28"/>
        </w:rPr>
        <w:t>.»</w:t>
      </w:r>
      <w:proofErr w:type="gramEnd"/>
      <w:r w:rsidRPr="002F0C3B">
        <w:rPr>
          <w:rFonts w:eastAsia="Times New Roman"/>
          <w:bCs/>
          <w:szCs w:val="28"/>
        </w:rPr>
        <w:t>.</w:t>
      </w:r>
    </w:p>
    <w:p w:rsidR="00266F9A" w:rsidRPr="006A55D5" w:rsidRDefault="00266F9A" w:rsidP="00E82430">
      <w:pPr>
        <w:ind w:firstLine="708"/>
        <w:rPr>
          <w:rFonts w:eastAsia="Times New Roman"/>
          <w:bCs/>
          <w:szCs w:val="28"/>
        </w:rPr>
      </w:pPr>
      <w:r w:rsidRPr="006A55D5">
        <w:rPr>
          <w:rFonts w:eastAsia="Times New Roman"/>
          <w:bCs/>
          <w:szCs w:val="28"/>
        </w:rPr>
        <w:t xml:space="preserve">1.3. Раздел 4 </w:t>
      </w:r>
      <w:r w:rsidR="009A2096">
        <w:rPr>
          <w:rFonts w:eastAsia="Times New Roman"/>
          <w:bCs/>
          <w:szCs w:val="28"/>
        </w:rPr>
        <w:t xml:space="preserve"> Порядка «</w:t>
      </w:r>
      <w:r w:rsidRPr="006A55D5">
        <w:rPr>
          <w:rFonts w:eastAsia="Times New Roman"/>
          <w:bCs/>
          <w:szCs w:val="28"/>
        </w:rPr>
        <w:t xml:space="preserve">Подготовка раздела </w:t>
      </w:r>
      <w:r w:rsidRPr="006A55D5">
        <w:rPr>
          <w:rFonts w:eastAsia="Times New Roman"/>
          <w:bCs/>
          <w:szCs w:val="28"/>
          <w:lang w:val="en-US"/>
        </w:rPr>
        <w:t>III</w:t>
      </w:r>
      <w:r w:rsidRPr="006A55D5">
        <w:rPr>
          <w:rFonts w:eastAsia="Times New Roman"/>
          <w:bCs/>
          <w:szCs w:val="28"/>
        </w:rPr>
        <w:t xml:space="preserve"> административного регламента «Состав,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центрах» изложить в следующей редакции:</w:t>
      </w:r>
    </w:p>
    <w:p w:rsidR="00266F9A" w:rsidRPr="006A55D5" w:rsidRDefault="005D1D5D" w:rsidP="005D1D5D">
      <w:pPr>
        <w:ind w:firstLine="708"/>
        <w:jc w:val="center"/>
        <w:rPr>
          <w:rFonts w:eastAsia="Times New Roman"/>
          <w:bCs/>
          <w:szCs w:val="28"/>
        </w:rPr>
      </w:pPr>
      <w:r w:rsidRPr="006A55D5">
        <w:rPr>
          <w:rFonts w:eastAsia="Times New Roman"/>
          <w:bCs/>
          <w:szCs w:val="28"/>
        </w:rPr>
        <w:t xml:space="preserve">«4. Подготовка раздела </w:t>
      </w:r>
      <w:r w:rsidRPr="006A55D5">
        <w:rPr>
          <w:rFonts w:eastAsia="Times New Roman"/>
          <w:bCs/>
          <w:szCs w:val="28"/>
          <w:lang w:val="en-US"/>
        </w:rPr>
        <w:t>III</w:t>
      </w:r>
      <w:r w:rsidRPr="006A55D5">
        <w:rPr>
          <w:rFonts w:eastAsia="Times New Roman"/>
          <w:bCs/>
          <w:szCs w:val="28"/>
        </w:rPr>
        <w:t xml:space="preserve"> административного регламента «Состав,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центрах»</w:t>
      </w:r>
    </w:p>
    <w:p w:rsidR="005D1D5D" w:rsidRPr="005D1D5D" w:rsidRDefault="005D1D5D" w:rsidP="005D1D5D">
      <w:pPr>
        <w:ind w:firstLine="708"/>
        <w:rPr>
          <w:rFonts w:eastAsia="Times New Roman"/>
          <w:bCs/>
          <w:szCs w:val="28"/>
        </w:rPr>
      </w:pPr>
      <w:r w:rsidRPr="006A55D5">
        <w:rPr>
          <w:rFonts w:eastAsia="Times New Roman"/>
          <w:bCs/>
          <w:szCs w:val="28"/>
        </w:rPr>
        <w:t xml:space="preserve">4.1. </w:t>
      </w:r>
      <w:proofErr w:type="gramStart"/>
      <w:r w:rsidRPr="005D1D5D">
        <w:rPr>
          <w:rFonts w:eastAsia="Times New Roman"/>
          <w:bCs/>
          <w:szCs w:val="28"/>
        </w:rPr>
        <w:t xml:space="preserve">Разделы, касающиеся состава, последовательности и сроков выполнения административных процедур (действий), требований к порядку их выполнения, в том числе особенностей выполнения административных процедур (действий) в электронной форме, а также особенностей выполнения административных процедур (действий) в многофункциональных центрах предоставления государственных и муниципальных услуг, состоят из подразделов, соответствующих количеству административных процедур - логически обособленных последовательностей административных действий при предоставлении </w:t>
      </w:r>
      <w:r w:rsidRPr="006A55D5">
        <w:rPr>
          <w:rFonts w:eastAsia="Times New Roman"/>
          <w:bCs/>
          <w:szCs w:val="28"/>
        </w:rPr>
        <w:t>муниципальных</w:t>
      </w:r>
      <w:r w:rsidRPr="005D1D5D">
        <w:rPr>
          <w:rFonts w:eastAsia="Times New Roman"/>
          <w:bCs/>
          <w:szCs w:val="28"/>
        </w:rPr>
        <w:t xml:space="preserve"> услуг и услуг, которые</w:t>
      </w:r>
      <w:proofErr w:type="gramEnd"/>
      <w:r w:rsidRPr="005D1D5D">
        <w:rPr>
          <w:rFonts w:eastAsia="Times New Roman"/>
          <w:bCs/>
          <w:szCs w:val="28"/>
        </w:rPr>
        <w:t xml:space="preserve"> </w:t>
      </w:r>
      <w:proofErr w:type="gramStart"/>
      <w:r w:rsidRPr="005D1D5D">
        <w:rPr>
          <w:rFonts w:eastAsia="Times New Roman"/>
          <w:bCs/>
          <w:szCs w:val="28"/>
        </w:rPr>
        <w:t xml:space="preserve">являются необходимыми и обязательными для предоставления </w:t>
      </w:r>
      <w:r w:rsidRPr="006A55D5">
        <w:rPr>
          <w:rFonts w:eastAsia="Times New Roman"/>
          <w:bCs/>
          <w:szCs w:val="28"/>
        </w:rPr>
        <w:t xml:space="preserve">муниципальной </w:t>
      </w:r>
      <w:r w:rsidRPr="005D1D5D">
        <w:rPr>
          <w:rFonts w:eastAsia="Times New Roman"/>
          <w:bCs/>
          <w:szCs w:val="28"/>
        </w:rPr>
        <w:t xml:space="preserve">услуги, имеющих конечный результат и выделяемых в рамках предоставления </w:t>
      </w:r>
      <w:r w:rsidRPr="006A55D5">
        <w:rPr>
          <w:rFonts w:eastAsia="Times New Roman"/>
          <w:bCs/>
          <w:szCs w:val="28"/>
        </w:rPr>
        <w:t>муниципальной</w:t>
      </w:r>
      <w:r w:rsidRPr="005D1D5D">
        <w:rPr>
          <w:rFonts w:eastAsia="Times New Roman"/>
          <w:bCs/>
          <w:szCs w:val="28"/>
        </w:rPr>
        <w:t xml:space="preserve"> услуги.</w:t>
      </w:r>
      <w:proofErr w:type="gramEnd"/>
      <w:r w:rsidRPr="005D1D5D">
        <w:rPr>
          <w:rFonts w:eastAsia="Times New Roman"/>
          <w:bCs/>
          <w:szCs w:val="28"/>
        </w:rPr>
        <w:t xml:space="preserve"> В начале соответствующего раздела указывается исчерпывающий перечень административных процедур (действий), содержащихся в нем.</w:t>
      </w:r>
    </w:p>
    <w:p w:rsidR="005D1D5D" w:rsidRPr="005D1D5D" w:rsidRDefault="005D1D5D" w:rsidP="005D1D5D">
      <w:pPr>
        <w:ind w:firstLine="708"/>
        <w:rPr>
          <w:rFonts w:eastAsia="Times New Roman"/>
          <w:bCs/>
          <w:szCs w:val="28"/>
        </w:rPr>
      </w:pPr>
      <w:r w:rsidRPr="005D1D5D">
        <w:rPr>
          <w:rFonts w:eastAsia="Times New Roman"/>
          <w:bCs/>
          <w:szCs w:val="28"/>
        </w:rPr>
        <w:t xml:space="preserve">В разделе, касающемся состава, последовательности и сроков выполнения административных процедур (действий), требований к порядку их выполнения, в том числе особенностей выполнения административных процедур (действий) в электронной форме, отдельно указывается перечень административных процедур (действий) при предоставлении </w:t>
      </w:r>
      <w:r w:rsidR="009A2096">
        <w:rPr>
          <w:rFonts w:eastAsia="Times New Roman"/>
          <w:bCs/>
          <w:szCs w:val="28"/>
        </w:rPr>
        <w:t>муниципальных</w:t>
      </w:r>
      <w:r w:rsidRPr="005D1D5D">
        <w:rPr>
          <w:rFonts w:eastAsia="Times New Roman"/>
          <w:bCs/>
          <w:szCs w:val="28"/>
        </w:rPr>
        <w:t xml:space="preserve"> услуг в электронной форме.</w:t>
      </w:r>
    </w:p>
    <w:p w:rsidR="005D1D5D" w:rsidRPr="005D1D5D" w:rsidRDefault="005D1D5D" w:rsidP="005D1D5D">
      <w:pPr>
        <w:ind w:firstLine="708"/>
        <w:rPr>
          <w:rFonts w:eastAsia="Times New Roman"/>
          <w:bCs/>
          <w:szCs w:val="28"/>
        </w:rPr>
      </w:pPr>
      <w:r w:rsidRPr="005D1D5D">
        <w:rPr>
          <w:rFonts w:eastAsia="Times New Roman"/>
          <w:bCs/>
          <w:szCs w:val="28"/>
        </w:rPr>
        <w:t>Раздел, касающийся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должен содержать в том числе:</w:t>
      </w:r>
    </w:p>
    <w:p w:rsidR="005D1D5D" w:rsidRPr="005D1D5D" w:rsidRDefault="005D1D5D" w:rsidP="005D1D5D">
      <w:pPr>
        <w:ind w:firstLine="708"/>
        <w:rPr>
          <w:rFonts w:eastAsia="Times New Roman"/>
          <w:bCs/>
          <w:szCs w:val="28"/>
        </w:rPr>
      </w:pPr>
      <w:r w:rsidRPr="005D1D5D">
        <w:rPr>
          <w:rFonts w:eastAsia="Times New Roman"/>
          <w:bCs/>
          <w:szCs w:val="28"/>
        </w:rPr>
        <w:t>порядок осуществления в электронной форме, в том числе с использованием Единого портала государственных и муниципальных услуг (функций), административных процедур (действий) в соответствии с положениями </w:t>
      </w:r>
      <w:hyperlink r:id="rId14" w:anchor="block_10" w:history="1">
        <w:r w:rsidRPr="005D1D5D">
          <w:rPr>
            <w:rFonts w:eastAsia="Times New Roman"/>
            <w:bCs/>
            <w:szCs w:val="28"/>
          </w:rPr>
          <w:t>статьи 10</w:t>
        </w:r>
      </w:hyperlink>
      <w:r w:rsidRPr="005D1D5D">
        <w:rPr>
          <w:rFonts w:eastAsia="Times New Roman"/>
          <w:bCs/>
          <w:szCs w:val="28"/>
        </w:rPr>
        <w:t> Федерального закона;</w:t>
      </w:r>
    </w:p>
    <w:p w:rsidR="005D1D5D" w:rsidRPr="005D1D5D" w:rsidRDefault="005D1D5D" w:rsidP="005D1D5D">
      <w:pPr>
        <w:ind w:firstLine="708"/>
        <w:rPr>
          <w:rFonts w:eastAsia="Times New Roman"/>
          <w:bCs/>
          <w:szCs w:val="28"/>
        </w:rPr>
      </w:pPr>
      <w:r w:rsidRPr="005D1D5D">
        <w:rPr>
          <w:rFonts w:eastAsia="Times New Roman"/>
          <w:bCs/>
          <w:szCs w:val="28"/>
        </w:rPr>
        <w:t xml:space="preserve">порядок исправления допущенных опечаток и ошибок в выданных в результате предоставления </w:t>
      </w:r>
      <w:r w:rsidRPr="006A55D5">
        <w:rPr>
          <w:rFonts w:eastAsia="Times New Roman"/>
          <w:bCs/>
          <w:szCs w:val="28"/>
        </w:rPr>
        <w:t>муниципальной</w:t>
      </w:r>
      <w:r w:rsidRPr="005D1D5D">
        <w:rPr>
          <w:rFonts w:eastAsia="Times New Roman"/>
          <w:bCs/>
          <w:szCs w:val="28"/>
        </w:rPr>
        <w:t xml:space="preserve"> услуги документах.</w:t>
      </w:r>
    </w:p>
    <w:p w:rsidR="005D1D5D" w:rsidRPr="005D1D5D" w:rsidRDefault="00070748" w:rsidP="00070748">
      <w:pPr>
        <w:ind w:firstLine="708"/>
        <w:rPr>
          <w:rFonts w:eastAsia="Times New Roman"/>
          <w:bCs/>
          <w:szCs w:val="28"/>
        </w:rPr>
      </w:pPr>
      <w:r w:rsidRPr="006A55D5">
        <w:rPr>
          <w:rFonts w:eastAsia="Times New Roman"/>
          <w:bCs/>
          <w:szCs w:val="28"/>
        </w:rPr>
        <w:t>4.2</w:t>
      </w:r>
      <w:r w:rsidR="005D1D5D" w:rsidRPr="005D1D5D">
        <w:rPr>
          <w:rFonts w:eastAsia="Times New Roman"/>
          <w:bCs/>
          <w:szCs w:val="28"/>
        </w:rPr>
        <w:t>. Описание каждой административной процедуры предусматривает:</w:t>
      </w:r>
    </w:p>
    <w:p w:rsidR="005D1D5D" w:rsidRPr="005D1D5D" w:rsidRDefault="005D1D5D" w:rsidP="002A5AC2">
      <w:pPr>
        <w:ind w:firstLine="708"/>
        <w:rPr>
          <w:rFonts w:eastAsia="Times New Roman"/>
          <w:bCs/>
          <w:szCs w:val="28"/>
        </w:rPr>
      </w:pPr>
      <w:r w:rsidRPr="005D1D5D">
        <w:rPr>
          <w:rFonts w:eastAsia="Times New Roman"/>
          <w:bCs/>
          <w:szCs w:val="28"/>
        </w:rPr>
        <w:t>а)  основания для начала административной процедуры;</w:t>
      </w:r>
    </w:p>
    <w:p w:rsidR="005D1D5D" w:rsidRPr="005D1D5D" w:rsidRDefault="005D1D5D" w:rsidP="002A5AC2">
      <w:pPr>
        <w:ind w:firstLine="708"/>
        <w:rPr>
          <w:rFonts w:eastAsia="Times New Roman"/>
          <w:bCs/>
          <w:szCs w:val="28"/>
        </w:rPr>
      </w:pPr>
      <w:r w:rsidRPr="005D1D5D">
        <w:rPr>
          <w:rFonts w:eastAsia="Times New Roman"/>
          <w:bCs/>
          <w:szCs w:val="28"/>
        </w:rPr>
        <w:lastRenderedPageBreak/>
        <w:t>б) 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5D1D5D" w:rsidRPr="005D1D5D" w:rsidRDefault="005D1D5D" w:rsidP="002A5AC2">
      <w:pPr>
        <w:ind w:firstLine="708"/>
        <w:rPr>
          <w:rFonts w:eastAsia="Times New Roman"/>
          <w:bCs/>
          <w:szCs w:val="28"/>
        </w:rPr>
      </w:pPr>
      <w:r w:rsidRPr="005D1D5D">
        <w:rPr>
          <w:rFonts w:eastAsia="Times New Roman"/>
          <w:bCs/>
          <w:szCs w:val="28"/>
        </w:rPr>
        <w:t>в) сведения о должностном лице, ответственном за выполнение каждого административного действия, входящего в со</w:t>
      </w:r>
      <w:r w:rsidR="002A5AC2" w:rsidRPr="006A55D5">
        <w:rPr>
          <w:rFonts w:eastAsia="Times New Roman"/>
          <w:bCs/>
          <w:szCs w:val="28"/>
        </w:rPr>
        <w:t>став административной процедуры</w:t>
      </w:r>
      <w:r w:rsidRPr="005D1D5D">
        <w:rPr>
          <w:rFonts w:eastAsia="Times New Roman"/>
          <w:bCs/>
          <w:szCs w:val="28"/>
        </w:rPr>
        <w:t>;</w:t>
      </w:r>
    </w:p>
    <w:p w:rsidR="005D1D5D" w:rsidRPr="005D1D5D" w:rsidRDefault="005D1D5D" w:rsidP="002A5AC2">
      <w:pPr>
        <w:ind w:firstLine="708"/>
        <w:rPr>
          <w:rFonts w:eastAsia="Times New Roman"/>
          <w:bCs/>
          <w:szCs w:val="28"/>
        </w:rPr>
      </w:pPr>
      <w:r w:rsidRPr="005D1D5D">
        <w:rPr>
          <w:rFonts w:eastAsia="Times New Roman"/>
          <w:bCs/>
          <w:szCs w:val="28"/>
        </w:rPr>
        <w:t>г) критерии принятия решений;</w:t>
      </w:r>
    </w:p>
    <w:p w:rsidR="005D1D5D" w:rsidRPr="005D1D5D" w:rsidRDefault="005D1D5D" w:rsidP="002A5AC2">
      <w:pPr>
        <w:ind w:firstLine="708"/>
        <w:rPr>
          <w:rFonts w:eastAsia="Times New Roman"/>
          <w:bCs/>
          <w:szCs w:val="28"/>
        </w:rPr>
      </w:pPr>
      <w:r w:rsidRPr="005D1D5D">
        <w:rPr>
          <w:rFonts w:eastAsia="Times New Roman"/>
          <w:bCs/>
          <w:szCs w:val="28"/>
        </w:rPr>
        <w:t>д) 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5D1D5D" w:rsidRPr="006A55D5" w:rsidRDefault="005D1D5D" w:rsidP="002A5AC2">
      <w:pPr>
        <w:ind w:firstLine="708"/>
        <w:rPr>
          <w:rFonts w:eastAsia="Times New Roman"/>
          <w:bCs/>
          <w:szCs w:val="28"/>
        </w:rPr>
      </w:pPr>
      <w:r w:rsidRPr="005D1D5D">
        <w:rPr>
          <w:rFonts w:eastAsia="Times New Roman"/>
          <w:bCs/>
          <w:szCs w:val="28"/>
        </w:rPr>
        <w:t>е) 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</w:t>
      </w:r>
      <w:proofErr w:type="gramStart"/>
      <w:r w:rsidRPr="005D1D5D">
        <w:rPr>
          <w:rFonts w:eastAsia="Times New Roman"/>
          <w:bCs/>
          <w:szCs w:val="28"/>
        </w:rPr>
        <w:t>.</w:t>
      </w:r>
      <w:r w:rsidR="006A55D5" w:rsidRPr="006A55D5">
        <w:rPr>
          <w:rFonts w:eastAsia="Times New Roman"/>
          <w:bCs/>
          <w:szCs w:val="28"/>
        </w:rPr>
        <w:t>».</w:t>
      </w:r>
      <w:proofErr w:type="gramEnd"/>
    </w:p>
    <w:p w:rsidR="006A55D5" w:rsidRPr="006A55D5" w:rsidRDefault="006A55D5" w:rsidP="006A55D5">
      <w:pPr>
        <w:ind w:firstLine="708"/>
      </w:pPr>
      <w:r w:rsidRPr="006A55D5">
        <w:rPr>
          <w:rFonts w:eastAsia="Times New Roman"/>
          <w:bCs/>
          <w:szCs w:val="28"/>
        </w:rPr>
        <w:t>2. Постановление  Администрации сельского поселения Ишня от 15.01.2018 № 4 «</w:t>
      </w:r>
      <w:r w:rsidRPr="006A55D5">
        <w:t xml:space="preserve">О внесении изменений  в Порядок разработки и утверждения административных регламентов предоставления муниципальных услуг, утвержденный постановлением Администрации сельского поселения Ишня от 16.03.2012 № 27» признать утратившим силу. </w:t>
      </w:r>
    </w:p>
    <w:p w:rsidR="00330B70" w:rsidRPr="006A55D5" w:rsidRDefault="000314E7" w:rsidP="006A55D5">
      <w:pPr>
        <w:autoSpaceDE w:val="0"/>
        <w:autoSpaceDN w:val="0"/>
        <w:adjustRightInd w:val="0"/>
        <w:ind w:firstLine="547"/>
        <w:rPr>
          <w:sz w:val="27"/>
          <w:szCs w:val="27"/>
        </w:rPr>
      </w:pPr>
      <w:r w:rsidRPr="006A55D5">
        <w:rPr>
          <w:rFonts w:eastAsia="Times New Roman"/>
          <w:sz w:val="27"/>
          <w:szCs w:val="27"/>
        </w:rPr>
        <w:t xml:space="preserve">  </w:t>
      </w:r>
      <w:r w:rsidR="006A55D5" w:rsidRPr="006A55D5">
        <w:rPr>
          <w:sz w:val="27"/>
          <w:szCs w:val="27"/>
        </w:rPr>
        <w:t>3</w:t>
      </w:r>
      <w:r w:rsidR="00330B70" w:rsidRPr="006A55D5">
        <w:rPr>
          <w:sz w:val="27"/>
          <w:szCs w:val="27"/>
        </w:rPr>
        <w:t xml:space="preserve">. Постановление опубликовать в газете «Ростовский вестник» и </w:t>
      </w:r>
      <w:r w:rsidR="006A55D5" w:rsidRPr="006A55D5">
        <w:rPr>
          <w:sz w:val="27"/>
          <w:szCs w:val="27"/>
        </w:rPr>
        <w:t xml:space="preserve">разместить </w:t>
      </w:r>
      <w:r w:rsidR="00330B70" w:rsidRPr="006A55D5">
        <w:rPr>
          <w:sz w:val="27"/>
          <w:szCs w:val="27"/>
        </w:rPr>
        <w:t>на</w:t>
      </w:r>
      <w:r w:rsidR="00A4259B" w:rsidRPr="006A55D5">
        <w:rPr>
          <w:sz w:val="27"/>
          <w:szCs w:val="27"/>
        </w:rPr>
        <w:t xml:space="preserve"> официальном </w:t>
      </w:r>
      <w:r w:rsidR="00330B70" w:rsidRPr="006A55D5">
        <w:rPr>
          <w:sz w:val="27"/>
          <w:szCs w:val="27"/>
        </w:rPr>
        <w:t xml:space="preserve"> сайте Администрации сельского поселения Ишня.</w:t>
      </w:r>
    </w:p>
    <w:p w:rsidR="00330B70" w:rsidRPr="006A55D5" w:rsidRDefault="000314E7" w:rsidP="006A55D5">
      <w:pPr>
        <w:ind w:firstLine="547"/>
        <w:rPr>
          <w:sz w:val="27"/>
          <w:szCs w:val="27"/>
        </w:rPr>
      </w:pPr>
      <w:r w:rsidRPr="006A55D5">
        <w:rPr>
          <w:sz w:val="27"/>
          <w:szCs w:val="27"/>
        </w:rPr>
        <w:t xml:space="preserve">  </w:t>
      </w:r>
      <w:r w:rsidR="006A55D5" w:rsidRPr="006A55D5">
        <w:rPr>
          <w:sz w:val="27"/>
          <w:szCs w:val="27"/>
        </w:rPr>
        <w:t>4</w:t>
      </w:r>
      <w:r w:rsidR="00330B70" w:rsidRPr="006A55D5">
        <w:rPr>
          <w:sz w:val="27"/>
          <w:szCs w:val="27"/>
        </w:rPr>
        <w:t xml:space="preserve">. Постановление вступает в силу после его опубликования.  </w:t>
      </w:r>
    </w:p>
    <w:p w:rsidR="00330B70" w:rsidRPr="006A55D5" w:rsidRDefault="000314E7" w:rsidP="00330B70">
      <w:pPr>
        <w:ind w:firstLine="547"/>
        <w:rPr>
          <w:sz w:val="27"/>
          <w:szCs w:val="27"/>
        </w:rPr>
      </w:pPr>
      <w:r w:rsidRPr="006A55D5">
        <w:rPr>
          <w:sz w:val="27"/>
          <w:szCs w:val="27"/>
        </w:rPr>
        <w:t xml:space="preserve">  </w:t>
      </w:r>
      <w:r w:rsidR="006A55D5" w:rsidRPr="006A55D5">
        <w:rPr>
          <w:sz w:val="27"/>
          <w:szCs w:val="27"/>
        </w:rPr>
        <w:t>5</w:t>
      </w:r>
      <w:r w:rsidR="00330B70" w:rsidRPr="006A55D5">
        <w:rPr>
          <w:sz w:val="27"/>
          <w:szCs w:val="27"/>
        </w:rPr>
        <w:t xml:space="preserve">. </w:t>
      </w:r>
      <w:proofErr w:type="gramStart"/>
      <w:r w:rsidR="00330B70" w:rsidRPr="006A55D5">
        <w:rPr>
          <w:sz w:val="27"/>
          <w:szCs w:val="27"/>
        </w:rPr>
        <w:t>Контроль за</w:t>
      </w:r>
      <w:proofErr w:type="gramEnd"/>
      <w:r w:rsidR="00330B70" w:rsidRPr="006A55D5">
        <w:rPr>
          <w:sz w:val="27"/>
          <w:szCs w:val="27"/>
        </w:rPr>
        <w:t xml:space="preserve"> выполнением настоящего постановления оставляю за собой. </w:t>
      </w:r>
    </w:p>
    <w:p w:rsidR="00F86F76" w:rsidRPr="006A55D5" w:rsidRDefault="00F86F76" w:rsidP="000314E7">
      <w:pPr>
        <w:ind w:firstLine="0"/>
        <w:rPr>
          <w:sz w:val="27"/>
          <w:szCs w:val="27"/>
        </w:rPr>
      </w:pPr>
    </w:p>
    <w:p w:rsidR="00FC2777" w:rsidRDefault="00FC2777" w:rsidP="000314E7">
      <w:pPr>
        <w:ind w:firstLine="0"/>
        <w:rPr>
          <w:sz w:val="27"/>
          <w:szCs w:val="27"/>
        </w:rPr>
      </w:pPr>
    </w:p>
    <w:p w:rsidR="006A55D5" w:rsidRDefault="006A55D5" w:rsidP="000314E7">
      <w:pPr>
        <w:ind w:firstLine="0"/>
        <w:rPr>
          <w:sz w:val="27"/>
          <w:szCs w:val="27"/>
        </w:rPr>
      </w:pPr>
    </w:p>
    <w:p w:rsidR="006A55D5" w:rsidRDefault="006A55D5" w:rsidP="000314E7">
      <w:pPr>
        <w:ind w:firstLine="0"/>
        <w:rPr>
          <w:sz w:val="27"/>
          <w:szCs w:val="27"/>
        </w:rPr>
      </w:pPr>
    </w:p>
    <w:p w:rsidR="006A55D5" w:rsidRPr="006A55D5" w:rsidRDefault="006A55D5" w:rsidP="000314E7">
      <w:pPr>
        <w:ind w:firstLine="0"/>
        <w:rPr>
          <w:sz w:val="27"/>
          <w:szCs w:val="27"/>
        </w:rPr>
      </w:pPr>
    </w:p>
    <w:p w:rsidR="00F86F76" w:rsidRPr="00305A63" w:rsidRDefault="00330B70" w:rsidP="00054E26">
      <w:pPr>
        <w:ind w:firstLine="0"/>
        <w:rPr>
          <w:color w:val="000000" w:themeColor="text1"/>
          <w:sz w:val="27"/>
          <w:szCs w:val="27"/>
        </w:rPr>
      </w:pPr>
      <w:r w:rsidRPr="006A55D5">
        <w:rPr>
          <w:sz w:val="27"/>
          <w:szCs w:val="27"/>
        </w:rPr>
        <w:t xml:space="preserve">Глава сельского поселения Ишня                          </w:t>
      </w:r>
      <w:r w:rsidR="00F86F76" w:rsidRPr="006A55D5">
        <w:rPr>
          <w:sz w:val="27"/>
          <w:szCs w:val="27"/>
        </w:rPr>
        <w:t xml:space="preserve">         </w:t>
      </w:r>
      <w:r w:rsidR="000314E7" w:rsidRPr="006A55D5">
        <w:rPr>
          <w:sz w:val="27"/>
          <w:szCs w:val="27"/>
        </w:rPr>
        <w:t xml:space="preserve">                </w:t>
      </w:r>
      <w:r w:rsidR="000314E7" w:rsidRPr="00305A63">
        <w:rPr>
          <w:color w:val="000000" w:themeColor="text1"/>
          <w:sz w:val="27"/>
          <w:szCs w:val="27"/>
        </w:rPr>
        <w:t>Н.С. Савельев</w:t>
      </w:r>
    </w:p>
    <w:sectPr w:rsidR="00F86F76" w:rsidRPr="00305A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6A1"/>
    <w:rsid w:val="000314E7"/>
    <w:rsid w:val="00054E26"/>
    <w:rsid w:val="00070748"/>
    <w:rsid w:val="00075476"/>
    <w:rsid w:val="00095ACE"/>
    <w:rsid w:val="000A31CB"/>
    <w:rsid w:val="000C5E79"/>
    <w:rsid w:val="00100720"/>
    <w:rsid w:val="001206C8"/>
    <w:rsid w:val="0013756D"/>
    <w:rsid w:val="001378FC"/>
    <w:rsid w:val="00160557"/>
    <w:rsid w:val="001834B6"/>
    <w:rsid w:val="001F1568"/>
    <w:rsid w:val="002052E2"/>
    <w:rsid w:val="00251D36"/>
    <w:rsid w:val="00266F9A"/>
    <w:rsid w:val="002A003A"/>
    <w:rsid w:val="002A5AC2"/>
    <w:rsid w:val="002F0C3B"/>
    <w:rsid w:val="00305A63"/>
    <w:rsid w:val="00330B70"/>
    <w:rsid w:val="00331837"/>
    <w:rsid w:val="003347CF"/>
    <w:rsid w:val="00337E45"/>
    <w:rsid w:val="003946A1"/>
    <w:rsid w:val="003975BD"/>
    <w:rsid w:val="003A40F0"/>
    <w:rsid w:val="003E1628"/>
    <w:rsid w:val="004063BA"/>
    <w:rsid w:val="00431705"/>
    <w:rsid w:val="00443AE7"/>
    <w:rsid w:val="004B7050"/>
    <w:rsid w:val="004C57B2"/>
    <w:rsid w:val="004E1021"/>
    <w:rsid w:val="004F73EF"/>
    <w:rsid w:val="005078B5"/>
    <w:rsid w:val="0051058B"/>
    <w:rsid w:val="00512253"/>
    <w:rsid w:val="00563CD3"/>
    <w:rsid w:val="005671EF"/>
    <w:rsid w:val="00583C6B"/>
    <w:rsid w:val="005B42EE"/>
    <w:rsid w:val="005D1D5D"/>
    <w:rsid w:val="00600461"/>
    <w:rsid w:val="0060064A"/>
    <w:rsid w:val="00630E66"/>
    <w:rsid w:val="00635B60"/>
    <w:rsid w:val="006757A9"/>
    <w:rsid w:val="006A55D5"/>
    <w:rsid w:val="006C4F16"/>
    <w:rsid w:val="006D79F4"/>
    <w:rsid w:val="0071719C"/>
    <w:rsid w:val="00776CB6"/>
    <w:rsid w:val="00780210"/>
    <w:rsid w:val="007E6158"/>
    <w:rsid w:val="0080363B"/>
    <w:rsid w:val="00851D8B"/>
    <w:rsid w:val="00904533"/>
    <w:rsid w:val="00911B70"/>
    <w:rsid w:val="009A2096"/>
    <w:rsid w:val="00A31C40"/>
    <w:rsid w:val="00A3394C"/>
    <w:rsid w:val="00A4259B"/>
    <w:rsid w:val="00A4393C"/>
    <w:rsid w:val="00A65941"/>
    <w:rsid w:val="00A727B0"/>
    <w:rsid w:val="00AD4F58"/>
    <w:rsid w:val="00B007DB"/>
    <w:rsid w:val="00B01C63"/>
    <w:rsid w:val="00B03FCC"/>
    <w:rsid w:val="00B17C96"/>
    <w:rsid w:val="00B2684B"/>
    <w:rsid w:val="00B379BF"/>
    <w:rsid w:val="00B41FD8"/>
    <w:rsid w:val="00B44E7E"/>
    <w:rsid w:val="00B56B42"/>
    <w:rsid w:val="00B6347E"/>
    <w:rsid w:val="00BC24CE"/>
    <w:rsid w:val="00BE05B0"/>
    <w:rsid w:val="00BF3234"/>
    <w:rsid w:val="00C234D2"/>
    <w:rsid w:val="00C37953"/>
    <w:rsid w:val="00C647BA"/>
    <w:rsid w:val="00C70773"/>
    <w:rsid w:val="00CA7CAE"/>
    <w:rsid w:val="00CE7796"/>
    <w:rsid w:val="00D24FF8"/>
    <w:rsid w:val="00D9124D"/>
    <w:rsid w:val="00DD458A"/>
    <w:rsid w:val="00E03887"/>
    <w:rsid w:val="00E51EC9"/>
    <w:rsid w:val="00E81704"/>
    <w:rsid w:val="00E82430"/>
    <w:rsid w:val="00EE3E8A"/>
    <w:rsid w:val="00F647A3"/>
    <w:rsid w:val="00F71118"/>
    <w:rsid w:val="00F86F76"/>
    <w:rsid w:val="00FC2777"/>
    <w:rsid w:val="00FD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FA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D79FA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5">
    <w:name w:val="Основной текст (5)_"/>
    <w:link w:val="50"/>
    <w:rsid w:val="00C647BA"/>
    <w:rPr>
      <w:rFonts w:eastAsia="Times New Roman"/>
      <w:shd w:val="clear" w:color="auto" w:fill="FFFFFF"/>
    </w:rPr>
  </w:style>
  <w:style w:type="character" w:customStyle="1" w:styleId="6">
    <w:name w:val="Основной текст (6)_"/>
    <w:link w:val="60"/>
    <w:rsid w:val="00C647BA"/>
    <w:rPr>
      <w:rFonts w:eastAsia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647BA"/>
    <w:pPr>
      <w:widowControl w:val="0"/>
      <w:shd w:val="clear" w:color="auto" w:fill="FFFFFF"/>
      <w:spacing w:before="240" w:line="266" w:lineRule="exact"/>
      <w:ind w:firstLine="0"/>
    </w:pPr>
    <w:rPr>
      <w:rFonts w:eastAsia="Times New Roman"/>
      <w:lang w:eastAsia="en-US"/>
    </w:rPr>
  </w:style>
  <w:style w:type="paragraph" w:customStyle="1" w:styleId="60">
    <w:name w:val="Основной текст (6)"/>
    <w:basedOn w:val="a"/>
    <w:link w:val="6"/>
    <w:rsid w:val="00C647BA"/>
    <w:pPr>
      <w:widowControl w:val="0"/>
      <w:shd w:val="clear" w:color="auto" w:fill="FFFFFF"/>
      <w:spacing w:line="0" w:lineRule="atLeast"/>
      <w:ind w:firstLine="820"/>
    </w:pPr>
    <w:rPr>
      <w:rFonts w:eastAsia="Times New Roman"/>
      <w:lang w:eastAsia="en-US"/>
    </w:rPr>
  </w:style>
  <w:style w:type="character" w:customStyle="1" w:styleId="4">
    <w:name w:val="Основной текст (4)_"/>
    <w:link w:val="40"/>
    <w:rsid w:val="00C647BA"/>
    <w:rPr>
      <w:rFonts w:eastAsia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647BA"/>
    <w:pPr>
      <w:widowControl w:val="0"/>
      <w:shd w:val="clear" w:color="auto" w:fill="FFFFFF"/>
      <w:spacing w:before="480" w:line="274" w:lineRule="exact"/>
      <w:ind w:firstLine="0"/>
      <w:jc w:val="center"/>
    </w:pPr>
    <w:rPr>
      <w:rFonts w:eastAsia="Times New Roman"/>
      <w:lang w:eastAsia="en-US"/>
    </w:rPr>
  </w:style>
  <w:style w:type="character" w:customStyle="1" w:styleId="2">
    <w:name w:val="Основной текст (2)_"/>
    <w:link w:val="20"/>
    <w:rsid w:val="005671EF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71EF"/>
    <w:pPr>
      <w:widowControl w:val="0"/>
      <w:shd w:val="clear" w:color="auto" w:fill="FFFFFF"/>
      <w:spacing w:line="276" w:lineRule="exact"/>
      <w:ind w:hanging="1880"/>
    </w:pPr>
    <w:rPr>
      <w:rFonts w:eastAsia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B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B70"/>
    <w:rPr>
      <w:rFonts w:ascii="Tahoma" w:hAnsi="Tahoma" w:cs="Tahoma"/>
      <w:sz w:val="16"/>
      <w:szCs w:val="16"/>
      <w:lang w:eastAsia="ru-RU"/>
    </w:rPr>
  </w:style>
  <w:style w:type="paragraph" w:customStyle="1" w:styleId="a6">
    <w:name w:val="Знак Знак Знак Знак"/>
    <w:basedOn w:val="a"/>
    <w:rsid w:val="00251D36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7">
    <w:name w:val="Знак"/>
    <w:basedOn w:val="a"/>
    <w:rsid w:val="00305A63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 w:eastAsia="en-US"/>
    </w:rPr>
  </w:style>
  <w:style w:type="character" w:styleId="a8">
    <w:name w:val="Hyperlink"/>
    <w:basedOn w:val="a0"/>
    <w:uiPriority w:val="99"/>
    <w:semiHidden/>
    <w:unhideWhenUsed/>
    <w:rsid w:val="006A55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FA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D79FA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5">
    <w:name w:val="Основной текст (5)_"/>
    <w:link w:val="50"/>
    <w:rsid w:val="00C647BA"/>
    <w:rPr>
      <w:rFonts w:eastAsia="Times New Roman"/>
      <w:shd w:val="clear" w:color="auto" w:fill="FFFFFF"/>
    </w:rPr>
  </w:style>
  <w:style w:type="character" w:customStyle="1" w:styleId="6">
    <w:name w:val="Основной текст (6)_"/>
    <w:link w:val="60"/>
    <w:rsid w:val="00C647BA"/>
    <w:rPr>
      <w:rFonts w:eastAsia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647BA"/>
    <w:pPr>
      <w:widowControl w:val="0"/>
      <w:shd w:val="clear" w:color="auto" w:fill="FFFFFF"/>
      <w:spacing w:before="240" w:line="266" w:lineRule="exact"/>
      <w:ind w:firstLine="0"/>
    </w:pPr>
    <w:rPr>
      <w:rFonts w:eastAsia="Times New Roman"/>
      <w:lang w:eastAsia="en-US"/>
    </w:rPr>
  </w:style>
  <w:style w:type="paragraph" w:customStyle="1" w:styleId="60">
    <w:name w:val="Основной текст (6)"/>
    <w:basedOn w:val="a"/>
    <w:link w:val="6"/>
    <w:rsid w:val="00C647BA"/>
    <w:pPr>
      <w:widowControl w:val="0"/>
      <w:shd w:val="clear" w:color="auto" w:fill="FFFFFF"/>
      <w:spacing w:line="0" w:lineRule="atLeast"/>
      <w:ind w:firstLine="820"/>
    </w:pPr>
    <w:rPr>
      <w:rFonts w:eastAsia="Times New Roman"/>
      <w:lang w:eastAsia="en-US"/>
    </w:rPr>
  </w:style>
  <w:style w:type="character" w:customStyle="1" w:styleId="4">
    <w:name w:val="Основной текст (4)_"/>
    <w:link w:val="40"/>
    <w:rsid w:val="00C647BA"/>
    <w:rPr>
      <w:rFonts w:eastAsia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647BA"/>
    <w:pPr>
      <w:widowControl w:val="0"/>
      <w:shd w:val="clear" w:color="auto" w:fill="FFFFFF"/>
      <w:spacing w:before="480" w:line="274" w:lineRule="exact"/>
      <w:ind w:firstLine="0"/>
      <w:jc w:val="center"/>
    </w:pPr>
    <w:rPr>
      <w:rFonts w:eastAsia="Times New Roman"/>
      <w:lang w:eastAsia="en-US"/>
    </w:rPr>
  </w:style>
  <w:style w:type="character" w:customStyle="1" w:styleId="2">
    <w:name w:val="Основной текст (2)_"/>
    <w:link w:val="20"/>
    <w:rsid w:val="005671EF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71EF"/>
    <w:pPr>
      <w:widowControl w:val="0"/>
      <w:shd w:val="clear" w:color="auto" w:fill="FFFFFF"/>
      <w:spacing w:line="276" w:lineRule="exact"/>
      <w:ind w:hanging="1880"/>
    </w:pPr>
    <w:rPr>
      <w:rFonts w:eastAsia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B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B70"/>
    <w:rPr>
      <w:rFonts w:ascii="Tahoma" w:hAnsi="Tahoma" w:cs="Tahoma"/>
      <w:sz w:val="16"/>
      <w:szCs w:val="16"/>
      <w:lang w:eastAsia="ru-RU"/>
    </w:rPr>
  </w:style>
  <w:style w:type="paragraph" w:customStyle="1" w:styleId="a6">
    <w:name w:val="Знак Знак Знак Знак"/>
    <w:basedOn w:val="a"/>
    <w:rsid w:val="00251D36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7">
    <w:name w:val="Знак"/>
    <w:basedOn w:val="a"/>
    <w:rsid w:val="00305A63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 w:eastAsia="en-US"/>
    </w:rPr>
  </w:style>
  <w:style w:type="character" w:styleId="a8">
    <w:name w:val="Hyperlink"/>
    <w:basedOn w:val="a0"/>
    <w:uiPriority w:val="99"/>
    <w:semiHidden/>
    <w:unhideWhenUsed/>
    <w:rsid w:val="006A55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9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0046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1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8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2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3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57425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11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2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3183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7407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2295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473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505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54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21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559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61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8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4226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165911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3700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7483889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2177515/e88847e78ccd9fdb54482c7fa15982bf/" TargetMode="External"/><Relationship Id="rId13" Type="http://schemas.openxmlformats.org/officeDocument/2006/relationships/hyperlink" Target="http://base.garant.ru/70193794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ase.garant.ru/12177515/e88847e78ccd9fdb54482c7fa15982bf/" TargetMode="External"/><Relationship Id="rId12" Type="http://schemas.openxmlformats.org/officeDocument/2006/relationships/hyperlink" Target="http://base.garant.ru/70193794/7f0083a862936094d69f62ca4de7c7dc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103023/" TargetMode="External"/><Relationship Id="rId11" Type="http://schemas.openxmlformats.org/officeDocument/2006/relationships/hyperlink" Target="http://base.garant.ru/12184522/741609f9002bd54a24e5c49cb5af953b/" TargetMode="External"/><Relationship Id="rId5" Type="http://schemas.openxmlformats.org/officeDocument/2006/relationships/hyperlink" Target="http://base.garant.ru/12177515/e88847e78ccd9fdb54482c7fa15982bf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base.garant.ru/12177515/87f87c00c1712306229db52e8e9eb87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71912496/53f89421bbdaf741eb2d1ecc4ddb4c33/" TargetMode="External"/><Relationship Id="rId14" Type="http://schemas.openxmlformats.org/officeDocument/2006/relationships/hyperlink" Target="http://base.garant.ru/12177515/3d3a9e2eb4f30c73ea6671464e2a54b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2611</Words>
  <Characters>14889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4</cp:revision>
  <cp:lastPrinted>2019-01-31T07:07:00Z</cp:lastPrinted>
  <dcterms:created xsi:type="dcterms:W3CDTF">2019-02-01T10:13:00Z</dcterms:created>
  <dcterms:modified xsi:type="dcterms:W3CDTF">2019-02-01T10:20:00Z</dcterms:modified>
</cp:coreProperties>
</file>