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982" w:rsidRDefault="00C31982" w:rsidP="00C31982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АДМИНИСТРАЦИЯ  </w:t>
      </w:r>
    </w:p>
    <w:p w:rsidR="00C31982" w:rsidRDefault="00C31982" w:rsidP="00C31982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 СЕЛЬСКОГО ПОСЕЛЕНИЯ ИШНЯ</w:t>
      </w:r>
    </w:p>
    <w:p w:rsidR="00C31982" w:rsidRDefault="00C31982" w:rsidP="00C31982">
      <w:pPr>
        <w:jc w:val="center"/>
        <w:rPr>
          <w:b/>
          <w:color w:val="auto"/>
          <w:sz w:val="32"/>
          <w:szCs w:val="32"/>
        </w:rPr>
      </w:pPr>
    </w:p>
    <w:p w:rsidR="00C31982" w:rsidRDefault="00C31982" w:rsidP="00C31982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ПОСТАНОВЛЕНИЕ</w:t>
      </w:r>
    </w:p>
    <w:p w:rsidR="00C31982" w:rsidRDefault="00C31982" w:rsidP="00C31982">
      <w:pPr>
        <w:rPr>
          <w:b/>
          <w:color w:val="auto"/>
          <w:sz w:val="28"/>
          <w:szCs w:val="28"/>
        </w:rPr>
      </w:pPr>
    </w:p>
    <w:p w:rsidR="00C31982" w:rsidRDefault="00C31982" w:rsidP="00C31982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</w:t>
      </w:r>
      <w:r w:rsidR="008C0915">
        <w:rPr>
          <w:color w:val="auto"/>
          <w:sz w:val="28"/>
          <w:szCs w:val="28"/>
        </w:rPr>
        <w:t>от   04.02.2019</w:t>
      </w:r>
      <w:r>
        <w:rPr>
          <w:color w:val="auto"/>
          <w:sz w:val="28"/>
          <w:szCs w:val="28"/>
        </w:rPr>
        <w:t xml:space="preserve">                                                      № </w:t>
      </w:r>
      <w:r w:rsidR="008C0915">
        <w:rPr>
          <w:color w:val="auto"/>
          <w:sz w:val="28"/>
          <w:szCs w:val="28"/>
        </w:rPr>
        <w:t>42</w:t>
      </w:r>
      <w:bookmarkStart w:id="0" w:name="_GoBack"/>
      <w:bookmarkEnd w:id="0"/>
    </w:p>
    <w:p w:rsidR="00C31982" w:rsidRDefault="00C31982" w:rsidP="00C31982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р.п. Ишня </w:t>
      </w:r>
    </w:p>
    <w:p w:rsidR="00C31982" w:rsidRDefault="00C31982" w:rsidP="00C31982">
      <w:pPr>
        <w:ind w:right="469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 внесении изменений в постановление Администрации сельского поселения  Ишня от 20.05.2014 № 53 «О проведении антикоррупционной экспертизы нормативных правовых актов органов местного самоуправления сельского поселения Ишня и проектов нормативных правовых актов» </w:t>
      </w:r>
    </w:p>
    <w:p w:rsidR="00C31982" w:rsidRDefault="00C31982" w:rsidP="00C31982">
      <w:pPr>
        <w:rPr>
          <w:color w:val="auto"/>
        </w:rPr>
      </w:pPr>
      <w:r>
        <w:rPr>
          <w:color w:val="auto"/>
        </w:rPr>
        <w:t xml:space="preserve">    </w:t>
      </w:r>
    </w:p>
    <w:p w:rsidR="00C31982" w:rsidRPr="00C31982" w:rsidRDefault="00C31982" w:rsidP="00C31982">
      <w:pPr>
        <w:ind w:firstLine="540"/>
        <w:jc w:val="both"/>
        <w:rPr>
          <w:sz w:val="28"/>
          <w:szCs w:val="28"/>
        </w:rPr>
      </w:pPr>
      <w:r w:rsidRPr="00C31982">
        <w:rPr>
          <w:sz w:val="28"/>
          <w:szCs w:val="28"/>
        </w:rPr>
        <w:t>В целях приведения положений Порядка проведения антикоррупционной</w:t>
      </w:r>
      <w:r>
        <w:rPr>
          <w:sz w:val="28"/>
          <w:szCs w:val="28"/>
        </w:rPr>
        <w:t xml:space="preserve"> экспертизы нормативных правовых актов органов местного самоуправления сельского поселения Ишня и проектов нормативных правовых актов, утвержденного постановлением Администрации сельского поселения Ишня от 20.05.2014 года № 53 в соответствие с действующим законодательством, руководствуясь Федеральным законом от 17.07.2009 № 172-ФЗ «Об антикоррупционной экспертизе нормативных правовых актов и их проектов», Постановлением Правительства РФ от 26.02.2010 № 96 «Об антикоррупционной экспертизе нормативных правовых актов и проектов нормативных правовых актов», Законом ЯО от 09.07.2009 № 40-з «О мерах по противодействию коррупции в Ярославской области», </w:t>
      </w:r>
    </w:p>
    <w:p w:rsidR="00C31982" w:rsidRDefault="00C31982" w:rsidP="00C31982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Ишня ПОСТАНОВЛЕТ:</w:t>
      </w:r>
    </w:p>
    <w:p w:rsidR="00C31982" w:rsidRDefault="00C31982" w:rsidP="00C31982">
      <w:pPr>
        <w:ind w:firstLine="540"/>
        <w:jc w:val="both"/>
        <w:rPr>
          <w:sz w:val="28"/>
          <w:szCs w:val="28"/>
        </w:rPr>
      </w:pPr>
    </w:p>
    <w:p w:rsidR="00BB3337" w:rsidRPr="00BB3337" w:rsidRDefault="00BB3337" w:rsidP="00BB33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BB3337">
        <w:rPr>
          <w:sz w:val="28"/>
          <w:szCs w:val="28"/>
        </w:rPr>
        <w:t>Подпункт 3 пункта 2 раздела 1 Порядка изложить в следующей редакции: - «Коррупционными факторами являются положения нормативных правовых актов (проектов нормативных правовых актов),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коррупции».</w:t>
      </w:r>
    </w:p>
    <w:p w:rsidR="00C31982" w:rsidRDefault="00BB3337" w:rsidP="00BB33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31982" w:rsidRPr="00BB3337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1 раздела 3 Порядка изложить в новой редакции: - «Заключение по результатам антикоррупционной экспертизы составляется по форме, утвержденной приложением № 1 к Приказу Минюста России от 04.10.2013 № 187».</w:t>
      </w:r>
    </w:p>
    <w:p w:rsidR="00BB3337" w:rsidRPr="00BB3337" w:rsidRDefault="00BB3337" w:rsidP="00BB33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3.Пункт 2 раздела 3 Порядка признать утратившим силу.</w:t>
      </w:r>
    </w:p>
    <w:p w:rsidR="00BB3337" w:rsidRDefault="00BB3337" w:rsidP="00C31982">
      <w:pPr>
        <w:ind w:firstLine="540"/>
        <w:jc w:val="both"/>
        <w:rPr>
          <w:sz w:val="28"/>
        </w:rPr>
      </w:pPr>
      <w:r>
        <w:rPr>
          <w:sz w:val="28"/>
        </w:rPr>
        <w:lastRenderedPageBreak/>
        <w:t>4.Раздел 4 Порядка дополнить пунктом 3 следующего содержания: - «Институты гражданского общества и граждане Российской Федерации, за исключение случаем, предусмотренных Федеральным законом «Об антикоррупционной экспертизе нормативных правовых актов и проектов</w:t>
      </w:r>
      <w:r w:rsidR="002C7A2D">
        <w:rPr>
          <w:sz w:val="28"/>
        </w:rPr>
        <w:t xml:space="preserve"> нормативных правовых актов», вправе за счет собственных средств проводить независимую экспертизу нормативных правовых актов (проектов нормативных правовых актов) в порядке, предусмотренном федеральным законодательством».</w:t>
      </w:r>
    </w:p>
    <w:p w:rsidR="00C31982" w:rsidRDefault="002C7A2D" w:rsidP="00C31982">
      <w:pPr>
        <w:ind w:firstLine="540"/>
        <w:jc w:val="both"/>
        <w:rPr>
          <w:sz w:val="28"/>
        </w:rPr>
      </w:pPr>
      <w:r>
        <w:rPr>
          <w:sz w:val="28"/>
        </w:rPr>
        <w:t>5</w:t>
      </w:r>
      <w:r w:rsidR="00C31982">
        <w:rPr>
          <w:sz w:val="28"/>
        </w:rPr>
        <w:t>.Опубликовать настоящее постановление</w:t>
      </w:r>
      <w:r>
        <w:rPr>
          <w:sz w:val="28"/>
        </w:rPr>
        <w:t xml:space="preserve"> в газете «Ростовский вестник» и </w:t>
      </w:r>
      <w:r w:rsidR="00C31982">
        <w:rPr>
          <w:sz w:val="28"/>
        </w:rPr>
        <w:t xml:space="preserve"> на официальном сайте Администрации сельского поселения Ишня.</w:t>
      </w:r>
    </w:p>
    <w:p w:rsidR="00C31982" w:rsidRDefault="002C7A2D" w:rsidP="00C31982">
      <w:pPr>
        <w:ind w:firstLine="540"/>
        <w:jc w:val="both"/>
        <w:rPr>
          <w:sz w:val="28"/>
        </w:rPr>
      </w:pPr>
      <w:r>
        <w:rPr>
          <w:sz w:val="28"/>
        </w:rPr>
        <w:t>6.</w:t>
      </w:r>
      <w:r w:rsidR="00C31982">
        <w:rPr>
          <w:sz w:val="28"/>
        </w:rPr>
        <w:t>Постановление всту</w:t>
      </w:r>
      <w:r>
        <w:rPr>
          <w:sz w:val="28"/>
        </w:rPr>
        <w:t>пает в силу после</w:t>
      </w:r>
      <w:r w:rsidR="00E2031D">
        <w:rPr>
          <w:sz w:val="28"/>
        </w:rPr>
        <w:t xml:space="preserve"> дня</w:t>
      </w:r>
      <w:r>
        <w:rPr>
          <w:sz w:val="28"/>
        </w:rPr>
        <w:t xml:space="preserve"> его официального опубликования</w:t>
      </w:r>
      <w:r w:rsidR="00C31982">
        <w:rPr>
          <w:sz w:val="28"/>
        </w:rPr>
        <w:t>.</w:t>
      </w:r>
    </w:p>
    <w:p w:rsidR="00C31982" w:rsidRDefault="002C7A2D" w:rsidP="00C31982">
      <w:pPr>
        <w:ind w:firstLine="540"/>
        <w:jc w:val="both"/>
        <w:rPr>
          <w:sz w:val="28"/>
        </w:rPr>
      </w:pPr>
      <w:r>
        <w:rPr>
          <w:sz w:val="28"/>
        </w:rPr>
        <w:t>7</w:t>
      </w:r>
      <w:r w:rsidR="00C31982">
        <w:rPr>
          <w:sz w:val="28"/>
        </w:rPr>
        <w:t>. Контроль за исполнением</w:t>
      </w:r>
      <w:r>
        <w:rPr>
          <w:sz w:val="28"/>
        </w:rPr>
        <w:t xml:space="preserve"> постановления оставляю за собой</w:t>
      </w:r>
      <w:r w:rsidR="00C31982">
        <w:rPr>
          <w:sz w:val="28"/>
        </w:rPr>
        <w:t xml:space="preserve">. </w:t>
      </w:r>
    </w:p>
    <w:p w:rsidR="00C31982" w:rsidRDefault="00C31982" w:rsidP="00C31982">
      <w:pPr>
        <w:jc w:val="both"/>
        <w:rPr>
          <w:sz w:val="28"/>
        </w:rPr>
      </w:pPr>
    </w:p>
    <w:p w:rsidR="00C31982" w:rsidRDefault="00C31982" w:rsidP="00C31982">
      <w:pPr>
        <w:jc w:val="both"/>
        <w:rPr>
          <w:sz w:val="28"/>
        </w:rPr>
      </w:pPr>
    </w:p>
    <w:p w:rsidR="00C31982" w:rsidRDefault="00C31982" w:rsidP="00C31982">
      <w:pPr>
        <w:jc w:val="both"/>
        <w:rPr>
          <w:sz w:val="28"/>
        </w:rPr>
      </w:pPr>
    </w:p>
    <w:p w:rsidR="00C31982" w:rsidRDefault="00C31982" w:rsidP="00C31982">
      <w:pPr>
        <w:rPr>
          <w:sz w:val="28"/>
        </w:rPr>
      </w:pPr>
      <w:r>
        <w:rPr>
          <w:sz w:val="28"/>
        </w:rPr>
        <w:t xml:space="preserve">Глава сельского поселения Ишня                      </w:t>
      </w:r>
      <w:r w:rsidR="002C7A2D">
        <w:rPr>
          <w:sz w:val="28"/>
        </w:rPr>
        <w:t xml:space="preserve">                        </w:t>
      </w:r>
      <w:r>
        <w:rPr>
          <w:sz w:val="28"/>
        </w:rPr>
        <w:t xml:space="preserve">    Н.С. Савельев</w:t>
      </w:r>
    </w:p>
    <w:p w:rsidR="00C31982" w:rsidRDefault="00C31982" w:rsidP="00C31982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EC4A66" w:rsidRDefault="00EC4A66"/>
    <w:sectPr w:rsidR="00EC4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8187C"/>
    <w:multiLevelType w:val="hybridMultilevel"/>
    <w:tmpl w:val="38F0B182"/>
    <w:lvl w:ilvl="0" w:tplc="6450AA56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982"/>
    <w:rsid w:val="002C7A2D"/>
    <w:rsid w:val="008C0915"/>
    <w:rsid w:val="00BB3337"/>
    <w:rsid w:val="00C31982"/>
    <w:rsid w:val="00E2031D"/>
    <w:rsid w:val="00EC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8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3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8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9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5</cp:revision>
  <cp:lastPrinted>2019-02-01T07:19:00Z</cp:lastPrinted>
  <dcterms:created xsi:type="dcterms:W3CDTF">2019-02-01T06:52:00Z</dcterms:created>
  <dcterms:modified xsi:type="dcterms:W3CDTF">2019-02-04T08:53:00Z</dcterms:modified>
</cp:coreProperties>
</file>