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4D390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от  </w:t>
      </w:r>
      <w:r w:rsidR="00CD72A4">
        <w:rPr>
          <w:rFonts w:ascii="Times New Roman" w:hAnsi="Times New Roman"/>
          <w:sz w:val="28"/>
          <w:szCs w:val="28"/>
        </w:rPr>
        <w:t>12.02.2025</w:t>
      </w:r>
      <w:bookmarkStart w:id="0" w:name="_GoBack"/>
      <w:bookmarkEnd w:id="0"/>
      <w:r w:rsidRPr="00AB2FF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№ </w:t>
      </w:r>
      <w:r w:rsidR="00CD72A4">
        <w:rPr>
          <w:rFonts w:ascii="Times New Roman" w:hAnsi="Times New Roman"/>
          <w:sz w:val="28"/>
          <w:szCs w:val="28"/>
        </w:rPr>
        <w:t>47</w:t>
      </w: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AB2FF6">
        <w:rPr>
          <w:rFonts w:ascii="Times New Roman" w:hAnsi="Times New Roman"/>
          <w:sz w:val="28"/>
          <w:szCs w:val="28"/>
        </w:rPr>
        <w:t>р.п</w:t>
      </w:r>
      <w:proofErr w:type="spellEnd"/>
      <w:r w:rsidRPr="00AB2FF6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E87D3C" w:rsidRDefault="004E4FC8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3DCF">
        <w:rPr>
          <w:rFonts w:ascii="Times New Roman" w:hAnsi="Times New Roman"/>
          <w:sz w:val="28"/>
          <w:szCs w:val="28"/>
        </w:rPr>
        <w:t xml:space="preserve">О внесении изменений в </w:t>
      </w:r>
      <w:hyperlink w:anchor="Par50" w:history="1">
        <w:r w:rsidR="00E87D3C" w:rsidRPr="00604FF3">
          <w:rPr>
            <w:rFonts w:ascii="Times New Roman" w:hAnsi="Times New Roman"/>
            <w:sz w:val="28"/>
            <w:szCs w:val="28"/>
          </w:rPr>
          <w:t>Положение</w:t>
        </w:r>
      </w:hyperlink>
      <w:r w:rsidR="00E87D3C" w:rsidRPr="00604FF3">
        <w:rPr>
          <w:rFonts w:ascii="Times New Roman" w:hAnsi="Times New Roman"/>
          <w:sz w:val="28"/>
          <w:szCs w:val="28"/>
        </w:rPr>
        <w:t xml:space="preserve"> </w:t>
      </w:r>
    </w:p>
    <w:p w:rsidR="00E87D3C" w:rsidRDefault="00E87D3C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04FF3">
        <w:rPr>
          <w:rFonts w:ascii="Times New Roman" w:hAnsi="Times New Roman"/>
          <w:sz w:val="28"/>
          <w:szCs w:val="28"/>
        </w:rPr>
        <w:t xml:space="preserve">о межведомственной комиссии по признанию </w:t>
      </w:r>
    </w:p>
    <w:p w:rsidR="00E87D3C" w:rsidRDefault="00E87D3C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04FF3">
        <w:rPr>
          <w:rFonts w:ascii="Times New Roman" w:hAnsi="Times New Roman"/>
          <w:sz w:val="28"/>
          <w:szCs w:val="28"/>
        </w:rPr>
        <w:t xml:space="preserve">помещения жилым помещением, жилого </w:t>
      </w:r>
    </w:p>
    <w:p w:rsidR="00E87D3C" w:rsidRDefault="00E87D3C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04FF3">
        <w:rPr>
          <w:rFonts w:ascii="Times New Roman" w:hAnsi="Times New Roman"/>
          <w:sz w:val="28"/>
          <w:szCs w:val="28"/>
        </w:rPr>
        <w:t xml:space="preserve">помещения </w:t>
      </w:r>
      <w:proofErr w:type="gramStart"/>
      <w:r w:rsidRPr="00604FF3">
        <w:rPr>
          <w:rFonts w:ascii="Times New Roman" w:hAnsi="Times New Roman"/>
          <w:sz w:val="28"/>
          <w:szCs w:val="28"/>
        </w:rPr>
        <w:t>непригодным</w:t>
      </w:r>
      <w:proofErr w:type="gramEnd"/>
      <w:r w:rsidRPr="00604FF3">
        <w:rPr>
          <w:rFonts w:ascii="Times New Roman" w:hAnsi="Times New Roman"/>
          <w:sz w:val="28"/>
          <w:szCs w:val="28"/>
        </w:rPr>
        <w:t xml:space="preserve"> для проживания </w:t>
      </w:r>
    </w:p>
    <w:p w:rsidR="00E87D3C" w:rsidRDefault="00E87D3C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04FF3">
        <w:rPr>
          <w:rFonts w:ascii="Times New Roman" w:hAnsi="Times New Roman"/>
          <w:sz w:val="28"/>
          <w:szCs w:val="28"/>
        </w:rPr>
        <w:t xml:space="preserve">и многоквартирного дома </w:t>
      </w:r>
      <w:proofErr w:type="gramStart"/>
      <w:r w:rsidRPr="00604FF3">
        <w:rPr>
          <w:rFonts w:ascii="Times New Roman" w:hAnsi="Times New Roman"/>
          <w:sz w:val="28"/>
          <w:szCs w:val="28"/>
        </w:rPr>
        <w:t>аварийным</w:t>
      </w:r>
      <w:proofErr w:type="gramEnd"/>
      <w:r w:rsidRPr="00604FF3">
        <w:rPr>
          <w:rFonts w:ascii="Times New Roman" w:hAnsi="Times New Roman"/>
          <w:sz w:val="28"/>
          <w:szCs w:val="28"/>
        </w:rPr>
        <w:t xml:space="preserve"> и </w:t>
      </w:r>
    </w:p>
    <w:p w:rsidR="00E87D3C" w:rsidRDefault="00E87D3C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04FF3">
        <w:rPr>
          <w:rFonts w:ascii="Times New Roman" w:hAnsi="Times New Roman"/>
          <w:sz w:val="28"/>
          <w:szCs w:val="28"/>
        </w:rPr>
        <w:t xml:space="preserve">подлежащим сносу или реконструкции </w:t>
      </w:r>
    </w:p>
    <w:p w:rsidR="00E87D3C" w:rsidRDefault="00E87D3C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04FF3">
        <w:rPr>
          <w:rFonts w:ascii="Times New Roman" w:hAnsi="Times New Roman"/>
          <w:sz w:val="28"/>
          <w:szCs w:val="28"/>
        </w:rPr>
        <w:t xml:space="preserve">в муниципальном жилищном фонде и частного </w:t>
      </w:r>
    </w:p>
    <w:p w:rsidR="00E87D3C" w:rsidRDefault="00E87D3C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04FF3">
        <w:rPr>
          <w:rFonts w:ascii="Times New Roman" w:hAnsi="Times New Roman"/>
          <w:sz w:val="28"/>
          <w:szCs w:val="28"/>
        </w:rPr>
        <w:t xml:space="preserve">жилого помещения </w:t>
      </w:r>
      <w:proofErr w:type="gramStart"/>
      <w:r w:rsidRPr="00604FF3">
        <w:rPr>
          <w:rFonts w:ascii="Times New Roman" w:hAnsi="Times New Roman"/>
          <w:sz w:val="28"/>
          <w:szCs w:val="28"/>
        </w:rPr>
        <w:t>пригодным</w:t>
      </w:r>
      <w:proofErr w:type="gramEnd"/>
      <w:r w:rsidRPr="00604FF3">
        <w:rPr>
          <w:rFonts w:ascii="Times New Roman" w:hAnsi="Times New Roman"/>
          <w:sz w:val="28"/>
          <w:szCs w:val="28"/>
        </w:rPr>
        <w:t xml:space="preserve"> (непригодным) </w:t>
      </w:r>
    </w:p>
    <w:p w:rsidR="00E87D3C" w:rsidRDefault="00E87D3C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04FF3">
        <w:rPr>
          <w:rFonts w:ascii="Times New Roman" w:hAnsi="Times New Roman"/>
          <w:sz w:val="28"/>
          <w:szCs w:val="28"/>
        </w:rPr>
        <w:t>для проживания в сельском поселении Ишня</w:t>
      </w:r>
      <w:r w:rsidR="00A13DCF" w:rsidRPr="00A13DCF">
        <w:rPr>
          <w:rFonts w:ascii="Times New Roman" w:hAnsi="Times New Roman"/>
          <w:sz w:val="28"/>
          <w:szCs w:val="28"/>
        </w:rPr>
        <w:t xml:space="preserve">, </w:t>
      </w:r>
    </w:p>
    <w:p w:rsidR="00E87D3C" w:rsidRDefault="00A13DCF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A13DCF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="00E87D3C">
        <w:rPr>
          <w:rFonts w:ascii="Times New Roman" w:hAnsi="Times New Roman"/>
          <w:sz w:val="28"/>
          <w:szCs w:val="28"/>
        </w:rPr>
        <w:t xml:space="preserve"> </w:t>
      </w:r>
      <w:r w:rsidR="00E65F08" w:rsidRPr="00A13DCF">
        <w:rPr>
          <w:rFonts w:ascii="Times New Roman" w:hAnsi="Times New Roman"/>
          <w:sz w:val="28"/>
          <w:szCs w:val="28"/>
        </w:rPr>
        <w:t>Постановление</w:t>
      </w:r>
      <w:r w:rsidRPr="00A13DCF">
        <w:rPr>
          <w:rFonts w:ascii="Times New Roman" w:hAnsi="Times New Roman"/>
          <w:sz w:val="28"/>
          <w:szCs w:val="28"/>
        </w:rPr>
        <w:t>м</w:t>
      </w:r>
      <w:r w:rsidR="00E65F08" w:rsidRPr="00A13DCF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F2160" w:rsidRPr="00A13DCF" w:rsidRDefault="00E65F08" w:rsidP="00E8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3DCF">
        <w:rPr>
          <w:rFonts w:ascii="Times New Roman" w:hAnsi="Times New Roman"/>
          <w:sz w:val="28"/>
          <w:szCs w:val="28"/>
        </w:rPr>
        <w:t>сельского</w:t>
      </w:r>
      <w:r w:rsidR="00E87D3C">
        <w:rPr>
          <w:rFonts w:ascii="Times New Roman" w:hAnsi="Times New Roman"/>
          <w:sz w:val="28"/>
          <w:szCs w:val="28"/>
        </w:rPr>
        <w:t xml:space="preserve"> </w:t>
      </w:r>
      <w:r w:rsidRPr="00A13DCF">
        <w:rPr>
          <w:rFonts w:ascii="Times New Roman" w:hAnsi="Times New Roman"/>
          <w:sz w:val="28"/>
          <w:szCs w:val="28"/>
        </w:rPr>
        <w:t xml:space="preserve">поселения Ишня от </w:t>
      </w:r>
      <w:r w:rsidR="00E87D3C">
        <w:rPr>
          <w:rFonts w:ascii="Times New Roman" w:hAnsi="Times New Roman"/>
          <w:sz w:val="28"/>
          <w:szCs w:val="28"/>
        </w:rPr>
        <w:t>15.03.2018</w:t>
      </w:r>
      <w:r w:rsidR="00DA75A2" w:rsidRPr="00A13DCF">
        <w:rPr>
          <w:rFonts w:ascii="Times New Roman" w:hAnsi="Times New Roman"/>
          <w:sz w:val="28"/>
          <w:szCs w:val="28"/>
        </w:rPr>
        <w:t xml:space="preserve"> № </w:t>
      </w:r>
      <w:r w:rsidR="00E87D3C">
        <w:rPr>
          <w:rFonts w:ascii="Times New Roman" w:hAnsi="Times New Roman"/>
          <w:sz w:val="28"/>
          <w:szCs w:val="28"/>
        </w:rPr>
        <w:t>35</w:t>
      </w:r>
    </w:p>
    <w:p w:rsidR="00E65F08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F2160" w:rsidRPr="004076FC" w:rsidRDefault="00CF2160" w:rsidP="00574E6D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tab/>
        <w:t xml:space="preserve">            </w:t>
      </w:r>
      <w:r w:rsidRPr="00AF38C8">
        <w:rPr>
          <w:rFonts w:ascii="Times New Roman" w:hAnsi="Times New Roman"/>
          <w:sz w:val="28"/>
          <w:szCs w:val="28"/>
        </w:rPr>
        <w:t xml:space="preserve">В соответствии </w:t>
      </w:r>
      <w:r w:rsidRPr="00AF38C8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E87D3C" w:rsidRPr="00E87D3C">
        <w:rPr>
          <w:rFonts w:ascii="Times New Roman" w:hAnsi="Times New Roman"/>
          <w:sz w:val="28"/>
          <w:szCs w:val="28"/>
        </w:rPr>
        <w:t xml:space="preserve">Постановление </w:t>
      </w:r>
      <w:r w:rsidR="00E87D3C">
        <w:rPr>
          <w:rFonts w:ascii="Times New Roman" w:hAnsi="Times New Roman"/>
          <w:sz w:val="28"/>
          <w:szCs w:val="28"/>
        </w:rPr>
        <w:t>Правительства РФ от 19.10.2024 №</w:t>
      </w:r>
      <w:r w:rsidR="00E87D3C" w:rsidRPr="00E87D3C">
        <w:rPr>
          <w:rFonts w:ascii="Times New Roman" w:hAnsi="Times New Roman"/>
          <w:sz w:val="28"/>
          <w:szCs w:val="28"/>
        </w:rPr>
        <w:t xml:space="preserve"> 1396 "О внесении изменений в постановление Правительства Российской Федерации от</w:t>
      </w:r>
      <w:r w:rsidR="00E87D3C">
        <w:rPr>
          <w:rFonts w:ascii="Times New Roman" w:hAnsi="Times New Roman"/>
          <w:sz w:val="28"/>
          <w:szCs w:val="28"/>
        </w:rPr>
        <w:t xml:space="preserve"> 28 января 2006 г. №</w:t>
      </w:r>
      <w:r w:rsidR="00E87D3C" w:rsidRPr="00E87D3C">
        <w:rPr>
          <w:rFonts w:ascii="Times New Roman" w:hAnsi="Times New Roman"/>
          <w:sz w:val="28"/>
          <w:szCs w:val="28"/>
        </w:rPr>
        <w:t xml:space="preserve"> 47"</w:t>
      </w:r>
      <w:r w:rsidR="00A13DCF" w:rsidRPr="004076FC">
        <w:rPr>
          <w:rFonts w:ascii="Times New Roman" w:hAnsi="Times New Roman"/>
          <w:sz w:val="28"/>
          <w:szCs w:val="28"/>
        </w:rPr>
        <w:t xml:space="preserve">, </w:t>
      </w:r>
      <w:r w:rsidR="004076FC" w:rsidRPr="004076FC">
        <w:rPr>
          <w:rFonts w:ascii="Times New Roman" w:hAnsi="Times New Roman"/>
          <w:sz w:val="28"/>
          <w:szCs w:val="28"/>
        </w:rPr>
        <w:t xml:space="preserve"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 </w:t>
      </w:r>
      <w:r w:rsidR="00A13DCF" w:rsidRPr="004076F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Уставом сельского поселения Ишня,  </w:t>
      </w:r>
      <w:r w:rsidR="00A13DCF" w:rsidRPr="004076FC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Администрация сельского поселения  Ишня </w:t>
      </w:r>
      <w:r w:rsidRPr="004076FC">
        <w:rPr>
          <w:rFonts w:ascii="Times New Roman" w:hAnsi="Times New Roman"/>
          <w:sz w:val="28"/>
          <w:szCs w:val="28"/>
          <w:lang w:eastAsia="ru-RU"/>
        </w:rPr>
        <w:t>ПОСТАНОВЛЯЕТ:</w:t>
      </w:r>
    </w:p>
    <w:p w:rsidR="00AF38C8" w:rsidRPr="000F4ABF" w:rsidRDefault="005219BE" w:rsidP="00E87D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76FC">
        <w:rPr>
          <w:rFonts w:ascii="Times New Roman" w:hAnsi="Times New Roman"/>
          <w:sz w:val="28"/>
          <w:szCs w:val="28"/>
        </w:rPr>
        <w:t xml:space="preserve">         </w:t>
      </w:r>
      <w:r w:rsidR="007618EB" w:rsidRPr="004076F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AF38C8" w:rsidRPr="004076FC">
        <w:rPr>
          <w:rFonts w:ascii="Times New Roman" w:hAnsi="Times New Roman"/>
          <w:sz w:val="28"/>
          <w:szCs w:val="28"/>
        </w:rPr>
        <w:t xml:space="preserve">Внести в </w:t>
      </w:r>
      <w:hyperlink w:anchor="Par50" w:history="1">
        <w:r w:rsidR="00E87D3C" w:rsidRPr="00604FF3">
          <w:rPr>
            <w:rFonts w:ascii="Times New Roman" w:hAnsi="Times New Roman"/>
            <w:sz w:val="28"/>
            <w:szCs w:val="28"/>
          </w:rPr>
          <w:t>Положение</w:t>
        </w:r>
      </w:hyperlink>
      <w:r w:rsidR="00E87D3C" w:rsidRPr="00604FF3">
        <w:rPr>
          <w:rFonts w:ascii="Times New Roman" w:hAnsi="Times New Roman"/>
          <w:sz w:val="28"/>
          <w:szCs w:val="28"/>
        </w:rPr>
        <w:t xml:space="preserve">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(непригодным) для проживания в сельском поселении Ишня</w:t>
      </w:r>
      <w:r w:rsidR="00E87D3C" w:rsidRPr="00A13DCF">
        <w:rPr>
          <w:rFonts w:ascii="Times New Roman" w:hAnsi="Times New Roman"/>
          <w:sz w:val="28"/>
          <w:szCs w:val="28"/>
        </w:rPr>
        <w:t>, утвержденный</w:t>
      </w:r>
      <w:r w:rsidR="00E87D3C">
        <w:rPr>
          <w:rFonts w:ascii="Times New Roman" w:hAnsi="Times New Roman"/>
          <w:sz w:val="28"/>
          <w:szCs w:val="28"/>
        </w:rPr>
        <w:t xml:space="preserve"> </w:t>
      </w:r>
      <w:r w:rsidR="00E87D3C" w:rsidRPr="00A13DCF">
        <w:rPr>
          <w:rFonts w:ascii="Times New Roman" w:hAnsi="Times New Roman"/>
          <w:sz w:val="28"/>
          <w:szCs w:val="28"/>
        </w:rPr>
        <w:t>Постановлением Администрации сельского</w:t>
      </w:r>
      <w:r w:rsidR="00E87D3C">
        <w:rPr>
          <w:rFonts w:ascii="Times New Roman" w:hAnsi="Times New Roman"/>
          <w:sz w:val="28"/>
          <w:szCs w:val="28"/>
        </w:rPr>
        <w:t xml:space="preserve"> </w:t>
      </w:r>
      <w:r w:rsidR="00E87D3C" w:rsidRPr="00A13DCF">
        <w:rPr>
          <w:rFonts w:ascii="Times New Roman" w:hAnsi="Times New Roman"/>
          <w:sz w:val="28"/>
          <w:szCs w:val="28"/>
        </w:rPr>
        <w:t xml:space="preserve">поселения Ишня от </w:t>
      </w:r>
      <w:r w:rsidR="00E87D3C">
        <w:rPr>
          <w:rFonts w:ascii="Times New Roman" w:hAnsi="Times New Roman"/>
          <w:sz w:val="28"/>
          <w:szCs w:val="28"/>
        </w:rPr>
        <w:t>15.03.2018</w:t>
      </w:r>
      <w:r w:rsidR="00E87D3C" w:rsidRPr="00A13DCF">
        <w:rPr>
          <w:rFonts w:ascii="Times New Roman" w:hAnsi="Times New Roman"/>
          <w:sz w:val="28"/>
          <w:szCs w:val="28"/>
        </w:rPr>
        <w:t xml:space="preserve"> № </w:t>
      </w:r>
      <w:r w:rsidR="00E87D3C">
        <w:rPr>
          <w:rFonts w:ascii="Times New Roman" w:hAnsi="Times New Roman"/>
          <w:sz w:val="28"/>
          <w:szCs w:val="28"/>
        </w:rPr>
        <w:t>35</w:t>
      </w:r>
      <w:r w:rsidR="00AF38C8" w:rsidRPr="000F4ABF">
        <w:rPr>
          <w:rFonts w:ascii="Times New Roman" w:hAnsi="Times New Roman"/>
          <w:sz w:val="28"/>
          <w:szCs w:val="28"/>
        </w:rPr>
        <w:t xml:space="preserve"> (далее По</w:t>
      </w:r>
      <w:r w:rsidR="00E87D3C">
        <w:rPr>
          <w:rFonts w:ascii="Times New Roman" w:hAnsi="Times New Roman"/>
          <w:sz w:val="28"/>
          <w:szCs w:val="28"/>
        </w:rPr>
        <w:t>ложение</w:t>
      </w:r>
      <w:r w:rsidR="00AF38C8" w:rsidRPr="000F4ABF">
        <w:rPr>
          <w:rFonts w:ascii="Times New Roman" w:hAnsi="Times New Roman"/>
          <w:sz w:val="28"/>
          <w:szCs w:val="28"/>
        </w:rPr>
        <w:t>) следующие изменения:</w:t>
      </w:r>
      <w:proofErr w:type="gramEnd"/>
    </w:p>
    <w:p w:rsidR="00AF38C8" w:rsidRDefault="00AF38C8" w:rsidP="00AF38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ab/>
        <w:t xml:space="preserve">1.1. </w:t>
      </w:r>
      <w:r w:rsidR="00E87D3C">
        <w:rPr>
          <w:rFonts w:ascii="Times New Roman" w:hAnsi="Times New Roman"/>
          <w:sz w:val="28"/>
          <w:szCs w:val="28"/>
        </w:rPr>
        <w:t xml:space="preserve">Абзац </w:t>
      </w:r>
      <w:r w:rsidR="00AE45C4">
        <w:rPr>
          <w:rFonts w:ascii="Times New Roman" w:hAnsi="Times New Roman"/>
          <w:sz w:val="28"/>
          <w:szCs w:val="28"/>
        </w:rPr>
        <w:t>5</w:t>
      </w:r>
      <w:r w:rsidR="00E87D3C">
        <w:rPr>
          <w:rFonts w:ascii="Times New Roman" w:hAnsi="Times New Roman"/>
          <w:sz w:val="28"/>
          <w:szCs w:val="28"/>
        </w:rPr>
        <w:t xml:space="preserve"> пункта 5 Положения</w:t>
      </w:r>
      <w:r w:rsidR="00316A72" w:rsidRPr="000F4ABF">
        <w:rPr>
          <w:rFonts w:ascii="Times New Roman" w:hAnsi="Times New Roman"/>
          <w:sz w:val="28"/>
          <w:szCs w:val="28"/>
        </w:rPr>
        <w:t xml:space="preserve"> изложить </w:t>
      </w:r>
      <w:r w:rsidR="00834EE8" w:rsidRPr="000F4ABF">
        <w:rPr>
          <w:rFonts w:ascii="Times New Roman" w:hAnsi="Times New Roman"/>
          <w:sz w:val="28"/>
          <w:szCs w:val="28"/>
        </w:rPr>
        <w:t>в следующей редакции:</w:t>
      </w:r>
    </w:p>
    <w:p w:rsidR="00E87D3C" w:rsidRPr="00AE45C4" w:rsidRDefault="00E87D3C" w:rsidP="00F017D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7D3C">
        <w:rPr>
          <w:rFonts w:ascii="Times New Roman" w:hAnsi="Times New Roman"/>
          <w:sz w:val="28"/>
          <w:szCs w:val="28"/>
        </w:rPr>
        <w:t>«</w:t>
      </w:r>
      <w:r w:rsidR="00AE45C4">
        <w:rPr>
          <w:rFonts w:ascii="Times New Roman" w:hAnsi="Times New Roman"/>
          <w:sz w:val="28"/>
          <w:szCs w:val="28"/>
        </w:rPr>
        <w:t>г)</w:t>
      </w:r>
      <w:r w:rsidRPr="00E87D3C">
        <w:rPr>
          <w:rFonts w:ascii="Times New Roman" w:hAnsi="Times New Roman"/>
          <w:sz w:val="28"/>
          <w:szCs w:val="28"/>
        </w:rPr>
        <w:t xml:space="preserve"> заключение, проводящей обследование специализированной организации, заверенном подписью специалиста по организации инженерных </w:t>
      </w:r>
      <w:r w:rsidRPr="00AE45C4">
        <w:rPr>
          <w:rFonts w:ascii="Times New Roman" w:hAnsi="Times New Roman"/>
          <w:sz w:val="28"/>
          <w:szCs w:val="28"/>
        </w:rPr>
        <w:t>изысканий, сведения о котором включены в национальный реестр специалистов в области инженерных изысканий и архитектур</w:t>
      </w:r>
      <w:r w:rsidR="00AE45C4" w:rsidRPr="00AE45C4">
        <w:rPr>
          <w:rFonts w:ascii="Times New Roman" w:hAnsi="Times New Roman"/>
          <w:sz w:val="28"/>
          <w:szCs w:val="28"/>
        </w:rPr>
        <w:t>но-строительного проектирования - в случае постановки вопроса о признании многоквартирного дома аварийным и подлежащим сносу или реконструкции;</w:t>
      </w:r>
      <w:r w:rsidRPr="00AE45C4">
        <w:rPr>
          <w:rFonts w:ascii="Times New Roman" w:hAnsi="Times New Roman"/>
          <w:sz w:val="28"/>
          <w:szCs w:val="28"/>
        </w:rPr>
        <w:t>».</w:t>
      </w:r>
      <w:proofErr w:type="gramEnd"/>
    </w:p>
    <w:p w:rsidR="00F017DF" w:rsidRPr="00AE45C4" w:rsidRDefault="00834EE8" w:rsidP="00F017D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E45C4">
        <w:rPr>
          <w:rFonts w:ascii="Times New Roman" w:hAnsi="Times New Roman"/>
          <w:sz w:val="28"/>
          <w:szCs w:val="28"/>
        </w:rPr>
        <w:t xml:space="preserve">1.2. </w:t>
      </w:r>
      <w:r w:rsidR="00F017DF" w:rsidRPr="00AE45C4">
        <w:rPr>
          <w:rFonts w:ascii="Times New Roman" w:hAnsi="Times New Roman"/>
          <w:sz w:val="28"/>
          <w:szCs w:val="28"/>
        </w:rPr>
        <w:t>Абзац 2 пункта 10 Положения изложить в следующей редакции:</w:t>
      </w:r>
    </w:p>
    <w:p w:rsidR="00F017DF" w:rsidRPr="00604FF3" w:rsidRDefault="00F017DF" w:rsidP="00F017D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AE45C4">
        <w:rPr>
          <w:rFonts w:ascii="Times New Roman" w:hAnsi="Times New Roman"/>
          <w:sz w:val="28"/>
          <w:szCs w:val="28"/>
        </w:rPr>
        <w:t>«</w:t>
      </w:r>
      <w:r w:rsidR="00AE45C4" w:rsidRPr="00AE45C4">
        <w:rPr>
          <w:rFonts w:ascii="Times New Roman" w:hAnsi="Times New Roman"/>
          <w:sz w:val="28"/>
          <w:szCs w:val="28"/>
        </w:rPr>
        <w:t>Комиссия составляет</w:t>
      </w:r>
      <w:r w:rsidR="00AE45C4" w:rsidRPr="00AE45C4">
        <w:rPr>
          <w:rFonts w:ascii="Times New Roman" w:hAnsi="Times New Roman"/>
          <w:color w:val="000000"/>
          <w:sz w:val="28"/>
          <w:szCs w:val="28"/>
        </w:rPr>
        <w:t xml:space="preserve"> в 3 экземплярах</w:t>
      </w:r>
      <w:r w:rsidR="00AE45C4" w:rsidRPr="00AE45C4">
        <w:rPr>
          <w:rFonts w:ascii="Times New Roman" w:hAnsi="Times New Roman"/>
          <w:sz w:val="28"/>
          <w:szCs w:val="28"/>
        </w:rPr>
        <w:t xml:space="preserve"> акт обследования помещения (в </w:t>
      </w:r>
      <w:r w:rsidR="00AE45C4" w:rsidRPr="00AE45C4">
        <w:rPr>
          <w:rFonts w:ascii="Times New Roman" w:hAnsi="Times New Roman"/>
          <w:sz w:val="28"/>
          <w:szCs w:val="28"/>
        </w:rPr>
        <w:lastRenderedPageBreak/>
        <w:t>случае принятия Комиссией</w:t>
      </w:r>
      <w:r w:rsidR="00AE45C4" w:rsidRPr="00604FF3">
        <w:rPr>
          <w:rFonts w:ascii="Times New Roman" w:hAnsi="Times New Roman"/>
          <w:sz w:val="28"/>
          <w:szCs w:val="28"/>
        </w:rPr>
        <w:t xml:space="preserve"> решения о необходимости проведения обследования) и составляет на основании выводов и рекомендаций, указанных в акте, заключение.</w:t>
      </w:r>
      <w:r w:rsidR="00AE45C4">
        <w:rPr>
          <w:rFonts w:ascii="Times New Roman" w:hAnsi="Times New Roman"/>
          <w:sz w:val="28"/>
          <w:szCs w:val="28"/>
        </w:rPr>
        <w:t xml:space="preserve"> </w:t>
      </w:r>
      <w:r w:rsidRPr="00F017DF">
        <w:rPr>
          <w:rFonts w:ascii="Times New Roman" w:hAnsi="Times New Roman"/>
          <w:sz w:val="28"/>
          <w:szCs w:val="28"/>
        </w:rPr>
        <w:t xml:space="preserve">При этом </w:t>
      </w:r>
      <w:r w:rsidRPr="00F017DF">
        <w:rPr>
          <w:rFonts w:ascii="Times New Roman" w:hAnsi="Times New Roman"/>
          <w:sz w:val="28"/>
          <w:szCs w:val="28"/>
          <w:lang w:eastAsia="ru-RU"/>
        </w:rPr>
        <w:t>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 w:rsidRPr="00F017DF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F017DF">
        <w:rPr>
          <w:rFonts w:ascii="Times New Roman" w:hAnsi="Times New Roman"/>
          <w:sz w:val="28"/>
          <w:szCs w:val="28"/>
          <w:lang w:eastAsia="ru-RU"/>
        </w:rPr>
        <w:t xml:space="preserve"> проводящей обследование специализированной организации, заверенном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</w:t>
      </w:r>
      <w:r w:rsidRPr="00F017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:rsidR="00FC3B0B" w:rsidRPr="000F4ABF" w:rsidRDefault="002C25C8" w:rsidP="00D01A8F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ab/>
      </w:r>
      <w:r w:rsidR="000F4ABF" w:rsidRPr="000F4ABF">
        <w:rPr>
          <w:rFonts w:ascii="Times New Roman" w:hAnsi="Times New Roman"/>
          <w:sz w:val="28"/>
          <w:szCs w:val="28"/>
        </w:rPr>
        <w:t>2</w:t>
      </w:r>
      <w:r w:rsidR="00FC3B0B" w:rsidRPr="000F4ABF">
        <w:rPr>
          <w:rFonts w:ascii="Times New Roman" w:hAnsi="Times New Roman"/>
          <w:sz w:val="28"/>
          <w:szCs w:val="28"/>
        </w:rPr>
        <w:t>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0F4ABF" w:rsidRDefault="000F4ABF" w:rsidP="00D01A8F">
      <w:pPr>
        <w:tabs>
          <w:tab w:val="left" w:pos="426"/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>3</w:t>
      </w:r>
      <w:r w:rsidR="00FC3B0B" w:rsidRPr="000F4AB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635ED6" w:rsidRPr="000F4ABF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0F4ABF">
        <w:rPr>
          <w:rFonts w:ascii="Times New Roman" w:hAnsi="Times New Roman"/>
          <w:sz w:val="28"/>
          <w:szCs w:val="28"/>
        </w:rPr>
        <w:t>.</w:t>
      </w:r>
    </w:p>
    <w:p w:rsidR="00FC3B0B" w:rsidRPr="000F4ABF" w:rsidRDefault="000F4ABF" w:rsidP="00D01A8F">
      <w:pPr>
        <w:overflowPunct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>4</w:t>
      </w:r>
      <w:r w:rsidR="00FC3B0B" w:rsidRPr="000F4AB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3B0B" w:rsidRPr="000F4AB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0F4ABF">
        <w:rPr>
          <w:rFonts w:ascii="Times New Roman" w:hAnsi="Times New Roman"/>
          <w:sz w:val="28"/>
          <w:szCs w:val="28"/>
        </w:rPr>
        <w:t xml:space="preserve"> исполнением </w:t>
      </w:r>
      <w:r w:rsidR="00635ED6" w:rsidRPr="000F4ABF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0F4AB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 w:rsidRPr="000F4ABF">
        <w:rPr>
          <w:rFonts w:ascii="Times New Roman" w:hAnsi="Times New Roman"/>
          <w:sz w:val="28"/>
          <w:szCs w:val="28"/>
        </w:rPr>
        <w:t>оставляю за собой</w:t>
      </w:r>
      <w:r w:rsidR="00FC3B0B" w:rsidRPr="000F4ABF">
        <w:rPr>
          <w:rFonts w:ascii="Times New Roman" w:hAnsi="Times New Roman"/>
          <w:sz w:val="28"/>
          <w:szCs w:val="28"/>
        </w:rPr>
        <w:t>.</w:t>
      </w:r>
    </w:p>
    <w:p w:rsidR="00FC3B0B" w:rsidRPr="000F4ABF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0F4ABF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Pr="000F4ABF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Pr="000F4ABF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Pr="000F4ABF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Pr="000F4ABF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90591" w:rsidRPr="00FC3B0B" w:rsidRDefault="00E90591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E90591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7624B3"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proofErr w:type="spellEnd"/>
      <w:r w:rsidR="007624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Глав</w:t>
      </w:r>
      <w:r w:rsidR="007624B3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                           </w:t>
      </w:r>
      <w:r w:rsidR="007624B3">
        <w:rPr>
          <w:rFonts w:ascii="Times New Roman" w:eastAsia="Calibri" w:hAnsi="Times New Roman" w:cs="Times New Roman"/>
          <w:sz w:val="28"/>
          <w:szCs w:val="28"/>
          <w:lang w:eastAsia="en-US"/>
        </w:rPr>
        <w:t>Т.В. Кошкина</w:t>
      </w: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D01A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63864"/>
    <w:rsid w:val="00073452"/>
    <w:rsid w:val="000D38D2"/>
    <w:rsid w:val="000F4ABF"/>
    <w:rsid w:val="000F4EA0"/>
    <w:rsid w:val="001317CB"/>
    <w:rsid w:val="0015692F"/>
    <w:rsid w:val="00173B57"/>
    <w:rsid w:val="001B595B"/>
    <w:rsid w:val="001C2BE5"/>
    <w:rsid w:val="001E2482"/>
    <w:rsid w:val="00200247"/>
    <w:rsid w:val="0023709B"/>
    <w:rsid w:val="0026023C"/>
    <w:rsid w:val="0027048D"/>
    <w:rsid w:val="002917A9"/>
    <w:rsid w:val="002C25C8"/>
    <w:rsid w:val="00316A72"/>
    <w:rsid w:val="0034294E"/>
    <w:rsid w:val="00357E5D"/>
    <w:rsid w:val="00372DDE"/>
    <w:rsid w:val="00376A73"/>
    <w:rsid w:val="003F36AA"/>
    <w:rsid w:val="004076FC"/>
    <w:rsid w:val="0041053D"/>
    <w:rsid w:val="00434696"/>
    <w:rsid w:val="004535CA"/>
    <w:rsid w:val="004661EC"/>
    <w:rsid w:val="004715A7"/>
    <w:rsid w:val="00476A80"/>
    <w:rsid w:val="00481FA9"/>
    <w:rsid w:val="00482802"/>
    <w:rsid w:val="004B04AC"/>
    <w:rsid w:val="004C00B7"/>
    <w:rsid w:val="004D390E"/>
    <w:rsid w:val="004E4FC8"/>
    <w:rsid w:val="005219BE"/>
    <w:rsid w:val="00574E6D"/>
    <w:rsid w:val="00585BD0"/>
    <w:rsid w:val="00635ED6"/>
    <w:rsid w:val="00637644"/>
    <w:rsid w:val="0068631B"/>
    <w:rsid w:val="006A5133"/>
    <w:rsid w:val="006A606B"/>
    <w:rsid w:val="006B3C00"/>
    <w:rsid w:val="006D6800"/>
    <w:rsid w:val="007265F8"/>
    <w:rsid w:val="00740720"/>
    <w:rsid w:val="00741C97"/>
    <w:rsid w:val="007618EB"/>
    <w:rsid w:val="007624B3"/>
    <w:rsid w:val="0077065C"/>
    <w:rsid w:val="007730A3"/>
    <w:rsid w:val="00782344"/>
    <w:rsid w:val="00791AA3"/>
    <w:rsid w:val="00796D68"/>
    <w:rsid w:val="007E6D7F"/>
    <w:rsid w:val="00834EE8"/>
    <w:rsid w:val="008372D3"/>
    <w:rsid w:val="00845B1F"/>
    <w:rsid w:val="00904E63"/>
    <w:rsid w:val="00915F65"/>
    <w:rsid w:val="00924930"/>
    <w:rsid w:val="00932010"/>
    <w:rsid w:val="0095134C"/>
    <w:rsid w:val="009C7C6A"/>
    <w:rsid w:val="009D6401"/>
    <w:rsid w:val="00A0795C"/>
    <w:rsid w:val="00A13DCF"/>
    <w:rsid w:val="00A15D8F"/>
    <w:rsid w:val="00A66DB4"/>
    <w:rsid w:val="00AB2FF6"/>
    <w:rsid w:val="00AE45C4"/>
    <w:rsid w:val="00AF38C8"/>
    <w:rsid w:val="00AF3A8F"/>
    <w:rsid w:val="00AF518F"/>
    <w:rsid w:val="00B003DC"/>
    <w:rsid w:val="00B0320E"/>
    <w:rsid w:val="00B11913"/>
    <w:rsid w:val="00B64FA6"/>
    <w:rsid w:val="00B85DCF"/>
    <w:rsid w:val="00BE38A6"/>
    <w:rsid w:val="00C027CE"/>
    <w:rsid w:val="00C52E01"/>
    <w:rsid w:val="00C63250"/>
    <w:rsid w:val="00C93DF1"/>
    <w:rsid w:val="00CD72A4"/>
    <w:rsid w:val="00CF2160"/>
    <w:rsid w:val="00D01A8F"/>
    <w:rsid w:val="00D1122D"/>
    <w:rsid w:val="00D17AFD"/>
    <w:rsid w:val="00D9353C"/>
    <w:rsid w:val="00DA75A2"/>
    <w:rsid w:val="00DD5EDE"/>
    <w:rsid w:val="00E054AB"/>
    <w:rsid w:val="00E357EF"/>
    <w:rsid w:val="00E61052"/>
    <w:rsid w:val="00E65F08"/>
    <w:rsid w:val="00E87D3C"/>
    <w:rsid w:val="00E90591"/>
    <w:rsid w:val="00E928A5"/>
    <w:rsid w:val="00F017DF"/>
    <w:rsid w:val="00F01C64"/>
    <w:rsid w:val="00F52B66"/>
    <w:rsid w:val="00F844E0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48</cp:revision>
  <cp:lastPrinted>2025-02-11T06:07:00Z</cp:lastPrinted>
  <dcterms:created xsi:type="dcterms:W3CDTF">2022-01-20T05:56:00Z</dcterms:created>
  <dcterms:modified xsi:type="dcterms:W3CDTF">2025-02-12T08:04:00Z</dcterms:modified>
</cp:coreProperties>
</file>