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B1B" w:rsidRDefault="00785B1B" w:rsidP="002C714E">
      <w:pPr>
        <w:jc w:val="center"/>
        <w:rPr>
          <w:sz w:val="32"/>
          <w:szCs w:val="32"/>
        </w:rPr>
      </w:pPr>
    </w:p>
    <w:p w:rsidR="002C714E" w:rsidRDefault="002C714E" w:rsidP="002C714E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 ТРЕТЬЕГО СОЗЫВА</w:t>
      </w:r>
    </w:p>
    <w:p w:rsidR="002C714E" w:rsidRDefault="002C714E" w:rsidP="002C714E">
      <w:pPr>
        <w:jc w:val="center"/>
        <w:rPr>
          <w:b/>
          <w:sz w:val="32"/>
          <w:szCs w:val="32"/>
        </w:rPr>
      </w:pPr>
    </w:p>
    <w:p w:rsidR="002C714E" w:rsidRDefault="002C714E" w:rsidP="002C714E">
      <w:pPr>
        <w:tabs>
          <w:tab w:val="left" w:pos="3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C714E" w:rsidRDefault="002C714E" w:rsidP="002C714E">
      <w:pPr>
        <w:tabs>
          <w:tab w:val="left" w:pos="3360"/>
        </w:tabs>
        <w:rPr>
          <w:b/>
          <w:sz w:val="27"/>
          <w:szCs w:val="27"/>
        </w:rPr>
      </w:pPr>
    </w:p>
    <w:p w:rsidR="002C714E" w:rsidRDefault="002C714E" w:rsidP="002C714E">
      <w:pPr>
        <w:tabs>
          <w:tab w:val="left" w:pos="3360"/>
        </w:tabs>
        <w:rPr>
          <w:b/>
          <w:sz w:val="27"/>
          <w:szCs w:val="27"/>
        </w:rPr>
      </w:pPr>
    </w:p>
    <w:p w:rsidR="002C714E" w:rsidRDefault="002B4AB2" w:rsidP="002C714E">
      <w:pPr>
        <w:tabs>
          <w:tab w:val="left" w:pos="2640"/>
          <w:tab w:val="left" w:pos="5550"/>
        </w:tabs>
        <w:rPr>
          <w:sz w:val="27"/>
          <w:szCs w:val="27"/>
        </w:rPr>
      </w:pPr>
      <w:r>
        <w:rPr>
          <w:sz w:val="27"/>
          <w:szCs w:val="27"/>
        </w:rPr>
        <w:t>от   27.01.2017</w:t>
      </w:r>
      <w:r w:rsidR="002C714E">
        <w:rPr>
          <w:sz w:val="27"/>
          <w:szCs w:val="27"/>
        </w:rPr>
        <w:t xml:space="preserve">                                                    №  </w:t>
      </w:r>
      <w:r>
        <w:rPr>
          <w:sz w:val="27"/>
          <w:szCs w:val="27"/>
        </w:rPr>
        <w:t>4</w:t>
      </w:r>
    </w:p>
    <w:p w:rsidR="002C714E" w:rsidRDefault="002C714E" w:rsidP="002C714E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р.п</w:t>
      </w:r>
      <w:proofErr w:type="spellEnd"/>
      <w:r>
        <w:rPr>
          <w:sz w:val="27"/>
          <w:szCs w:val="27"/>
        </w:rPr>
        <w:t xml:space="preserve">.  </w:t>
      </w:r>
      <w:proofErr w:type="spellStart"/>
      <w:r>
        <w:rPr>
          <w:sz w:val="27"/>
          <w:szCs w:val="27"/>
        </w:rPr>
        <w:t>Ишня</w:t>
      </w:r>
      <w:proofErr w:type="spellEnd"/>
    </w:p>
    <w:p w:rsidR="002C714E" w:rsidRDefault="002C714E" w:rsidP="002C714E">
      <w:pPr>
        <w:rPr>
          <w:sz w:val="27"/>
          <w:szCs w:val="27"/>
        </w:rPr>
      </w:pPr>
    </w:p>
    <w:p w:rsidR="002C714E" w:rsidRDefault="002C714E" w:rsidP="002C714E">
      <w:pPr>
        <w:rPr>
          <w:sz w:val="27"/>
          <w:szCs w:val="27"/>
        </w:rPr>
      </w:pPr>
      <w:r>
        <w:rPr>
          <w:sz w:val="27"/>
          <w:szCs w:val="27"/>
        </w:rPr>
        <w:t>Об утверждении Соглашения по передаче</w:t>
      </w:r>
    </w:p>
    <w:p w:rsidR="002C714E" w:rsidRDefault="002C714E" w:rsidP="002C714E">
      <w:pPr>
        <w:rPr>
          <w:sz w:val="27"/>
          <w:szCs w:val="27"/>
        </w:rPr>
      </w:pPr>
      <w:r>
        <w:rPr>
          <w:sz w:val="27"/>
          <w:szCs w:val="27"/>
        </w:rPr>
        <w:t>осуществления  полномочий по решению</w:t>
      </w:r>
    </w:p>
    <w:p w:rsidR="002C714E" w:rsidRDefault="002C714E" w:rsidP="002C714E">
      <w:pPr>
        <w:rPr>
          <w:sz w:val="27"/>
          <w:szCs w:val="27"/>
        </w:rPr>
      </w:pPr>
      <w:r>
        <w:rPr>
          <w:sz w:val="27"/>
          <w:szCs w:val="27"/>
        </w:rPr>
        <w:t>вопросов местного значения на период</w:t>
      </w:r>
    </w:p>
    <w:p w:rsidR="002C714E" w:rsidRDefault="002C714E" w:rsidP="002C714E">
      <w:pPr>
        <w:rPr>
          <w:sz w:val="27"/>
          <w:szCs w:val="27"/>
        </w:rPr>
      </w:pPr>
      <w:r>
        <w:rPr>
          <w:sz w:val="27"/>
          <w:szCs w:val="27"/>
        </w:rPr>
        <w:t xml:space="preserve">с 01.01. 2017г. по 31.12. 2017г. </w:t>
      </w:r>
    </w:p>
    <w:p w:rsidR="002C714E" w:rsidRDefault="002C714E" w:rsidP="002C714E">
      <w:pPr>
        <w:rPr>
          <w:sz w:val="27"/>
          <w:szCs w:val="27"/>
        </w:rPr>
      </w:pPr>
    </w:p>
    <w:p w:rsidR="002C714E" w:rsidRDefault="002C714E" w:rsidP="002C714E">
      <w:pPr>
        <w:rPr>
          <w:sz w:val="27"/>
          <w:szCs w:val="27"/>
        </w:rPr>
      </w:pPr>
    </w:p>
    <w:p w:rsidR="002C714E" w:rsidRDefault="002C714E" w:rsidP="002C714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В соответствии с п. 4 ст. 15 Федерального закона от 06.10.2003 года №131-ФЗ «Об общих принципах организации местного самоуправления в Российской Федерации», руководствуясь Уставом сельского поселения </w:t>
      </w:r>
      <w:proofErr w:type="spellStart"/>
      <w:r>
        <w:rPr>
          <w:sz w:val="27"/>
          <w:szCs w:val="27"/>
        </w:rPr>
        <w:t>Ишня</w:t>
      </w:r>
      <w:proofErr w:type="spellEnd"/>
      <w:r>
        <w:rPr>
          <w:sz w:val="27"/>
          <w:szCs w:val="27"/>
        </w:rPr>
        <w:t>,</w:t>
      </w:r>
    </w:p>
    <w:p w:rsidR="002C714E" w:rsidRDefault="002C714E" w:rsidP="002C714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Муниципальный совет сельского поселения </w:t>
      </w:r>
      <w:proofErr w:type="spellStart"/>
      <w:r>
        <w:rPr>
          <w:sz w:val="27"/>
          <w:szCs w:val="27"/>
        </w:rPr>
        <w:t>Ишня</w:t>
      </w:r>
      <w:proofErr w:type="spellEnd"/>
      <w:r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РЕШИЛ: </w:t>
      </w:r>
    </w:p>
    <w:p w:rsidR="002C714E" w:rsidRDefault="002C714E" w:rsidP="002C714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>
        <w:rPr>
          <w:sz w:val="26"/>
          <w:szCs w:val="26"/>
        </w:rPr>
        <w:t xml:space="preserve">1.Утвердить Соглашение по передаче осуществления полномочий от сельского поселения </w:t>
      </w:r>
      <w:proofErr w:type="spellStart"/>
      <w:r>
        <w:rPr>
          <w:sz w:val="26"/>
          <w:szCs w:val="26"/>
        </w:rPr>
        <w:t>Ишня</w:t>
      </w:r>
      <w:proofErr w:type="spellEnd"/>
      <w:r>
        <w:rPr>
          <w:sz w:val="26"/>
          <w:szCs w:val="26"/>
        </w:rPr>
        <w:t xml:space="preserve"> Ростовскому муниципальному району, по формированию и размещению муниципальных заказов, предусмотренных п.3. ч.1.ст.17 Федерального </w:t>
      </w:r>
      <w:r>
        <w:rPr>
          <w:sz w:val="27"/>
          <w:szCs w:val="27"/>
        </w:rPr>
        <w:t>закона от 06.10.2003 года №131-ФЗ «Об общих принципах организации местного самоуправления в Российской Федерации»</w:t>
      </w:r>
    </w:p>
    <w:p w:rsidR="002C714E" w:rsidRDefault="002C714E" w:rsidP="002C714E">
      <w:pPr>
        <w:jc w:val="both"/>
        <w:rPr>
          <w:sz w:val="27"/>
          <w:szCs w:val="27"/>
        </w:rPr>
      </w:pPr>
      <w:r>
        <w:rPr>
          <w:sz w:val="26"/>
          <w:szCs w:val="26"/>
        </w:rPr>
        <w:t xml:space="preserve">  </w:t>
      </w:r>
      <w:r>
        <w:rPr>
          <w:sz w:val="27"/>
          <w:szCs w:val="27"/>
        </w:rPr>
        <w:t xml:space="preserve">        2. Решение опубликовать в газете «Ростовский вестник».</w:t>
      </w:r>
    </w:p>
    <w:p w:rsidR="002C714E" w:rsidRDefault="002C714E" w:rsidP="002C714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3.Настоящее Решение вступает в силу с момента его официального опубликования.</w:t>
      </w:r>
    </w:p>
    <w:p w:rsidR="002C714E" w:rsidRDefault="002C714E" w:rsidP="002C714E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4. Контроль исполнения решения возложить на комиссию по экономической политике и бюджету сельского поселения </w:t>
      </w:r>
      <w:proofErr w:type="spellStart"/>
      <w:r>
        <w:rPr>
          <w:sz w:val="27"/>
          <w:szCs w:val="27"/>
        </w:rPr>
        <w:t>Ишня</w:t>
      </w:r>
      <w:proofErr w:type="spellEnd"/>
    </w:p>
    <w:p w:rsidR="002C714E" w:rsidRDefault="002C714E" w:rsidP="002C714E">
      <w:pPr>
        <w:jc w:val="both"/>
        <w:rPr>
          <w:sz w:val="27"/>
          <w:szCs w:val="27"/>
        </w:rPr>
      </w:pPr>
    </w:p>
    <w:p w:rsidR="002C714E" w:rsidRDefault="002C714E" w:rsidP="002C714E">
      <w:pPr>
        <w:jc w:val="both"/>
        <w:rPr>
          <w:sz w:val="27"/>
          <w:szCs w:val="27"/>
        </w:rPr>
      </w:pPr>
    </w:p>
    <w:p w:rsidR="002C714E" w:rsidRDefault="002C714E" w:rsidP="002C714E">
      <w:pPr>
        <w:jc w:val="both"/>
        <w:rPr>
          <w:sz w:val="27"/>
          <w:szCs w:val="27"/>
        </w:rPr>
      </w:pPr>
    </w:p>
    <w:p w:rsidR="002C714E" w:rsidRDefault="002C714E" w:rsidP="002C714E">
      <w:pPr>
        <w:jc w:val="both"/>
        <w:rPr>
          <w:sz w:val="27"/>
          <w:szCs w:val="27"/>
        </w:rPr>
      </w:pPr>
    </w:p>
    <w:p w:rsidR="002C714E" w:rsidRDefault="002C714E" w:rsidP="002C714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муниципального Совета </w:t>
      </w:r>
    </w:p>
    <w:p w:rsidR="002C714E" w:rsidRDefault="002C714E" w:rsidP="002C714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сельского поселения </w:t>
      </w:r>
      <w:proofErr w:type="spellStart"/>
      <w:r>
        <w:rPr>
          <w:sz w:val="27"/>
          <w:szCs w:val="27"/>
        </w:rPr>
        <w:t>Ишня</w:t>
      </w:r>
      <w:proofErr w:type="spellEnd"/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</w:t>
      </w:r>
      <w:proofErr w:type="spellStart"/>
      <w:r>
        <w:rPr>
          <w:sz w:val="27"/>
          <w:szCs w:val="27"/>
        </w:rPr>
        <w:t>А.В.Ложкин</w:t>
      </w:r>
      <w:proofErr w:type="spellEnd"/>
    </w:p>
    <w:p w:rsidR="002C714E" w:rsidRDefault="002C714E" w:rsidP="002C714E">
      <w:pPr>
        <w:jc w:val="both"/>
        <w:rPr>
          <w:sz w:val="27"/>
          <w:szCs w:val="27"/>
        </w:rPr>
      </w:pPr>
    </w:p>
    <w:p w:rsidR="002C714E" w:rsidRDefault="002C714E" w:rsidP="002C714E">
      <w:pPr>
        <w:jc w:val="both"/>
        <w:rPr>
          <w:sz w:val="27"/>
          <w:szCs w:val="27"/>
        </w:rPr>
      </w:pPr>
    </w:p>
    <w:p w:rsidR="002C714E" w:rsidRDefault="002C714E" w:rsidP="002C714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сельского поселения </w:t>
      </w:r>
      <w:proofErr w:type="spellStart"/>
      <w:r>
        <w:rPr>
          <w:sz w:val="27"/>
          <w:szCs w:val="27"/>
        </w:rPr>
        <w:t>Ишня</w:t>
      </w:r>
      <w:proofErr w:type="spellEnd"/>
      <w:r>
        <w:rPr>
          <w:sz w:val="27"/>
          <w:szCs w:val="27"/>
        </w:rPr>
        <w:t>:                                                   Н.С. Савельев</w:t>
      </w:r>
    </w:p>
    <w:p w:rsidR="002C714E" w:rsidRDefault="002C714E" w:rsidP="002C714E">
      <w:pPr>
        <w:rPr>
          <w:sz w:val="27"/>
          <w:szCs w:val="27"/>
        </w:rPr>
      </w:pPr>
    </w:p>
    <w:p w:rsidR="002C714E" w:rsidRDefault="002C714E" w:rsidP="002C714E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2C714E" w:rsidRDefault="002C714E" w:rsidP="002C714E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2C714E" w:rsidRDefault="002C714E" w:rsidP="002C714E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2C714E" w:rsidRDefault="002C714E" w:rsidP="00267559">
      <w:pPr>
        <w:tabs>
          <w:tab w:val="left" w:pos="6465"/>
          <w:tab w:val="right" w:pos="9355"/>
        </w:tabs>
        <w:outlineLvl w:val="0"/>
        <w:rPr>
          <w:b/>
          <w:sz w:val="28"/>
          <w:szCs w:val="28"/>
        </w:rPr>
      </w:pPr>
      <w:bookmarkStart w:id="0" w:name="_GoBack"/>
      <w:bookmarkEnd w:id="0"/>
    </w:p>
    <w:sectPr w:rsidR="002C7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911B8"/>
    <w:multiLevelType w:val="multilevel"/>
    <w:tmpl w:val="EF623A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">
    <w:nsid w:val="28AB566F"/>
    <w:multiLevelType w:val="hybridMultilevel"/>
    <w:tmpl w:val="5DB8EF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15B"/>
    <w:rsid w:val="000A215B"/>
    <w:rsid w:val="0023309F"/>
    <w:rsid w:val="00267559"/>
    <w:rsid w:val="002B4AB2"/>
    <w:rsid w:val="002C714E"/>
    <w:rsid w:val="006D1C71"/>
    <w:rsid w:val="00785B1B"/>
    <w:rsid w:val="00B64D37"/>
    <w:rsid w:val="00FE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71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C71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5B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B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71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C71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5B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B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10</cp:revision>
  <cp:lastPrinted>2017-01-27T05:32:00Z</cp:lastPrinted>
  <dcterms:created xsi:type="dcterms:W3CDTF">2017-01-11T13:00:00Z</dcterms:created>
  <dcterms:modified xsi:type="dcterms:W3CDTF">2017-02-03T07:10:00Z</dcterms:modified>
</cp:coreProperties>
</file>