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D06340">
        <w:rPr>
          <w:rFonts w:ascii="Times New Roman" w:hAnsi="Times New Roman"/>
          <w:sz w:val="28"/>
          <w:szCs w:val="28"/>
        </w:rPr>
        <w:t>23.03.2022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D06340">
        <w:rPr>
          <w:rFonts w:ascii="Times New Roman" w:hAnsi="Times New Roman"/>
          <w:sz w:val="28"/>
          <w:szCs w:val="28"/>
        </w:rPr>
        <w:t>50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Порядок </w:t>
      </w:r>
    </w:p>
    <w:p w:rsidR="006B3C00" w:rsidRDefault="006B3C00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увольнения муниципальных служащих </w:t>
      </w:r>
    </w:p>
    <w:p w:rsidR="006B3C00" w:rsidRDefault="006B3C00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утратой доверия</w:t>
      </w:r>
      <w:r w:rsidR="007618EB" w:rsidRPr="007618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618EB" w:rsidRPr="007618EB">
        <w:rPr>
          <w:rFonts w:ascii="Times New Roman" w:hAnsi="Times New Roman"/>
          <w:sz w:val="28"/>
          <w:szCs w:val="28"/>
        </w:rPr>
        <w:t xml:space="preserve">утвержденный 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сельского поселения Ишня от </w:t>
      </w:r>
      <w:r w:rsidR="006B3C00">
        <w:rPr>
          <w:rFonts w:ascii="Times New Roman" w:hAnsi="Times New Roman"/>
          <w:sz w:val="28"/>
          <w:szCs w:val="28"/>
        </w:rPr>
        <w:t>10.02.2016 № 30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FC3B0B" w:rsidRPr="006B3C00" w:rsidRDefault="007618EB" w:rsidP="006B3C00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6B3C00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6B3C00" w:rsidRPr="006B3C00">
        <w:rPr>
          <w:rFonts w:ascii="Times New Roman" w:hAnsi="Times New Roman"/>
          <w:sz w:val="28"/>
          <w:szCs w:val="28"/>
        </w:rPr>
        <w:t>02.03.2007 № 25-ФЗ</w:t>
      </w:r>
      <w:r w:rsidRPr="006B3C00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6B3C00" w:rsidRPr="006B3C00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"О муниципальной службе в Российской Федерации"</w:t>
        </w:r>
      </w:hyperlink>
      <w:r w:rsidRPr="006B3C00">
        <w:rPr>
          <w:rFonts w:ascii="Times New Roman" w:hAnsi="Times New Roman"/>
          <w:sz w:val="28"/>
          <w:szCs w:val="28"/>
        </w:rPr>
        <w:t xml:space="preserve">, </w:t>
      </w:r>
      <w:r w:rsidR="00FB71F6" w:rsidRPr="006B3C00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6B3C00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1E2482" w:rsidRPr="008372D3" w:rsidRDefault="006B3C00" w:rsidP="008372D3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618EB" w:rsidRPr="006B3C00">
        <w:rPr>
          <w:rFonts w:ascii="Times New Roman" w:hAnsi="Times New Roman"/>
          <w:sz w:val="28"/>
          <w:szCs w:val="28"/>
        </w:rPr>
        <w:t xml:space="preserve">1. Внести Порядок </w:t>
      </w:r>
      <w:r>
        <w:rPr>
          <w:rFonts w:ascii="Times New Roman" w:hAnsi="Times New Roman"/>
          <w:sz w:val="28"/>
          <w:szCs w:val="28"/>
        </w:rPr>
        <w:t>увольнения муниципальных служащих в связи с утратой доверия</w:t>
      </w:r>
      <w:r w:rsidRPr="007618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утвержденный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Pr="008372D3">
        <w:rPr>
          <w:rFonts w:ascii="Times New Roman" w:hAnsi="Times New Roman"/>
          <w:sz w:val="28"/>
          <w:szCs w:val="28"/>
        </w:rPr>
        <w:t xml:space="preserve">поселения Ишня от 10.02.2016 № 30 </w:t>
      </w:r>
      <w:r w:rsidR="007618EB" w:rsidRPr="008372D3">
        <w:rPr>
          <w:rFonts w:ascii="Times New Roman" w:hAnsi="Times New Roman"/>
          <w:sz w:val="28"/>
          <w:szCs w:val="28"/>
        </w:rPr>
        <w:t>(далее- Порядок), следующие изменения:</w:t>
      </w:r>
    </w:p>
    <w:p w:rsidR="007618EB" w:rsidRPr="008372D3" w:rsidRDefault="008372D3" w:rsidP="008372D3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372D3">
        <w:rPr>
          <w:rFonts w:ascii="Times New Roman" w:hAnsi="Times New Roman"/>
          <w:sz w:val="28"/>
          <w:szCs w:val="28"/>
        </w:rPr>
        <w:tab/>
        <w:t>1.1. Пункт 5</w:t>
      </w:r>
      <w:r w:rsidR="007618EB" w:rsidRPr="008372D3">
        <w:rPr>
          <w:rFonts w:ascii="Times New Roman" w:hAnsi="Times New Roman"/>
          <w:sz w:val="28"/>
          <w:szCs w:val="28"/>
        </w:rPr>
        <w:t xml:space="preserve"> Порядка изложить в </w:t>
      </w:r>
      <w:r w:rsidR="001E2482" w:rsidRPr="008372D3">
        <w:rPr>
          <w:rFonts w:ascii="Times New Roman" w:hAnsi="Times New Roman"/>
          <w:sz w:val="28"/>
          <w:szCs w:val="28"/>
        </w:rPr>
        <w:t>новой</w:t>
      </w:r>
      <w:r w:rsidR="007618EB" w:rsidRPr="008372D3">
        <w:rPr>
          <w:rFonts w:ascii="Times New Roman" w:hAnsi="Times New Roman"/>
          <w:sz w:val="28"/>
          <w:szCs w:val="28"/>
        </w:rPr>
        <w:t xml:space="preserve"> редакции</w:t>
      </w:r>
      <w:r w:rsidR="001E2482" w:rsidRPr="008372D3">
        <w:rPr>
          <w:rFonts w:ascii="Times New Roman" w:hAnsi="Times New Roman"/>
          <w:sz w:val="28"/>
          <w:szCs w:val="28"/>
        </w:rPr>
        <w:t>:</w:t>
      </w:r>
    </w:p>
    <w:p w:rsidR="001E2482" w:rsidRPr="008372D3" w:rsidRDefault="001E2482" w:rsidP="008372D3">
      <w:pPr>
        <w:pStyle w:val="a6"/>
        <w:shd w:val="clear" w:color="auto" w:fill="FFFFFF"/>
        <w:spacing w:after="0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372D3">
        <w:rPr>
          <w:rFonts w:ascii="Helvetica" w:hAnsi="Helvetica"/>
          <w:color w:val="1F2429"/>
          <w:sz w:val="28"/>
          <w:szCs w:val="28"/>
          <w:shd w:val="clear" w:color="auto" w:fill="FFFFFF"/>
        </w:rPr>
        <w:tab/>
      </w:r>
      <w:r w:rsidR="002C25C8" w:rsidRPr="008372D3">
        <w:rPr>
          <w:sz w:val="28"/>
          <w:szCs w:val="28"/>
          <w:shd w:val="clear" w:color="auto" w:fill="FFFFFF"/>
        </w:rPr>
        <w:t>«</w:t>
      </w:r>
      <w:r w:rsidR="008372D3" w:rsidRPr="008372D3">
        <w:rPr>
          <w:sz w:val="28"/>
          <w:szCs w:val="28"/>
        </w:rPr>
        <w:t xml:space="preserve">Увольнение в связи с утратой доверия </w:t>
      </w:r>
      <w:r w:rsidR="00845B1F">
        <w:rPr>
          <w:rFonts w:eastAsia="Times New Roman"/>
          <w:color w:val="000000"/>
          <w:sz w:val="28"/>
          <w:szCs w:val="28"/>
          <w:lang w:eastAsia="ru-RU"/>
        </w:rPr>
        <w:t>применяе</w:t>
      </w:r>
      <w:r w:rsidR="008372D3" w:rsidRPr="008372D3">
        <w:rPr>
          <w:rFonts w:eastAsia="Times New Roman"/>
          <w:color w:val="000000"/>
          <w:sz w:val="28"/>
          <w:szCs w:val="28"/>
          <w:lang w:eastAsia="ru-RU"/>
        </w:rPr>
        <w:t>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  <w:r w:rsidR="002C25C8" w:rsidRPr="008372D3">
        <w:rPr>
          <w:sz w:val="28"/>
          <w:szCs w:val="28"/>
          <w:shd w:val="clear" w:color="auto" w:fill="FFFFFF"/>
        </w:rPr>
        <w:t>»</w:t>
      </w:r>
    </w:p>
    <w:p w:rsidR="00FC3B0B" w:rsidRPr="009A1C3F" w:rsidRDefault="002C25C8" w:rsidP="008372D3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8372D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1E2482"/>
    <w:rsid w:val="00200247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8372D3"/>
    <w:rsid w:val="00845B1F"/>
    <w:rsid w:val="00915F65"/>
    <w:rsid w:val="00924930"/>
    <w:rsid w:val="0095134C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D06340"/>
    <w:rsid w:val="00D1122D"/>
    <w:rsid w:val="00D17AFD"/>
    <w:rsid w:val="00D9353C"/>
    <w:rsid w:val="00DD5EDE"/>
    <w:rsid w:val="00E054AB"/>
    <w:rsid w:val="00E357EF"/>
    <w:rsid w:val="00E53B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665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2022-03-22T13:14:00Z</cp:lastPrinted>
  <dcterms:created xsi:type="dcterms:W3CDTF">2022-03-23T07:26:00Z</dcterms:created>
  <dcterms:modified xsi:type="dcterms:W3CDTF">2022-03-23T09:01:00Z</dcterms:modified>
</cp:coreProperties>
</file>