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3D23E6">
        <w:rPr>
          <w:rFonts w:ascii="Times New Roman" w:hAnsi="Times New Roman"/>
          <w:sz w:val="28"/>
          <w:szCs w:val="28"/>
        </w:rPr>
        <w:t xml:space="preserve"> </w:t>
      </w:r>
      <w:r w:rsidR="009922CF">
        <w:rPr>
          <w:rFonts w:ascii="Times New Roman" w:hAnsi="Times New Roman"/>
          <w:sz w:val="28"/>
          <w:szCs w:val="28"/>
        </w:rPr>
        <w:t>14.02.2025</w:t>
      </w:r>
      <w:r w:rsidR="003D23E6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9922CF">
        <w:rPr>
          <w:rFonts w:ascii="Times New Roman" w:hAnsi="Times New Roman"/>
          <w:sz w:val="28"/>
          <w:szCs w:val="28"/>
        </w:rPr>
        <w:t>52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3D23E6" w:rsidRDefault="007618EB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CD76CC" w:rsidRPr="00CD76CC">
        <w:rPr>
          <w:rFonts w:ascii="Times New Roman" w:hAnsi="Times New Roman"/>
          <w:sz w:val="28"/>
          <w:szCs w:val="28"/>
        </w:rPr>
        <w:t xml:space="preserve">Порядок </w:t>
      </w:r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>предоставления субсидий, в том числе </w:t>
      </w:r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Style w:val="a7"/>
          <w:rFonts w:ascii="Times New Roman" w:hAnsi="Times New Roman"/>
          <w:i w:val="0"/>
          <w:sz w:val="28"/>
          <w:szCs w:val="28"/>
        </w:rPr>
        <w:t>грантов</w:t>
      </w:r>
      <w:r w:rsidRPr="00CD76CC">
        <w:rPr>
          <w:rFonts w:ascii="Times New Roman" w:hAnsi="Times New Roman"/>
          <w:sz w:val="28"/>
          <w:szCs w:val="28"/>
        </w:rPr>
        <w:t> в </w:t>
      </w:r>
      <w:r w:rsidRPr="00CD76CC">
        <w:rPr>
          <w:rStyle w:val="a7"/>
          <w:rFonts w:ascii="Times New Roman" w:hAnsi="Times New Roman"/>
          <w:i w:val="0"/>
          <w:sz w:val="28"/>
          <w:szCs w:val="28"/>
        </w:rPr>
        <w:t>форме</w:t>
      </w:r>
      <w:r w:rsidRPr="00CD76CC">
        <w:rPr>
          <w:rFonts w:ascii="Times New Roman" w:hAnsi="Times New Roman"/>
          <w:sz w:val="28"/>
          <w:szCs w:val="28"/>
        </w:rPr>
        <w:t xml:space="preserve"> субсидий, </w:t>
      </w:r>
      <w:proofErr w:type="gramStart"/>
      <w:r w:rsidRPr="00CD76CC">
        <w:rPr>
          <w:rFonts w:ascii="Times New Roman" w:hAnsi="Times New Roman"/>
          <w:sz w:val="28"/>
          <w:szCs w:val="28"/>
        </w:rPr>
        <w:t>юридическим</w:t>
      </w:r>
      <w:proofErr w:type="gramEnd"/>
      <w:r w:rsidRPr="00CD76CC">
        <w:rPr>
          <w:rFonts w:ascii="Times New Roman" w:hAnsi="Times New Roman"/>
          <w:sz w:val="28"/>
          <w:szCs w:val="28"/>
        </w:rPr>
        <w:t xml:space="preserve"> </w:t>
      </w:r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CD76CC">
        <w:rPr>
          <w:rFonts w:ascii="Times New Roman" w:hAnsi="Times New Roman"/>
          <w:sz w:val="28"/>
          <w:szCs w:val="28"/>
        </w:rPr>
        <w:t xml:space="preserve">лицам (за исключением субсидий государственным </w:t>
      </w:r>
      <w:proofErr w:type="gramEnd"/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 xml:space="preserve">(муниципальным) учреждениям), индивидуальным </w:t>
      </w:r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 xml:space="preserve">предпринимателям, физическим лицам – </w:t>
      </w:r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 xml:space="preserve">производителям товаров, работ, услуг </w:t>
      </w:r>
      <w:proofErr w:type="gramStart"/>
      <w:r w:rsidRPr="00CD76CC">
        <w:rPr>
          <w:rFonts w:ascii="Times New Roman" w:hAnsi="Times New Roman"/>
          <w:sz w:val="28"/>
          <w:szCs w:val="28"/>
        </w:rPr>
        <w:t>из</w:t>
      </w:r>
      <w:proofErr w:type="gramEnd"/>
      <w:r w:rsidRPr="00CD76CC">
        <w:rPr>
          <w:rFonts w:ascii="Times New Roman" w:hAnsi="Times New Roman"/>
          <w:sz w:val="28"/>
          <w:szCs w:val="28"/>
        </w:rPr>
        <w:t xml:space="preserve"> </w:t>
      </w:r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 xml:space="preserve">бюджета сельского поселения Ишня, </w:t>
      </w:r>
      <w:proofErr w:type="gramStart"/>
      <w:r w:rsidRPr="00CD76CC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Pr="00CD76CC">
        <w:rPr>
          <w:rFonts w:ascii="Times New Roman" w:hAnsi="Times New Roman"/>
          <w:sz w:val="28"/>
          <w:szCs w:val="28"/>
        </w:rPr>
        <w:t xml:space="preserve"> </w:t>
      </w:r>
    </w:p>
    <w:p w:rsidR="00CD76CC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gramStart"/>
      <w:r w:rsidRPr="00CD76CC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7618EB" w:rsidRPr="00CD76CC" w:rsidRDefault="00CD76CC" w:rsidP="00CD76CC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D76CC">
        <w:rPr>
          <w:rFonts w:ascii="Times New Roman" w:hAnsi="Times New Roman"/>
          <w:sz w:val="28"/>
          <w:szCs w:val="28"/>
        </w:rPr>
        <w:t>поселения Ишня от 16.03.2023 № 41</w:t>
      </w:r>
    </w:p>
    <w:p w:rsidR="00FC3B0B" w:rsidRPr="004A1F77" w:rsidRDefault="007618EB" w:rsidP="00CD76CC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CD76CC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3D23E6" w:rsidRPr="003D23E6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>Постановление</w:t>
      </w:r>
      <w:r w:rsidR="003D23E6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>м</w:t>
      </w:r>
      <w:r w:rsidR="003D23E6" w:rsidRPr="003D23E6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 xml:space="preserve"> </w:t>
      </w:r>
      <w:r w:rsidR="003D23E6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>Правительства РФ от 16.11.2024 № 1573 «</w:t>
      </w:r>
      <w:r w:rsidR="003D23E6" w:rsidRPr="003D23E6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>О внесении изменений в постановление Правительства Российской Федерац</w:t>
      </w:r>
      <w:r w:rsidR="003D23E6"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  <w:t>ии от 25 октября 2023 г. № 1782»</w:t>
      </w:r>
      <w:r w:rsidRPr="00CD76CC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CD76CC">
        <w:rPr>
          <w:rFonts w:ascii="Times New Roman" w:hAnsi="Times New Roman" w:cs="Times New Roman"/>
          <w:b w:val="0"/>
          <w:color w:val="auto"/>
        </w:rPr>
        <w:t xml:space="preserve">руководствуясь Уставом    сельского поселения </w:t>
      </w:r>
      <w:r w:rsidR="00FB71F6" w:rsidRPr="004A1F77">
        <w:rPr>
          <w:rFonts w:ascii="Times New Roman" w:hAnsi="Times New Roman" w:cs="Times New Roman"/>
          <w:b w:val="0"/>
          <w:color w:val="auto"/>
        </w:rPr>
        <w:t>Ишня,  Администрация сельского поселения</w:t>
      </w:r>
      <w:r w:rsidR="00FC3B0B" w:rsidRPr="004A1F77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1E2482" w:rsidRDefault="003D23E6" w:rsidP="003D23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23008" w:rsidRPr="00723008">
        <w:rPr>
          <w:rFonts w:ascii="Times New Roman" w:hAnsi="Times New Roman"/>
          <w:sz w:val="28"/>
          <w:szCs w:val="28"/>
        </w:rPr>
        <w:t xml:space="preserve">Внести в </w:t>
      </w:r>
      <w:r w:rsidR="00CD76CC" w:rsidRPr="00723008">
        <w:rPr>
          <w:rFonts w:ascii="Times New Roman" w:hAnsi="Times New Roman"/>
          <w:sz w:val="28"/>
          <w:szCs w:val="28"/>
        </w:rPr>
        <w:t xml:space="preserve">Порядок предоставления субсидий, в том числе  </w:t>
      </w:r>
      <w:r w:rsidR="00CD76CC" w:rsidRPr="00723008">
        <w:rPr>
          <w:rStyle w:val="a7"/>
          <w:rFonts w:ascii="Times New Roman" w:hAnsi="Times New Roman"/>
          <w:i w:val="0"/>
          <w:sz w:val="28"/>
          <w:szCs w:val="28"/>
        </w:rPr>
        <w:t>грантов</w:t>
      </w:r>
      <w:r w:rsidR="00CD76CC" w:rsidRPr="00723008">
        <w:rPr>
          <w:rFonts w:ascii="Times New Roman" w:hAnsi="Times New Roman"/>
          <w:sz w:val="28"/>
          <w:szCs w:val="28"/>
        </w:rPr>
        <w:t> в </w:t>
      </w:r>
      <w:r w:rsidR="00CD76CC" w:rsidRPr="00723008">
        <w:rPr>
          <w:rStyle w:val="a7"/>
          <w:rFonts w:ascii="Times New Roman" w:hAnsi="Times New Roman"/>
          <w:i w:val="0"/>
          <w:sz w:val="28"/>
          <w:szCs w:val="28"/>
        </w:rPr>
        <w:t>форме</w:t>
      </w:r>
      <w:r w:rsidR="00CD76CC" w:rsidRPr="00723008">
        <w:rPr>
          <w:rFonts w:ascii="Times New Roman" w:hAnsi="Times New Roman"/>
          <w:sz w:val="28"/>
          <w:szCs w:val="28"/>
        </w:rPr>
        <w:t xml:space="preserve"> субсидий, </w:t>
      </w:r>
      <w:r w:rsidR="00CD76CC" w:rsidRPr="004A1F77">
        <w:rPr>
          <w:rFonts w:ascii="Times New Roman" w:hAnsi="Times New Roman"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сельского поселения Ишня, утвержденный Постановлением Администрации сельского поселения Ишня от 16.03.2023 № 41</w:t>
      </w:r>
      <w:r w:rsidR="006E3556" w:rsidRPr="004A1F77">
        <w:rPr>
          <w:rFonts w:ascii="Times New Roman" w:hAnsi="Times New Roman"/>
          <w:sz w:val="28"/>
          <w:szCs w:val="28"/>
        </w:rPr>
        <w:t xml:space="preserve"> </w:t>
      </w:r>
      <w:r w:rsidR="007618EB" w:rsidRPr="004A1F77">
        <w:rPr>
          <w:rFonts w:ascii="Times New Roman" w:hAnsi="Times New Roman"/>
          <w:sz w:val="28"/>
          <w:szCs w:val="28"/>
        </w:rPr>
        <w:t>(дале</w:t>
      </w:r>
      <w:proofErr w:type="gramStart"/>
      <w:r w:rsidR="007618EB" w:rsidRPr="004A1F77">
        <w:rPr>
          <w:rFonts w:ascii="Times New Roman" w:hAnsi="Times New Roman"/>
          <w:sz w:val="28"/>
          <w:szCs w:val="28"/>
        </w:rPr>
        <w:t>е-</w:t>
      </w:r>
      <w:proofErr w:type="gramEnd"/>
      <w:r w:rsidR="007618EB" w:rsidRPr="004A1F77">
        <w:rPr>
          <w:rFonts w:ascii="Times New Roman" w:hAnsi="Times New Roman"/>
          <w:sz w:val="28"/>
          <w:szCs w:val="28"/>
        </w:rPr>
        <w:t xml:space="preserve"> </w:t>
      </w:r>
      <w:r w:rsidR="001B5274" w:rsidRPr="004A1F77">
        <w:rPr>
          <w:rFonts w:ascii="Times New Roman" w:hAnsi="Times New Roman"/>
          <w:sz w:val="28"/>
          <w:szCs w:val="28"/>
        </w:rPr>
        <w:t>Порядок</w:t>
      </w:r>
      <w:r w:rsidR="007618EB" w:rsidRPr="004A1F77">
        <w:rPr>
          <w:rFonts w:ascii="Times New Roman" w:hAnsi="Times New Roman"/>
          <w:sz w:val="28"/>
          <w:szCs w:val="28"/>
        </w:rPr>
        <w:t>), следующие изменения:</w:t>
      </w:r>
    </w:p>
    <w:p w:rsidR="00E40A33" w:rsidRDefault="00E40A33" w:rsidP="00E40A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1.1.</w:t>
      </w:r>
      <w:r w:rsidRPr="00E40A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абзаце 8 пункта 25 Порядка </w:t>
      </w:r>
      <w:r>
        <w:rPr>
          <w:rFonts w:ascii="Times New Roman" w:hAnsi="Times New Roman"/>
          <w:sz w:val="28"/>
          <w:szCs w:val="28"/>
          <w:lang w:eastAsia="ru-RU"/>
        </w:rPr>
        <w:t>после слов «на основании договоров» дополнить словом «(соглашений)».</w:t>
      </w:r>
    </w:p>
    <w:p w:rsidR="00E40A33" w:rsidRDefault="00E40A33" w:rsidP="00E40A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1.2. В абзаце 9 пункта 25 Порядка </w:t>
      </w:r>
      <w:r>
        <w:rPr>
          <w:rFonts w:ascii="Times New Roman" w:hAnsi="Times New Roman"/>
          <w:sz w:val="28"/>
          <w:szCs w:val="28"/>
          <w:lang w:eastAsia="ru-RU"/>
        </w:rPr>
        <w:t>после слов «на основании договоров» дополнить словом «(соглашений)».</w:t>
      </w:r>
    </w:p>
    <w:p w:rsidR="00ED0B15" w:rsidRDefault="003D23E6" w:rsidP="00ED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E40A33">
        <w:rPr>
          <w:rFonts w:ascii="Times New Roman" w:hAnsi="Times New Roman"/>
          <w:sz w:val="28"/>
          <w:szCs w:val="28"/>
        </w:rPr>
        <w:t>.3</w:t>
      </w:r>
      <w:r w:rsidR="007E41E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абзаце </w:t>
      </w:r>
      <w:r w:rsidR="00374146">
        <w:rPr>
          <w:rFonts w:ascii="Times New Roman" w:hAnsi="Times New Roman"/>
          <w:sz w:val="28"/>
          <w:szCs w:val="28"/>
        </w:rPr>
        <w:t>2</w:t>
      </w:r>
      <w:r w:rsidR="00ED0B15">
        <w:rPr>
          <w:rFonts w:ascii="Times New Roman" w:hAnsi="Times New Roman"/>
          <w:sz w:val="28"/>
          <w:szCs w:val="28"/>
        </w:rPr>
        <w:t xml:space="preserve"> пункта 27 Порядка </w:t>
      </w:r>
      <w:r w:rsidR="00ED0B15">
        <w:rPr>
          <w:rFonts w:ascii="Times New Roman" w:hAnsi="Times New Roman"/>
          <w:sz w:val="28"/>
          <w:szCs w:val="28"/>
          <w:lang w:eastAsia="ru-RU"/>
        </w:rPr>
        <w:t>после слова «выделения» дополнить словами «(за исключением случая, указанного в абзаце девятом настоящего пункта)».</w:t>
      </w:r>
    </w:p>
    <w:p w:rsidR="00ED0B15" w:rsidRDefault="00E40A33" w:rsidP="00ED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1.4</w:t>
      </w:r>
      <w:r w:rsidR="00ED0B15">
        <w:rPr>
          <w:rFonts w:ascii="Times New Roman" w:hAnsi="Times New Roman"/>
          <w:sz w:val="28"/>
          <w:szCs w:val="28"/>
          <w:lang w:eastAsia="ru-RU"/>
        </w:rPr>
        <w:t>. Пункт 27 Порядка дополнить абзацем следующего содержания:</w:t>
      </w:r>
    </w:p>
    <w:p w:rsidR="00681DC2" w:rsidRPr="001F758A" w:rsidRDefault="00ED0B15" w:rsidP="001F7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«При реорганизации получателя субсидии, являющегося кредитной организацией, в отношении которой иностранными государствами и международными организациями введены ограничительные меры, в форме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выделения в соответствии со </w:t>
      </w:r>
      <w:hyperlink r:id="rId5" w:history="1">
        <w:r w:rsidRPr="007366C1">
          <w:rPr>
            <w:rFonts w:ascii="Times New Roman" w:hAnsi="Times New Roman"/>
            <w:sz w:val="28"/>
            <w:szCs w:val="28"/>
            <w:lang w:eastAsia="ru-RU"/>
          </w:rPr>
          <w:t>статьей 8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«О внесении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изменений в отдельные законодательные акты Российской Федерации, признании утратившим силу абзаца шестого части первой статьи 7 Закона Российской Федерации «О государственной тайне», приостановлении действия отдельных положений законодательных актов Российской Федерации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об установлении особенностей регулирования корпоративных отношений в 2022 и 2023 годах» обязательства по соглашению исполняются получателем субсидии, в случае если по результатам такой реорганизации права и обязанности по соглашению сохраняются за получателем субсидии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FC3B0B" w:rsidRPr="009A1C3F" w:rsidRDefault="002C25C8" w:rsidP="008372D3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F758A">
        <w:rPr>
          <w:rFonts w:ascii="Times New Roman" w:hAnsi="Times New Roman"/>
          <w:sz w:val="28"/>
          <w:szCs w:val="28"/>
        </w:rPr>
        <w:t>2</w:t>
      </w:r>
      <w:r w:rsidR="00FC3B0B" w:rsidRPr="009A1C3F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731271" w:rsidP="00731271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F758A">
        <w:rPr>
          <w:rFonts w:ascii="Times New Roman" w:hAnsi="Times New Roman"/>
          <w:sz w:val="28"/>
          <w:szCs w:val="28"/>
        </w:rPr>
        <w:t>3</w:t>
      </w:r>
      <w:r w:rsidR="00FC3B0B" w:rsidRPr="009A1C3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1F758A" w:rsidP="00731271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C3B0B" w:rsidRPr="009A1C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31271" w:rsidRPr="00FC3B0B" w:rsidRDefault="0073127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73127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Т.В. Кошкина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20DFF"/>
    <w:rsid w:val="000424A0"/>
    <w:rsid w:val="00063313"/>
    <w:rsid w:val="00097F74"/>
    <w:rsid w:val="000D78E9"/>
    <w:rsid w:val="00173B57"/>
    <w:rsid w:val="00184B55"/>
    <w:rsid w:val="001B5274"/>
    <w:rsid w:val="001C2BE5"/>
    <w:rsid w:val="001E2482"/>
    <w:rsid w:val="001F758A"/>
    <w:rsid w:val="00200247"/>
    <w:rsid w:val="00294D6D"/>
    <w:rsid w:val="002951A9"/>
    <w:rsid w:val="002C25C8"/>
    <w:rsid w:val="002F3225"/>
    <w:rsid w:val="00357E5D"/>
    <w:rsid w:val="00372DDE"/>
    <w:rsid w:val="00374146"/>
    <w:rsid w:val="003B02CF"/>
    <w:rsid w:val="003D23E6"/>
    <w:rsid w:val="003F36AA"/>
    <w:rsid w:val="0041053D"/>
    <w:rsid w:val="004535CA"/>
    <w:rsid w:val="004661EC"/>
    <w:rsid w:val="00476A80"/>
    <w:rsid w:val="00481FA9"/>
    <w:rsid w:val="00482802"/>
    <w:rsid w:val="00486724"/>
    <w:rsid w:val="004A1F77"/>
    <w:rsid w:val="004A77E5"/>
    <w:rsid w:val="004B04AC"/>
    <w:rsid w:val="004C00B7"/>
    <w:rsid w:val="005B4506"/>
    <w:rsid w:val="00623BCF"/>
    <w:rsid w:val="00633D61"/>
    <w:rsid w:val="00635ED6"/>
    <w:rsid w:val="00637644"/>
    <w:rsid w:val="00681DC2"/>
    <w:rsid w:val="0068631B"/>
    <w:rsid w:val="006A5133"/>
    <w:rsid w:val="006B3C00"/>
    <w:rsid w:val="006D6800"/>
    <w:rsid w:val="006E3556"/>
    <w:rsid w:val="00723008"/>
    <w:rsid w:val="00731271"/>
    <w:rsid w:val="007366C1"/>
    <w:rsid w:val="007618EB"/>
    <w:rsid w:val="0077065C"/>
    <w:rsid w:val="007730A3"/>
    <w:rsid w:val="00782344"/>
    <w:rsid w:val="007E41E9"/>
    <w:rsid w:val="00832F0C"/>
    <w:rsid w:val="008372D3"/>
    <w:rsid w:val="00845B1F"/>
    <w:rsid w:val="00862DEF"/>
    <w:rsid w:val="008D55CA"/>
    <w:rsid w:val="00915F65"/>
    <w:rsid w:val="00924930"/>
    <w:rsid w:val="0095134C"/>
    <w:rsid w:val="009922CF"/>
    <w:rsid w:val="009D6401"/>
    <w:rsid w:val="00A15D8F"/>
    <w:rsid w:val="00A343A8"/>
    <w:rsid w:val="00A431BD"/>
    <w:rsid w:val="00A66DB4"/>
    <w:rsid w:val="00AF518F"/>
    <w:rsid w:val="00B003DC"/>
    <w:rsid w:val="00B11913"/>
    <w:rsid w:val="00B85DCF"/>
    <w:rsid w:val="00BD26FB"/>
    <w:rsid w:val="00C027CE"/>
    <w:rsid w:val="00C50662"/>
    <w:rsid w:val="00C52E01"/>
    <w:rsid w:val="00C63250"/>
    <w:rsid w:val="00C93DF1"/>
    <w:rsid w:val="00CD76CC"/>
    <w:rsid w:val="00D1122D"/>
    <w:rsid w:val="00D17AFD"/>
    <w:rsid w:val="00D50C7D"/>
    <w:rsid w:val="00D9353C"/>
    <w:rsid w:val="00DD5EDE"/>
    <w:rsid w:val="00E054AB"/>
    <w:rsid w:val="00E357EF"/>
    <w:rsid w:val="00E40A33"/>
    <w:rsid w:val="00E61052"/>
    <w:rsid w:val="00E928A5"/>
    <w:rsid w:val="00ED0B1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50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50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7">
    <w:name w:val="Emphasis"/>
    <w:uiPriority w:val="20"/>
    <w:qFormat/>
    <w:locked/>
    <w:rsid w:val="00CD76CC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50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50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7">
    <w:name w:val="Emphasis"/>
    <w:uiPriority w:val="20"/>
    <w:qFormat/>
    <w:locked/>
    <w:rsid w:val="00CD76CC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94637&amp;dst=1000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8</cp:revision>
  <cp:lastPrinted>2025-02-14T07:27:00Z</cp:lastPrinted>
  <dcterms:created xsi:type="dcterms:W3CDTF">2025-01-30T11:23:00Z</dcterms:created>
  <dcterms:modified xsi:type="dcterms:W3CDTF">2025-02-14T07:30:00Z</dcterms:modified>
</cp:coreProperties>
</file>