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1B" w:rsidRDefault="00B63F1B" w:rsidP="007B0DA8">
      <w:pPr>
        <w:pStyle w:val="a7"/>
        <w:tabs>
          <w:tab w:val="left" w:pos="2834"/>
        </w:tabs>
        <w:ind w:firstLine="0"/>
        <w:jc w:val="left"/>
        <w:rPr>
          <w:sz w:val="32"/>
        </w:rPr>
      </w:pPr>
      <w:r>
        <w:rPr>
          <w:sz w:val="32"/>
        </w:rPr>
        <w:t xml:space="preserve">                                                                        </w:t>
      </w:r>
    </w:p>
    <w:p w:rsidR="00F76A7C" w:rsidRPr="00F76A7C" w:rsidRDefault="00C474A7" w:rsidP="0037428E">
      <w:pPr>
        <w:spacing w:after="0" w:line="240" w:lineRule="auto"/>
        <w:rPr>
          <w:rFonts w:ascii="Times New Roman" w:hAnsi="Times New Roman"/>
          <w:b/>
          <w:bCs/>
          <w:sz w:val="32"/>
          <w:szCs w:val="24"/>
        </w:rPr>
      </w:pPr>
      <w:r>
        <w:t xml:space="preserve">                                                 </w:t>
      </w:r>
      <w:r w:rsidR="0011656B">
        <w:t xml:space="preserve">              </w:t>
      </w:r>
      <w:r>
        <w:t xml:space="preserve"> </w:t>
      </w:r>
      <w:r w:rsidR="00F76A7C" w:rsidRPr="00F76A7C">
        <w:rPr>
          <w:rFonts w:ascii="Times New Roman" w:hAnsi="Times New Roman"/>
          <w:b/>
          <w:bCs/>
          <w:sz w:val="32"/>
          <w:szCs w:val="24"/>
        </w:rPr>
        <w:t xml:space="preserve">АДМИНИСТРАЦИЯ                   </w:t>
      </w:r>
    </w:p>
    <w:p w:rsidR="00F76A7C" w:rsidRPr="00F76A7C" w:rsidRDefault="00F76A7C" w:rsidP="0037428E">
      <w:pPr>
        <w:tabs>
          <w:tab w:val="left" w:pos="2834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F76A7C">
        <w:rPr>
          <w:rFonts w:ascii="Times New Roman" w:hAnsi="Times New Roman"/>
          <w:b/>
          <w:bCs/>
          <w:sz w:val="32"/>
          <w:szCs w:val="24"/>
        </w:rPr>
        <w:t>СЕЛЬСКОГО ПОСЕЛЕНИЯ ИШНЯ</w:t>
      </w:r>
    </w:p>
    <w:p w:rsidR="00F76A7C" w:rsidRPr="00F76A7C" w:rsidRDefault="00F76A7C" w:rsidP="0037428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76A7C" w:rsidRPr="00F76A7C" w:rsidRDefault="00F76A7C" w:rsidP="0037428E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  <w:r w:rsidRPr="00F76A7C">
        <w:rPr>
          <w:rFonts w:ascii="Times New Roman" w:hAnsi="Times New Roman"/>
          <w:b/>
          <w:sz w:val="32"/>
          <w:szCs w:val="32"/>
        </w:rPr>
        <w:t>ПОСТАНОВЛЕНИЕ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от </w:t>
      </w:r>
      <w:r w:rsidR="0013526C">
        <w:rPr>
          <w:rFonts w:ascii="Times New Roman" w:hAnsi="Times New Roman"/>
          <w:sz w:val="28"/>
          <w:szCs w:val="28"/>
        </w:rPr>
        <w:t>27.03.2024</w:t>
      </w:r>
      <w:r w:rsidR="00C92527">
        <w:rPr>
          <w:rFonts w:ascii="Times New Roman" w:hAnsi="Times New Roman"/>
          <w:sz w:val="28"/>
          <w:szCs w:val="28"/>
        </w:rPr>
        <w:t xml:space="preserve">                </w:t>
      </w:r>
      <w:r w:rsidRPr="00F76A7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11870">
        <w:rPr>
          <w:rFonts w:ascii="Times New Roman" w:hAnsi="Times New Roman"/>
          <w:sz w:val="28"/>
          <w:szCs w:val="28"/>
        </w:rPr>
        <w:t xml:space="preserve">             </w:t>
      </w:r>
      <w:r w:rsidRPr="00F76A7C">
        <w:rPr>
          <w:rFonts w:ascii="Times New Roman" w:hAnsi="Times New Roman"/>
          <w:sz w:val="28"/>
          <w:szCs w:val="28"/>
        </w:rPr>
        <w:t xml:space="preserve">№ </w:t>
      </w:r>
      <w:r w:rsidR="006829C6">
        <w:rPr>
          <w:rFonts w:ascii="Times New Roman" w:hAnsi="Times New Roman"/>
          <w:sz w:val="28"/>
          <w:szCs w:val="28"/>
        </w:rPr>
        <w:t>54</w:t>
      </w:r>
      <w:bookmarkStart w:id="0" w:name="_GoBack"/>
      <w:bookmarkEnd w:id="0"/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>р.п. Ишня</w:t>
      </w:r>
    </w:p>
    <w:p w:rsidR="00F76A7C" w:rsidRPr="00F76A7C" w:rsidRDefault="00F76A7C" w:rsidP="00F76A7C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>О внесении изменений в муниципальную программу «Благоустройство территории»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на 2022-2024</w:t>
      </w:r>
      <w:r w:rsidRPr="00F76A7C">
        <w:rPr>
          <w:rFonts w:ascii="Times New Roman" w:hAnsi="Times New Roman"/>
          <w:sz w:val="28"/>
          <w:szCs w:val="28"/>
        </w:rPr>
        <w:t xml:space="preserve"> годы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         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  Администрация  сельского  поселения  Ишня  </w:t>
      </w:r>
    </w:p>
    <w:p w:rsidR="00F76A7C" w:rsidRPr="00F76A7C" w:rsidRDefault="00F76A7C" w:rsidP="005D301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b/>
          <w:sz w:val="28"/>
          <w:szCs w:val="28"/>
        </w:rPr>
        <w:t>п о с т а н о в л я е т</w:t>
      </w:r>
      <w:r w:rsidRPr="00F76A7C">
        <w:rPr>
          <w:rFonts w:ascii="Times New Roman" w:hAnsi="Times New Roman"/>
          <w:sz w:val="28"/>
          <w:szCs w:val="28"/>
        </w:rPr>
        <w:t>:</w:t>
      </w:r>
      <w:r w:rsidR="005D30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F76A7C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>
        <w:rPr>
          <w:rFonts w:ascii="Times New Roman" w:hAnsi="Times New Roman"/>
          <w:sz w:val="28"/>
          <w:szCs w:val="28"/>
        </w:rPr>
        <w:t>«</w:t>
      </w:r>
      <w:r w:rsidRPr="00F76A7C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 на 2022-2024</w:t>
      </w:r>
      <w:r w:rsidRPr="00F76A7C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сельского поселения Ишня от </w:t>
      </w:r>
      <w:r>
        <w:rPr>
          <w:rFonts w:ascii="Times New Roman" w:hAnsi="Times New Roman"/>
          <w:sz w:val="28"/>
          <w:szCs w:val="28"/>
        </w:rPr>
        <w:t>09.03.2022 г. № 35</w:t>
      </w:r>
      <w:r w:rsidRPr="00F76A7C">
        <w:rPr>
          <w:rFonts w:ascii="Times New Roman" w:hAnsi="Times New Roman"/>
          <w:sz w:val="28"/>
          <w:szCs w:val="28"/>
        </w:rPr>
        <w:t>, следующие изменения:</w:t>
      </w:r>
    </w:p>
    <w:p w:rsidR="0086768B" w:rsidRPr="00FD34B3" w:rsidRDefault="00F76A7C" w:rsidP="0086768B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1.1. </w:t>
      </w:r>
      <w:r w:rsidR="0086768B">
        <w:rPr>
          <w:rFonts w:ascii="yandex-sans" w:hAnsi="yandex-sans"/>
          <w:color w:val="000000"/>
          <w:sz w:val="28"/>
          <w:szCs w:val="28"/>
        </w:rPr>
        <w:t xml:space="preserve"> В паспорте  программы  Источники финансирования программы: </w:t>
      </w:r>
      <w:r w:rsidR="0086768B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объём финансирования программы: </w:t>
      </w:r>
      <w:r w:rsidR="00C92527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D9031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92527">
        <w:rPr>
          <w:rFonts w:ascii="Times New Roman" w:hAnsi="Times New Roman" w:cs="Times New Roman"/>
          <w:color w:val="000000"/>
          <w:sz w:val="28"/>
          <w:szCs w:val="28"/>
        </w:rPr>
        <w:t>120</w:t>
      </w:r>
      <w:r w:rsidR="00D903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2527">
        <w:rPr>
          <w:rFonts w:ascii="Times New Roman" w:hAnsi="Times New Roman" w:cs="Times New Roman"/>
          <w:color w:val="000000"/>
          <w:sz w:val="28"/>
          <w:szCs w:val="28"/>
        </w:rPr>
        <w:t>926,88</w:t>
      </w:r>
      <w:r w:rsidR="008676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68B" w:rsidRPr="00FD34B3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86768B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86768B" w:rsidRPr="00FD34B3">
        <w:rPr>
          <w:rFonts w:ascii="Times New Roman" w:hAnsi="Times New Roman" w:cs="Times New Roman"/>
          <w:color w:val="000000"/>
          <w:sz w:val="28"/>
          <w:szCs w:val="28"/>
        </w:rPr>
        <w:t>, в т.ч.</w:t>
      </w:r>
    </w:p>
    <w:p w:rsidR="0086768B" w:rsidRPr="0086768B" w:rsidRDefault="0086768B" w:rsidP="008676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768B">
        <w:rPr>
          <w:rFonts w:ascii="Times New Roman" w:hAnsi="Times New Roman"/>
          <w:sz w:val="28"/>
          <w:szCs w:val="28"/>
        </w:rPr>
        <w:t>2022 год – 10</w:t>
      </w:r>
      <w:r w:rsidR="00D9031E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765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603,94 рублей, в т. ч. областной бюджет – 572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000</w:t>
      </w:r>
      <w:r w:rsidR="00C92527">
        <w:rPr>
          <w:rFonts w:ascii="Times New Roman" w:hAnsi="Times New Roman"/>
          <w:sz w:val="28"/>
          <w:szCs w:val="28"/>
        </w:rPr>
        <w:t>,00</w:t>
      </w:r>
      <w:r w:rsidRPr="0086768B">
        <w:rPr>
          <w:rFonts w:ascii="Times New Roman" w:hAnsi="Times New Roman"/>
          <w:sz w:val="28"/>
          <w:szCs w:val="28"/>
        </w:rPr>
        <w:t xml:space="preserve"> рублей, районный бюджет – 1</w:t>
      </w:r>
      <w:r w:rsidR="007A4639">
        <w:rPr>
          <w:rFonts w:ascii="Times New Roman" w:hAnsi="Times New Roman"/>
          <w:sz w:val="28"/>
          <w:szCs w:val="28"/>
        </w:rPr>
        <w:t> </w:t>
      </w:r>
      <w:r w:rsidRPr="0086768B">
        <w:rPr>
          <w:rFonts w:ascii="Times New Roman" w:hAnsi="Times New Roman"/>
          <w:sz w:val="28"/>
          <w:szCs w:val="28"/>
        </w:rPr>
        <w:t>814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455,6 рублей;</w:t>
      </w:r>
    </w:p>
    <w:p w:rsidR="0086768B" w:rsidRPr="0086768B" w:rsidRDefault="0086768B" w:rsidP="008676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768B">
        <w:rPr>
          <w:rFonts w:ascii="Times New Roman" w:hAnsi="Times New Roman"/>
          <w:sz w:val="28"/>
          <w:szCs w:val="28"/>
        </w:rPr>
        <w:t>2023 год –</w:t>
      </w:r>
      <w:r w:rsidR="00C92527">
        <w:rPr>
          <w:rFonts w:ascii="Times New Roman" w:hAnsi="Times New Roman"/>
          <w:sz w:val="28"/>
          <w:szCs w:val="28"/>
        </w:rPr>
        <w:t>8</w:t>
      </w:r>
      <w:r w:rsidR="007A4639">
        <w:rPr>
          <w:rFonts w:ascii="Times New Roman" w:hAnsi="Times New Roman"/>
          <w:sz w:val="28"/>
          <w:szCs w:val="28"/>
        </w:rPr>
        <w:t> </w:t>
      </w:r>
      <w:r w:rsidR="00C92527">
        <w:rPr>
          <w:rFonts w:ascii="Times New Roman" w:hAnsi="Times New Roman"/>
          <w:sz w:val="28"/>
          <w:szCs w:val="28"/>
        </w:rPr>
        <w:t>957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="00C92527">
        <w:rPr>
          <w:rFonts w:ascii="Times New Roman" w:hAnsi="Times New Roman"/>
          <w:sz w:val="28"/>
          <w:szCs w:val="28"/>
        </w:rPr>
        <w:t>377,59</w:t>
      </w:r>
      <w:r w:rsidRPr="0086768B">
        <w:rPr>
          <w:rFonts w:ascii="Times New Roman" w:hAnsi="Times New Roman"/>
          <w:sz w:val="28"/>
          <w:szCs w:val="28"/>
        </w:rPr>
        <w:t xml:space="preserve">  рубл</w:t>
      </w:r>
      <w:r>
        <w:rPr>
          <w:rFonts w:ascii="Times New Roman" w:hAnsi="Times New Roman"/>
          <w:sz w:val="28"/>
          <w:szCs w:val="28"/>
        </w:rPr>
        <w:t>ь</w:t>
      </w:r>
      <w:r w:rsidRPr="0086768B">
        <w:rPr>
          <w:rFonts w:ascii="Times New Roman" w:hAnsi="Times New Roman"/>
          <w:sz w:val="28"/>
          <w:szCs w:val="28"/>
        </w:rPr>
        <w:t xml:space="preserve">, в т. ч. областной бюджет – </w:t>
      </w:r>
      <w:r w:rsidR="00C92527">
        <w:rPr>
          <w:rFonts w:ascii="Times New Roman" w:hAnsi="Times New Roman"/>
          <w:sz w:val="28"/>
          <w:szCs w:val="28"/>
        </w:rPr>
        <w:t>8</w:t>
      </w:r>
      <w:r w:rsidRPr="0086768B">
        <w:rPr>
          <w:rFonts w:ascii="Times New Roman" w:hAnsi="Times New Roman"/>
          <w:sz w:val="28"/>
          <w:szCs w:val="28"/>
        </w:rPr>
        <w:t>00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000</w:t>
      </w:r>
      <w:r w:rsidR="00C92527">
        <w:rPr>
          <w:rFonts w:ascii="Times New Roman" w:hAnsi="Times New Roman"/>
          <w:sz w:val="28"/>
          <w:szCs w:val="28"/>
        </w:rPr>
        <w:t>,00</w:t>
      </w:r>
      <w:r w:rsidRPr="0086768B">
        <w:rPr>
          <w:rFonts w:ascii="Times New Roman" w:hAnsi="Times New Roman"/>
          <w:sz w:val="28"/>
          <w:szCs w:val="28"/>
        </w:rPr>
        <w:t xml:space="preserve"> рублей;</w:t>
      </w:r>
    </w:p>
    <w:p w:rsidR="0086768B" w:rsidRPr="0086768B" w:rsidRDefault="0086768B" w:rsidP="008676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768B">
        <w:rPr>
          <w:rFonts w:ascii="Times New Roman" w:hAnsi="Times New Roman"/>
          <w:sz w:val="28"/>
          <w:szCs w:val="28"/>
        </w:rPr>
        <w:t xml:space="preserve">2024 год – </w:t>
      </w:r>
      <w:r w:rsidR="00C92527">
        <w:rPr>
          <w:rFonts w:ascii="Times New Roman" w:hAnsi="Times New Roman"/>
          <w:sz w:val="28"/>
          <w:szCs w:val="28"/>
        </w:rPr>
        <w:t>9</w:t>
      </w:r>
      <w:r w:rsidR="007A4639">
        <w:rPr>
          <w:rFonts w:ascii="Times New Roman" w:hAnsi="Times New Roman"/>
          <w:sz w:val="28"/>
          <w:szCs w:val="28"/>
        </w:rPr>
        <w:t> </w:t>
      </w:r>
      <w:r w:rsidR="00C92527">
        <w:rPr>
          <w:rFonts w:ascii="Times New Roman" w:hAnsi="Times New Roman"/>
          <w:sz w:val="28"/>
          <w:szCs w:val="28"/>
        </w:rPr>
        <w:t>397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="00C92527">
        <w:rPr>
          <w:rFonts w:ascii="Times New Roman" w:hAnsi="Times New Roman"/>
          <w:sz w:val="28"/>
          <w:szCs w:val="28"/>
        </w:rPr>
        <w:t>945,</w:t>
      </w:r>
      <w:r w:rsidR="002C24AE">
        <w:rPr>
          <w:rFonts w:ascii="Times New Roman" w:hAnsi="Times New Roman"/>
          <w:sz w:val="28"/>
          <w:szCs w:val="28"/>
        </w:rPr>
        <w:t>35</w:t>
      </w:r>
      <w:r w:rsidRPr="0086768B">
        <w:rPr>
          <w:rFonts w:ascii="Times New Roman" w:hAnsi="Times New Roman"/>
          <w:sz w:val="28"/>
          <w:szCs w:val="28"/>
        </w:rPr>
        <w:t xml:space="preserve"> рублей.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1.2. В разделе 3 «Система программных мероприятий, ресурсное обеспечение Программы» последний абзац изложить в следующей редакции: «Общий объём финансирования Программы составляет </w:t>
      </w:r>
      <w:r w:rsidR="00C92527">
        <w:rPr>
          <w:rFonts w:ascii="Times New Roman" w:hAnsi="Times New Roman"/>
          <w:color w:val="000000"/>
          <w:sz w:val="28"/>
          <w:szCs w:val="28"/>
        </w:rPr>
        <w:t>29</w:t>
      </w:r>
      <w:r w:rsidR="007A4639">
        <w:rPr>
          <w:rFonts w:ascii="Times New Roman" w:hAnsi="Times New Roman"/>
          <w:color w:val="000000"/>
          <w:sz w:val="28"/>
          <w:szCs w:val="28"/>
        </w:rPr>
        <w:t> </w:t>
      </w:r>
      <w:r w:rsidR="00C92527">
        <w:rPr>
          <w:rFonts w:ascii="Times New Roman" w:hAnsi="Times New Roman"/>
          <w:color w:val="000000"/>
          <w:sz w:val="28"/>
          <w:szCs w:val="28"/>
        </w:rPr>
        <w:t>120</w:t>
      </w:r>
      <w:r w:rsidR="007A46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2527">
        <w:rPr>
          <w:rFonts w:ascii="Times New Roman" w:hAnsi="Times New Roman"/>
          <w:color w:val="000000"/>
          <w:sz w:val="28"/>
          <w:szCs w:val="28"/>
        </w:rPr>
        <w:t xml:space="preserve">926,88 </w:t>
      </w:r>
      <w:r w:rsidR="0086768B" w:rsidRPr="00FD34B3">
        <w:rPr>
          <w:rFonts w:ascii="Times New Roman" w:hAnsi="Times New Roman"/>
          <w:color w:val="000000"/>
          <w:sz w:val="28"/>
          <w:szCs w:val="28"/>
        </w:rPr>
        <w:t>руб</w:t>
      </w:r>
      <w:r w:rsidR="0086768B">
        <w:rPr>
          <w:rFonts w:ascii="Times New Roman" w:hAnsi="Times New Roman"/>
          <w:color w:val="000000"/>
          <w:sz w:val="28"/>
          <w:szCs w:val="28"/>
        </w:rPr>
        <w:t>лей</w:t>
      </w:r>
      <w:r w:rsidRPr="006C04E7">
        <w:rPr>
          <w:rFonts w:ascii="Times New Roman" w:hAnsi="Times New Roman"/>
          <w:sz w:val="28"/>
          <w:szCs w:val="28"/>
        </w:rPr>
        <w:t>».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1.3. Приложение №1, №2 Программы </w:t>
      </w:r>
      <w:r w:rsidRPr="00F76A7C">
        <w:rPr>
          <w:rFonts w:ascii="Times New Roman" w:hAnsi="Times New Roman"/>
          <w:color w:val="000000"/>
          <w:sz w:val="28"/>
          <w:szCs w:val="28"/>
        </w:rPr>
        <w:t>«</w:t>
      </w:r>
      <w:r w:rsidRPr="00F76A7C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 на 2022-2024</w:t>
      </w:r>
      <w:r w:rsidRPr="00F76A7C">
        <w:rPr>
          <w:rFonts w:ascii="Times New Roman" w:hAnsi="Times New Roman"/>
          <w:sz w:val="28"/>
          <w:szCs w:val="28"/>
        </w:rPr>
        <w:t xml:space="preserve"> годы» изложить в </w:t>
      </w:r>
      <w:r w:rsidR="00C91CDD">
        <w:rPr>
          <w:rFonts w:ascii="Times New Roman" w:hAnsi="Times New Roman"/>
          <w:sz w:val="28"/>
          <w:szCs w:val="28"/>
        </w:rPr>
        <w:t>новой</w:t>
      </w:r>
      <w:r w:rsidRPr="00F76A7C">
        <w:rPr>
          <w:rFonts w:ascii="Times New Roman" w:hAnsi="Times New Roman"/>
          <w:sz w:val="28"/>
          <w:szCs w:val="28"/>
        </w:rPr>
        <w:t xml:space="preserve"> редакции</w:t>
      </w:r>
      <w:r w:rsidR="007B0DA8">
        <w:rPr>
          <w:rFonts w:ascii="Times New Roman" w:hAnsi="Times New Roman"/>
          <w:sz w:val="28"/>
          <w:szCs w:val="28"/>
        </w:rPr>
        <w:t>.</w:t>
      </w:r>
      <w:r w:rsidRPr="00F76A7C">
        <w:rPr>
          <w:rFonts w:ascii="Times New Roman" w:hAnsi="Times New Roman"/>
          <w:sz w:val="28"/>
          <w:szCs w:val="28"/>
        </w:rPr>
        <w:t xml:space="preserve">  2. Постановление опубликовать </w:t>
      </w:r>
      <w:r w:rsidR="0086768B">
        <w:rPr>
          <w:rFonts w:ascii="Times New Roman" w:hAnsi="Times New Roman"/>
          <w:sz w:val="28"/>
          <w:szCs w:val="28"/>
        </w:rPr>
        <w:t xml:space="preserve">в газете «Ростовский вестник» и разместить </w:t>
      </w:r>
      <w:r w:rsidRPr="00F76A7C">
        <w:rPr>
          <w:rFonts w:ascii="Times New Roman" w:hAnsi="Times New Roman"/>
          <w:sz w:val="28"/>
          <w:szCs w:val="28"/>
        </w:rPr>
        <w:t>на официальном сайте Администрации сельского поселения Ишня www.</w:t>
      </w:r>
      <w:r w:rsidRPr="00F76A7C">
        <w:rPr>
          <w:rFonts w:ascii="Times New Roman" w:hAnsi="Times New Roman"/>
          <w:sz w:val="28"/>
          <w:szCs w:val="28"/>
          <w:lang w:val="en-US"/>
        </w:rPr>
        <w:t>I</w:t>
      </w:r>
      <w:r w:rsidRPr="00F76A7C">
        <w:rPr>
          <w:rFonts w:ascii="Times New Roman" w:hAnsi="Times New Roman"/>
          <w:sz w:val="28"/>
          <w:szCs w:val="28"/>
        </w:rPr>
        <w:t>shnya.ru.</w:t>
      </w:r>
      <w:r w:rsidRPr="00F76A7C">
        <w:rPr>
          <w:rFonts w:ascii="Times New Roman" w:hAnsi="Times New Roman"/>
          <w:iCs/>
          <w:sz w:val="28"/>
          <w:szCs w:val="28"/>
        </w:rPr>
        <w:t xml:space="preserve">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iCs/>
          <w:sz w:val="28"/>
          <w:szCs w:val="28"/>
        </w:rPr>
        <w:t xml:space="preserve">3.   </w:t>
      </w:r>
      <w:r w:rsidRPr="00F76A7C">
        <w:rPr>
          <w:rFonts w:ascii="Times New Roman" w:hAnsi="Times New Roman"/>
          <w:sz w:val="28"/>
          <w:szCs w:val="28"/>
        </w:rPr>
        <w:t>Постановление вступает в силу с момента публикации.</w:t>
      </w:r>
    </w:p>
    <w:p w:rsidR="007B0DA8" w:rsidRDefault="00F76A7C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4.  Контроль за исполнением данного постановления возложить на директора </w:t>
      </w:r>
      <w:r w:rsidR="005D3010">
        <w:rPr>
          <w:rFonts w:ascii="Times New Roman" w:hAnsi="Times New Roman"/>
          <w:sz w:val="28"/>
          <w:szCs w:val="28"/>
        </w:rPr>
        <w:t>МУ</w:t>
      </w:r>
      <w:r w:rsidRPr="00F76A7C">
        <w:rPr>
          <w:rFonts w:ascii="Times New Roman" w:hAnsi="Times New Roman"/>
          <w:sz w:val="28"/>
          <w:szCs w:val="28"/>
        </w:rPr>
        <w:t xml:space="preserve"> «ТХС Администрации сельск</w:t>
      </w:r>
      <w:r w:rsidR="007019D1">
        <w:rPr>
          <w:rFonts w:ascii="Times New Roman" w:hAnsi="Times New Roman"/>
          <w:sz w:val="28"/>
          <w:szCs w:val="28"/>
        </w:rPr>
        <w:t xml:space="preserve">ого поселения Ишня» </w:t>
      </w:r>
      <w:r w:rsidR="004525CF">
        <w:rPr>
          <w:rFonts w:ascii="Times New Roman" w:hAnsi="Times New Roman"/>
          <w:sz w:val="28"/>
          <w:szCs w:val="28"/>
        </w:rPr>
        <w:t>Сабанова Н.В.</w:t>
      </w:r>
    </w:p>
    <w:p w:rsidR="005D3010" w:rsidRDefault="005D3010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3010" w:rsidRDefault="005D3010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C91CDD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76A7C" w:rsidRPr="00F76A7C">
        <w:rPr>
          <w:rFonts w:ascii="Times New Roman" w:hAnsi="Times New Roman"/>
          <w:sz w:val="28"/>
          <w:szCs w:val="28"/>
        </w:rPr>
        <w:t>Глав</w:t>
      </w:r>
      <w:r w:rsidR="00475F42">
        <w:rPr>
          <w:rFonts w:ascii="Times New Roman" w:hAnsi="Times New Roman"/>
          <w:sz w:val="28"/>
          <w:szCs w:val="28"/>
        </w:rPr>
        <w:t>а</w:t>
      </w:r>
      <w:r w:rsidR="00F76A7C" w:rsidRPr="00F76A7C">
        <w:rPr>
          <w:rFonts w:ascii="Times New Roman" w:hAnsi="Times New Roman"/>
          <w:sz w:val="28"/>
          <w:szCs w:val="28"/>
        </w:rPr>
        <w:t xml:space="preserve"> сельского поселения Ишня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76A7C" w:rsidRPr="00F76A7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F76A7C" w:rsidRPr="00F76A7C">
        <w:rPr>
          <w:rFonts w:ascii="Times New Roman" w:hAnsi="Times New Roman"/>
          <w:sz w:val="28"/>
          <w:szCs w:val="28"/>
        </w:rPr>
        <w:t xml:space="preserve"> </w:t>
      </w:r>
      <w:r w:rsidR="004525CF">
        <w:rPr>
          <w:rFonts w:ascii="Times New Roman" w:hAnsi="Times New Roman"/>
          <w:sz w:val="28"/>
          <w:szCs w:val="28"/>
        </w:rPr>
        <w:t>А.В. Ложкин</w:t>
      </w:r>
    </w:p>
    <w:tbl>
      <w:tblPr>
        <w:tblpPr w:leftFromText="180" w:rightFromText="180" w:vertAnchor="text" w:horzAnchor="margin" w:tblpXSpec="center" w:tblpY="-524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5493"/>
      </w:tblGrid>
      <w:tr w:rsidR="005D3010" w:rsidRPr="0037428E" w:rsidTr="005D3010">
        <w:trPr>
          <w:trHeight w:val="1"/>
        </w:trPr>
        <w:tc>
          <w:tcPr>
            <w:tcW w:w="3979" w:type="dxa"/>
            <w:tcMar>
              <w:left w:w="108" w:type="dxa"/>
              <w:right w:w="108" w:type="dxa"/>
            </w:tcMar>
          </w:tcPr>
          <w:p w:rsidR="005D3010" w:rsidRPr="0037428E" w:rsidRDefault="005D3010" w:rsidP="005D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  <w:tcMar>
              <w:left w:w="108" w:type="dxa"/>
              <w:right w:w="108" w:type="dxa"/>
            </w:tcMar>
          </w:tcPr>
          <w:p w:rsidR="005D3010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3010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3010" w:rsidRPr="0037428E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</w:p>
          <w:p w:rsidR="005D3010" w:rsidRPr="0037428E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территории» сельского поселения Ишня на 2022-2024 годы.</w:t>
            </w:r>
          </w:p>
          <w:p w:rsidR="005D3010" w:rsidRPr="0037428E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7428E">
        <w:rPr>
          <w:rFonts w:ascii="Times New Roman" w:hAnsi="Times New Roman"/>
          <w:sz w:val="24"/>
          <w:szCs w:val="24"/>
        </w:rPr>
        <w:t>Система программных мероприятий</w:t>
      </w:r>
      <w:r w:rsidRPr="0037428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color w:val="000000"/>
          <w:sz w:val="24"/>
          <w:szCs w:val="24"/>
        </w:rPr>
        <w:t>муниципальной  программы «</w:t>
      </w:r>
      <w:r w:rsidRPr="0037428E">
        <w:rPr>
          <w:rFonts w:ascii="Times New Roman" w:hAnsi="Times New Roman"/>
          <w:sz w:val="24"/>
          <w:szCs w:val="24"/>
        </w:rPr>
        <w:t>Благоустройство территории» сельского поселения Ишня</w:t>
      </w:r>
      <w:r w:rsidR="00D25698" w:rsidRPr="0037428E">
        <w:rPr>
          <w:rFonts w:ascii="Times New Roman" w:hAnsi="Times New Roman"/>
          <w:sz w:val="24"/>
          <w:szCs w:val="24"/>
        </w:rPr>
        <w:t xml:space="preserve"> на 2022</w:t>
      </w:r>
      <w:r w:rsidR="009D5779" w:rsidRPr="0037428E">
        <w:rPr>
          <w:rFonts w:ascii="Times New Roman" w:hAnsi="Times New Roman"/>
          <w:sz w:val="24"/>
          <w:szCs w:val="24"/>
        </w:rPr>
        <w:t>-202</w:t>
      </w:r>
      <w:r w:rsidR="00D25698" w:rsidRPr="0037428E">
        <w:rPr>
          <w:rFonts w:ascii="Times New Roman" w:hAnsi="Times New Roman"/>
          <w:sz w:val="24"/>
          <w:szCs w:val="24"/>
        </w:rPr>
        <w:t>4</w:t>
      </w:r>
      <w:r w:rsidRPr="0037428E">
        <w:rPr>
          <w:rFonts w:ascii="Times New Roman" w:hAnsi="Times New Roman"/>
          <w:sz w:val="24"/>
          <w:szCs w:val="24"/>
        </w:rPr>
        <w:t xml:space="preserve"> годы</w:t>
      </w:r>
      <w:r w:rsidR="00A3674D" w:rsidRPr="0037428E">
        <w:rPr>
          <w:rFonts w:ascii="Times New Roman" w:hAnsi="Times New Roman"/>
          <w:sz w:val="24"/>
          <w:szCs w:val="24"/>
        </w:rPr>
        <w:t>.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502"/>
        <w:gridCol w:w="1985"/>
        <w:gridCol w:w="1984"/>
        <w:gridCol w:w="1418"/>
      </w:tblGrid>
      <w:tr w:rsidR="00C82D8E" w:rsidRPr="0037428E" w:rsidTr="00C92527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463E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Объёмы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финанси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D256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финансирования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</w:p>
        </w:tc>
      </w:tr>
      <w:tr w:rsidR="00C82D8E" w:rsidRPr="0037428E" w:rsidTr="00C92527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B32E3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4 129 936,80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4345740,00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300000</w:t>
            </w:r>
            <w:r w:rsidR="00C9252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C82D8E" w:rsidRPr="0037428E" w:rsidTr="00C92527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Содержание мест захоронения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D8E" w:rsidRPr="0037428E" w:rsidTr="00C92527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24290,00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</w:tr>
      <w:tr w:rsidR="00C82D8E" w:rsidRPr="0037428E" w:rsidTr="00C92527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Прочее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6435667,14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4537347,59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6197945,35</w:t>
            </w:r>
          </w:p>
        </w:tc>
      </w:tr>
      <w:tr w:rsidR="00C82D8E" w:rsidRPr="0037428E" w:rsidTr="00C92527">
        <w:trPr>
          <w:trHeight w:val="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10765603,94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07086E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8957377,59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9397945,35</w:t>
            </w:r>
          </w:p>
        </w:tc>
      </w:tr>
    </w:tbl>
    <w:p w:rsidR="00B96A85" w:rsidRPr="0037428E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"/>
        <w:gridCol w:w="501"/>
        <w:gridCol w:w="19"/>
        <w:gridCol w:w="3119"/>
        <w:gridCol w:w="1063"/>
        <w:gridCol w:w="137"/>
        <w:gridCol w:w="1477"/>
        <w:gridCol w:w="1332"/>
        <w:gridCol w:w="24"/>
        <w:gridCol w:w="305"/>
        <w:gridCol w:w="1356"/>
        <w:gridCol w:w="138"/>
      </w:tblGrid>
      <w:tr w:rsidR="00B96A85" w:rsidRPr="0037428E" w:rsidTr="00AF5B9A">
        <w:trPr>
          <w:gridBefore w:val="1"/>
          <w:wBefore w:w="99" w:type="dxa"/>
          <w:trHeight w:val="1"/>
        </w:trPr>
        <w:tc>
          <w:tcPr>
            <w:tcW w:w="3721" w:type="dxa"/>
            <w:gridSpan w:val="3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0" w:type="dxa"/>
            <w:gridSpan w:val="8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165E86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на 20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22-2024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693"/>
          <w:jc w:val="center"/>
        </w:trPr>
        <w:tc>
          <w:tcPr>
            <w:tcW w:w="603" w:type="dxa"/>
            <w:gridSpan w:val="2"/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67" w:type="dxa"/>
            <w:gridSpan w:val="4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B96A85" w:rsidRPr="0037428E" w:rsidRDefault="00D25698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2022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678" w:type="dxa"/>
            <w:gridSpan w:val="3"/>
            <w:tcBorders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3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04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B96A85" w:rsidRPr="0037428E" w:rsidRDefault="00B96A85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339"/>
          <w:jc w:val="center"/>
        </w:trPr>
        <w:tc>
          <w:tcPr>
            <w:tcW w:w="603" w:type="dxa"/>
            <w:gridSpan w:val="2"/>
            <w:tcBorders>
              <w:bottom w:val="single" w:sz="4" w:space="0" w:color="000000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25" w:type="dxa"/>
            <w:gridSpan w:val="3"/>
            <w:tcBorders>
              <w:bottom w:val="single" w:sz="4" w:space="0" w:color="000000"/>
            </w:tcBorders>
          </w:tcPr>
          <w:p w:rsidR="00B96A85" w:rsidRPr="0037428E" w:rsidRDefault="00B96A85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 (оплата по МК)</w:t>
            </w:r>
            <w:r w:rsidR="00AF5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B96A85" w:rsidRPr="0037428E" w:rsidRDefault="00410C26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00000</w:t>
            </w:r>
            <w:r w:rsidR="007642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C92527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2600000,00</w: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:rsidR="00B96A85" w:rsidRPr="0037428E" w:rsidRDefault="00891ADB" w:rsidP="00540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</w:t>
            </w:r>
            <w:r w:rsidR="00540F72">
              <w:rPr>
                <w:rFonts w:ascii="Times New Roman" w:hAnsi="Times New Roman"/>
                <w:sz w:val="24"/>
                <w:szCs w:val="24"/>
              </w:rPr>
              <w:t>210000,00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704"/>
          <w:jc w:val="center"/>
        </w:trPr>
        <w:tc>
          <w:tcPr>
            <w:tcW w:w="603" w:type="dxa"/>
            <w:gridSpan w:val="2"/>
            <w:tcBorders>
              <w:bottom w:val="nil"/>
            </w:tcBorders>
          </w:tcPr>
          <w:p w:rsidR="00B96A85" w:rsidRPr="0037428E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325" w:type="dxa"/>
            <w:gridSpan w:val="3"/>
            <w:tcBorders>
              <w:bottom w:val="single" w:sz="4" w:space="0" w:color="auto"/>
            </w:tcBorders>
          </w:tcPr>
          <w:p w:rsidR="00B96A85" w:rsidRPr="0037428E" w:rsidRDefault="00B96A85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Реконструкция уличного освещения</w:t>
            </w:r>
            <w:r w:rsidR="005D3010">
              <w:rPr>
                <w:rFonts w:ascii="Times New Roman" w:hAnsi="Times New Roman"/>
                <w:sz w:val="24"/>
                <w:szCs w:val="24"/>
              </w:rPr>
              <w:t>, монтаж и техобслуживании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B96A85" w:rsidRPr="0037428E" w:rsidRDefault="00B32E3D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1267436,8</w:t>
            </w:r>
            <w:r w:rsidR="005A7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764296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800000,00</w: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:rsidR="00B96A85" w:rsidRPr="0037428E" w:rsidRDefault="00764296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490000,00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731"/>
          <w:jc w:val="center"/>
        </w:trPr>
        <w:tc>
          <w:tcPr>
            <w:tcW w:w="603" w:type="dxa"/>
            <w:gridSpan w:val="2"/>
            <w:tcBorders>
              <w:bottom w:val="nil"/>
            </w:tcBorders>
          </w:tcPr>
          <w:p w:rsidR="00B96A85" w:rsidRPr="0037428E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96A85" w:rsidRPr="0037428E" w:rsidRDefault="00FF6DC6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акупка материалов </w:t>
            </w:r>
            <w:r w:rsidR="00545BB3" w:rsidRPr="0037428E">
              <w:rPr>
                <w:rFonts w:ascii="Times New Roman" w:hAnsi="Times New Roman"/>
                <w:sz w:val="24"/>
                <w:szCs w:val="24"/>
              </w:rPr>
              <w:t>(в т.</w:t>
            </w:r>
            <w:r w:rsidR="005D3010">
              <w:rPr>
                <w:rFonts w:ascii="Times New Roman" w:hAnsi="Times New Roman"/>
                <w:sz w:val="24"/>
                <w:szCs w:val="24"/>
              </w:rPr>
              <w:t xml:space="preserve"> ч светильники Шурскол + Судино)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545BB3" w:rsidRPr="0037428E" w:rsidRDefault="00410C26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562500</w:t>
            </w:r>
            <w:r w:rsidR="007642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,00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764296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:rsidR="00B96A85" w:rsidRPr="0037428E" w:rsidRDefault="00540F72" w:rsidP="000568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300000,00</w:t>
            </w:r>
          </w:p>
        </w:tc>
      </w:tr>
      <w:tr w:rsidR="00AF5B9A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836"/>
          <w:jc w:val="center"/>
        </w:trPr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AF5B9A" w:rsidRPr="0037428E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</w:tcBorders>
          </w:tcPr>
          <w:p w:rsidR="00AF5B9A" w:rsidRPr="005A77E9" w:rsidRDefault="005A77E9" w:rsidP="005A77E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7E9">
              <w:rPr>
                <w:rFonts w:ascii="Times New Roman" w:hAnsi="Times New Roman"/>
                <w:sz w:val="24"/>
                <w:szCs w:val="24"/>
              </w:rPr>
              <w:t>Устройство уличного паркового освещения в сквере у памятника ВОВ в р.п. Ишня , Ярославской области, Ростовского МР,      в т.ч.  средства областного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(субсидия)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AF5B9A" w:rsidRPr="0037428E" w:rsidRDefault="00AF5B9A" w:rsidP="005A77E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F5B9A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77E9">
              <w:rPr>
                <w:rFonts w:ascii="Times New Roman" w:hAnsi="Times New Roman"/>
                <w:sz w:val="24"/>
                <w:szCs w:val="24"/>
              </w:rPr>
              <w:t>345740</w:t>
            </w:r>
            <w:r w:rsidR="00764296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5A77E9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A77E9" w:rsidRPr="005A77E9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</w:t>
            </w:r>
            <w:r w:rsidR="007642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</w:tcPr>
          <w:p w:rsidR="00AF5B9A" w:rsidRPr="0037428E" w:rsidRDefault="00AF5B9A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4296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836"/>
          <w:jc w:val="center"/>
        </w:trPr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764296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</w:tcBorders>
          </w:tcPr>
          <w:p w:rsidR="00764296" w:rsidRPr="005A77E9" w:rsidRDefault="00764296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уличного освещения с. Пужбол, д. Василёво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764296" w:rsidRPr="0037428E" w:rsidRDefault="00764296" w:rsidP="005A77E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64296" w:rsidRPr="005A77E9" w:rsidRDefault="00764296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500000,00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</w:tcPr>
          <w:p w:rsidR="00764296" w:rsidRPr="0037428E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15"/>
          <w:jc w:val="center"/>
        </w:trPr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</w:tcBorders>
          </w:tcPr>
          <w:p w:rsidR="00B96A85" w:rsidRPr="0037428E" w:rsidRDefault="00B96A85" w:rsidP="005A77E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545BB3" w:rsidRPr="005A77E9" w:rsidRDefault="00B32E3D" w:rsidP="005A77E9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4 129 936,80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764296" w:rsidP="005A77E9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4345740,00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300000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96A85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МЕСТ ЗАХОРОНЕНИЙ</w:t>
            </w:r>
          </w:p>
        </w:tc>
      </w:tr>
      <w:tr w:rsidR="00B96A85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B96A85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B96A85" w:rsidRPr="0037428E" w:rsidRDefault="00B96A85" w:rsidP="00C4070B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B96A85" w:rsidRPr="0037428E" w:rsidRDefault="00D2569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32" w:type="dxa"/>
            <w:tcBorders>
              <w:right w:val="single" w:sz="4" w:space="0" w:color="auto"/>
            </w:tcBorders>
          </w:tcPr>
          <w:p w:rsidR="00B96A85" w:rsidRPr="0037428E" w:rsidRDefault="00AE2E0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5" w:type="dxa"/>
            <w:gridSpan w:val="3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49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C82D8E" w:rsidRPr="0037428E" w:rsidRDefault="00D25698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32" w:type="dxa"/>
            <w:tcBorders>
              <w:right w:val="single" w:sz="4" w:space="0" w:color="auto"/>
            </w:tcBorders>
          </w:tcPr>
          <w:p w:rsidR="00C82D8E" w:rsidRPr="0037428E" w:rsidRDefault="00AE2E08" w:rsidP="00AE2E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891ADB" w:rsidRPr="0037428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45" w:type="dxa"/>
            <w:gridSpan w:val="3"/>
            <w:tcBorders>
              <w:right w:val="single" w:sz="4" w:space="0" w:color="auto"/>
            </w:tcBorders>
          </w:tcPr>
          <w:p w:rsidR="00C82D8E" w:rsidRPr="0037428E" w:rsidRDefault="00891ADB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2D8E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D86B33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Приобретение саженцев, посадка цветов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540F72" w:rsidP="009212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24290,00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540F72" w:rsidP="005C17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0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540F72" w:rsidP="009212A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24290,00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540F72" w:rsidP="005C17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100000,00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5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pStyle w:val="a4"/>
              <w:jc w:val="center"/>
              <w:rPr>
                <w:color w:val="000000"/>
              </w:rPr>
            </w:pPr>
            <w:r w:rsidRPr="0037428E">
              <w:rPr>
                <w:color w:val="000000"/>
              </w:rPr>
              <w:t>ПРОЧЕЕ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Основные средства (строительство, приобретение)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3510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1110274</w:t>
            </w:r>
            <w:r w:rsidR="003510E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40F7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33090,00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2C24A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239323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ФОТ работников по благоустройству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FE5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2099162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2462501,00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2C24A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3114142</w:t>
            </w:r>
          </w:p>
        </w:tc>
      </w:tr>
      <w:tr w:rsidR="00463ED3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879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463ED3" w:rsidRPr="00540F72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463ED3" w:rsidRPr="0037428E" w:rsidRDefault="00620F09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Ремонт памятников, машин и оборудов</w:t>
            </w:r>
            <w:r w:rsidR="008F6D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ания, элементов благоустройства   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463ED3" w:rsidRPr="0037428E" w:rsidRDefault="00540F72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1367</w:t>
            </w:r>
            <w:r w:rsidR="00B32E3D" w:rsidRPr="0037428E">
              <w:rPr>
                <w:rFonts w:ascii="Times New Roman" w:hAnsi="Times New Roman"/>
                <w:sz w:val="24"/>
                <w:szCs w:val="24"/>
              </w:rPr>
              <w:t>213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463ED3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276934,42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463ED3" w:rsidRPr="0037428E" w:rsidRDefault="002C24A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1706480,35</w:t>
            </w:r>
          </w:p>
        </w:tc>
      </w:tr>
      <w:tr w:rsidR="00B32E3D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B32E3D" w:rsidRPr="00540F72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32E3D" w:rsidRPr="00540F72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B32E3D" w:rsidRPr="0037428E" w:rsidRDefault="00B32E3D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</w:t>
            </w:r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пешеходной дорожки у школы в с. Марково с.п Ишня, Ростовского района. 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B32E3D" w:rsidRPr="0037428E" w:rsidRDefault="00540F72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322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Работы и услуги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8F6DE0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E2E08">
              <w:rPr>
                <w:rFonts w:ascii="Times New Roman" w:hAnsi="Times New Roman"/>
                <w:sz w:val="24"/>
                <w:szCs w:val="24"/>
              </w:rPr>
              <w:t>550439,62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808112,17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1172D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31E">
              <w:rPr>
                <w:rFonts w:ascii="Times New Roman" w:hAnsi="Times New Roman"/>
                <w:sz w:val="24"/>
                <w:szCs w:val="24"/>
              </w:rPr>
              <w:t>108000,00</w:t>
            </w:r>
          </w:p>
        </w:tc>
      </w:tr>
      <w:tr w:rsidR="00C15D24" w:rsidRPr="00BA51A7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-опиловка деревьев, договора гражданской ответственности</w:t>
            </w:r>
            <w:r w:rsidR="00BA51A7">
              <w:rPr>
                <w:rFonts w:ascii="Times New Roman" w:hAnsi="Times New Roman"/>
                <w:color w:val="000000"/>
                <w:sz w:val="24"/>
                <w:szCs w:val="24"/>
              </w:rPr>
              <w:t>, договора подряда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451879,26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2B20F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15D24" w:rsidRPr="00D9031E">
              <w:rPr>
                <w:rFonts w:ascii="Times New Roman" w:hAnsi="Times New Roman"/>
                <w:sz w:val="24"/>
                <w:szCs w:val="24"/>
              </w:rPr>
              <w:t>000</w:t>
            </w:r>
            <w:r w:rsidR="00BA51A7" w:rsidRPr="00D9031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ПСД, экспертиза и строительный контроль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83560,36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D9031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31E">
              <w:rPr>
                <w:rFonts w:ascii="Times New Roman" w:hAnsi="Times New Roman"/>
                <w:sz w:val="24"/>
                <w:szCs w:val="24"/>
              </w:rPr>
              <w:t>3</w:t>
            </w:r>
            <w:r w:rsidR="00BA51A7" w:rsidRPr="00D9031E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89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-страхование автогражданской ответственности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31E">
              <w:rPr>
                <w:rFonts w:ascii="Times New Roman" w:hAnsi="Times New Roman"/>
                <w:sz w:val="24"/>
                <w:szCs w:val="24"/>
              </w:rPr>
              <w:t>5000</w:t>
            </w:r>
            <w:r w:rsidR="00BA51A7" w:rsidRPr="00D9031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BA51A7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информационных знаков, </w:t>
            </w:r>
            <w:r w:rsidR="00C15D24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медосмотры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FF2E3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94F0E">
              <w:rPr>
                <w:rFonts w:ascii="Times New Roman" w:hAnsi="Times New Roman"/>
                <w:sz w:val="24"/>
                <w:szCs w:val="24"/>
              </w:rPr>
              <w:t>3000</w:t>
            </w:r>
            <w:r w:rsidR="00BA51A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5743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Модернизация контейнерных площадок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  <w:r w:rsidR="00BA51A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372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5903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ГСМ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F15AF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400000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286900,00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5903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Закупка материалов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032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327978,12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329810,00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315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5903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620F09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FF6D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BA51A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5B40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6435667,14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4537347,59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6197945,35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AE2E08" w:rsidRDefault="00AE2E08" w:rsidP="002C7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E08">
              <w:rPr>
                <w:rFonts w:ascii="Times New Roman" w:hAnsi="Times New Roman"/>
                <w:b/>
                <w:sz w:val="24"/>
                <w:szCs w:val="24"/>
              </w:rPr>
              <w:t>10765603,94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AE2E08" w:rsidRDefault="00BA51A7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8957377,59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AE2E08" w:rsidRDefault="00BA51A7" w:rsidP="00AB40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9397945,35</w:t>
            </w:r>
          </w:p>
        </w:tc>
      </w:tr>
    </w:tbl>
    <w:p w:rsidR="00A24C2B" w:rsidRPr="0037428E" w:rsidRDefault="00A24C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24C2B" w:rsidRPr="0037428E" w:rsidSect="007B0DA8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40B6"/>
    <w:rsid w:val="00005868"/>
    <w:rsid w:val="00022A7D"/>
    <w:rsid w:val="0002354F"/>
    <w:rsid w:val="0002458D"/>
    <w:rsid w:val="0003029B"/>
    <w:rsid w:val="000327E0"/>
    <w:rsid w:val="000568EC"/>
    <w:rsid w:val="0007086E"/>
    <w:rsid w:val="00093217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1656B"/>
    <w:rsid w:val="001172D7"/>
    <w:rsid w:val="00131233"/>
    <w:rsid w:val="0013526C"/>
    <w:rsid w:val="00151843"/>
    <w:rsid w:val="00165E86"/>
    <w:rsid w:val="001730F0"/>
    <w:rsid w:val="001832A4"/>
    <w:rsid w:val="00196E92"/>
    <w:rsid w:val="001D460E"/>
    <w:rsid w:val="001E17CD"/>
    <w:rsid w:val="00233FDA"/>
    <w:rsid w:val="00245324"/>
    <w:rsid w:val="002573C5"/>
    <w:rsid w:val="00267908"/>
    <w:rsid w:val="00271B03"/>
    <w:rsid w:val="00290A41"/>
    <w:rsid w:val="002A1B04"/>
    <w:rsid w:val="002B20FE"/>
    <w:rsid w:val="002C24AE"/>
    <w:rsid w:val="002C55F2"/>
    <w:rsid w:val="002C78D8"/>
    <w:rsid w:val="002E3E20"/>
    <w:rsid w:val="00310880"/>
    <w:rsid w:val="0034105C"/>
    <w:rsid w:val="003510E5"/>
    <w:rsid w:val="00365C43"/>
    <w:rsid w:val="0037428E"/>
    <w:rsid w:val="00376D1F"/>
    <w:rsid w:val="00376FF0"/>
    <w:rsid w:val="003772F2"/>
    <w:rsid w:val="003C5F3B"/>
    <w:rsid w:val="003C6332"/>
    <w:rsid w:val="003C77DA"/>
    <w:rsid w:val="003E308F"/>
    <w:rsid w:val="00410C26"/>
    <w:rsid w:val="00437B2D"/>
    <w:rsid w:val="004525CF"/>
    <w:rsid w:val="00463ED3"/>
    <w:rsid w:val="00464D15"/>
    <w:rsid w:val="00465DDB"/>
    <w:rsid w:val="00475F42"/>
    <w:rsid w:val="00490B71"/>
    <w:rsid w:val="004C2874"/>
    <w:rsid w:val="004F047A"/>
    <w:rsid w:val="005237DA"/>
    <w:rsid w:val="0052685C"/>
    <w:rsid w:val="00536294"/>
    <w:rsid w:val="00540F72"/>
    <w:rsid w:val="00545BB3"/>
    <w:rsid w:val="005468C9"/>
    <w:rsid w:val="0057439F"/>
    <w:rsid w:val="005771C2"/>
    <w:rsid w:val="00587B03"/>
    <w:rsid w:val="005903D7"/>
    <w:rsid w:val="00595704"/>
    <w:rsid w:val="005A77E9"/>
    <w:rsid w:val="005B403C"/>
    <w:rsid w:val="005C173D"/>
    <w:rsid w:val="005D3010"/>
    <w:rsid w:val="005D44FB"/>
    <w:rsid w:val="006026BD"/>
    <w:rsid w:val="00611870"/>
    <w:rsid w:val="00620F09"/>
    <w:rsid w:val="00631964"/>
    <w:rsid w:val="00632F14"/>
    <w:rsid w:val="00633EC4"/>
    <w:rsid w:val="0063653A"/>
    <w:rsid w:val="00640FB2"/>
    <w:rsid w:val="006436CE"/>
    <w:rsid w:val="00644C20"/>
    <w:rsid w:val="00653734"/>
    <w:rsid w:val="006649EC"/>
    <w:rsid w:val="00664CBE"/>
    <w:rsid w:val="00672521"/>
    <w:rsid w:val="00672CD9"/>
    <w:rsid w:val="006829C6"/>
    <w:rsid w:val="00691B81"/>
    <w:rsid w:val="006C04E7"/>
    <w:rsid w:val="006C727E"/>
    <w:rsid w:val="006C767D"/>
    <w:rsid w:val="006D0331"/>
    <w:rsid w:val="006E084E"/>
    <w:rsid w:val="006E0A7D"/>
    <w:rsid w:val="007019D1"/>
    <w:rsid w:val="00710093"/>
    <w:rsid w:val="00711D4D"/>
    <w:rsid w:val="007516C9"/>
    <w:rsid w:val="00760FC5"/>
    <w:rsid w:val="00762905"/>
    <w:rsid w:val="00764296"/>
    <w:rsid w:val="00766585"/>
    <w:rsid w:val="00794F0E"/>
    <w:rsid w:val="007A4639"/>
    <w:rsid w:val="007B0DA8"/>
    <w:rsid w:val="007C1EAE"/>
    <w:rsid w:val="007E7527"/>
    <w:rsid w:val="00812A3F"/>
    <w:rsid w:val="00816BAB"/>
    <w:rsid w:val="00837E04"/>
    <w:rsid w:val="00854FCA"/>
    <w:rsid w:val="00855875"/>
    <w:rsid w:val="0086768B"/>
    <w:rsid w:val="00891ADB"/>
    <w:rsid w:val="008A0939"/>
    <w:rsid w:val="008A6BA7"/>
    <w:rsid w:val="008B2A16"/>
    <w:rsid w:val="008D1515"/>
    <w:rsid w:val="008F5CE7"/>
    <w:rsid w:val="008F6DE0"/>
    <w:rsid w:val="009028C5"/>
    <w:rsid w:val="0091357F"/>
    <w:rsid w:val="009249E8"/>
    <w:rsid w:val="00973E1E"/>
    <w:rsid w:val="009C5D37"/>
    <w:rsid w:val="009C5EC7"/>
    <w:rsid w:val="009D2685"/>
    <w:rsid w:val="009D5779"/>
    <w:rsid w:val="00A05506"/>
    <w:rsid w:val="00A114FE"/>
    <w:rsid w:val="00A24C2B"/>
    <w:rsid w:val="00A32A65"/>
    <w:rsid w:val="00A36471"/>
    <w:rsid w:val="00A3674D"/>
    <w:rsid w:val="00A414F7"/>
    <w:rsid w:val="00A44DC4"/>
    <w:rsid w:val="00A46BF7"/>
    <w:rsid w:val="00A47194"/>
    <w:rsid w:val="00A47CE0"/>
    <w:rsid w:val="00A525AB"/>
    <w:rsid w:val="00A6311F"/>
    <w:rsid w:val="00A809D0"/>
    <w:rsid w:val="00AA19D8"/>
    <w:rsid w:val="00AA2DE4"/>
    <w:rsid w:val="00AB40A9"/>
    <w:rsid w:val="00AB58DC"/>
    <w:rsid w:val="00AD35FD"/>
    <w:rsid w:val="00AD7204"/>
    <w:rsid w:val="00AE2E08"/>
    <w:rsid w:val="00AF5B9A"/>
    <w:rsid w:val="00B11B7E"/>
    <w:rsid w:val="00B3027D"/>
    <w:rsid w:val="00B32E3D"/>
    <w:rsid w:val="00B63F1B"/>
    <w:rsid w:val="00B7193F"/>
    <w:rsid w:val="00B83D84"/>
    <w:rsid w:val="00B96A85"/>
    <w:rsid w:val="00BA51A7"/>
    <w:rsid w:val="00BB2C78"/>
    <w:rsid w:val="00BB3A96"/>
    <w:rsid w:val="00BE3107"/>
    <w:rsid w:val="00BE515F"/>
    <w:rsid w:val="00C0454D"/>
    <w:rsid w:val="00C071A3"/>
    <w:rsid w:val="00C11C46"/>
    <w:rsid w:val="00C15D24"/>
    <w:rsid w:val="00C36873"/>
    <w:rsid w:val="00C4070B"/>
    <w:rsid w:val="00C474A7"/>
    <w:rsid w:val="00C51844"/>
    <w:rsid w:val="00C568E2"/>
    <w:rsid w:val="00C7572A"/>
    <w:rsid w:val="00C8235C"/>
    <w:rsid w:val="00C82D8E"/>
    <w:rsid w:val="00C865D8"/>
    <w:rsid w:val="00C91CDD"/>
    <w:rsid w:val="00C92527"/>
    <w:rsid w:val="00CB7CAC"/>
    <w:rsid w:val="00CC7EFE"/>
    <w:rsid w:val="00CE5D58"/>
    <w:rsid w:val="00D25698"/>
    <w:rsid w:val="00D4316F"/>
    <w:rsid w:val="00D444D3"/>
    <w:rsid w:val="00D464ED"/>
    <w:rsid w:val="00D47925"/>
    <w:rsid w:val="00D54D7A"/>
    <w:rsid w:val="00D56048"/>
    <w:rsid w:val="00D86B33"/>
    <w:rsid w:val="00D9031E"/>
    <w:rsid w:val="00DA091B"/>
    <w:rsid w:val="00DA3608"/>
    <w:rsid w:val="00DA7F15"/>
    <w:rsid w:val="00DC7051"/>
    <w:rsid w:val="00DE1CE3"/>
    <w:rsid w:val="00DE6911"/>
    <w:rsid w:val="00DF64CE"/>
    <w:rsid w:val="00E07905"/>
    <w:rsid w:val="00E21B9A"/>
    <w:rsid w:val="00E30E16"/>
    <w:rsid w:val="00E37E0B"/>
    <w:rsid w:val="00E46D8D"/>
    <w:rsid w:val="00E51920"/>
    <w:rsid w:val="00E532C1"/>
    <w:rsid w:val="00E55594"/>
    <w:rsid w:val="00E70140"/>
    <w:rsid w:val="00E773D8"/>
    <w:rsid w:val="00E95D9C"/>
    <w:rsid w:val="00EC7158"/>
    <w:rsid w:val="00ED5745"/>
    <w:rsid w:val="00ED7FAA"/>
    <w:rsid w:val="00EE7D72"/>
    <w:rsid w:val="00F15AF6"/>
    <w:rsid w:val="00F27C08"/>
    <w:rsid w:val="00F30763"/>
    <w:rsid w:val="00F30990"/>
    <w:rsid w:val="00F35A48"/>
    <w:rsid w:val="00F474BF"/>
    <w:rsid w:val="00F626F8"/>
    <w:rsid w:val="00F646DB"/>
    <w:rsid w:val="00F70823"/>
    <w:rsid w:val="00F76A7C"/>
    <w:rsid w:val="00F81B6C"/>
    <w:rsid w:val="00F866D7"/>
    <w:rsid w:val="00F92736"/>
    <w:rsid w:val="00F94EEB"/>
    <w:rsid w:val="00F961AA"/>
    <w:rsid w:val="00FA4542"/>
    <w:rsid w:val="00FE278A"/>
    <w:rsid w:val="00FE2AAD"/>
    <w:rsid w:val="00FE5069"/>
    <w:rsid w:val="00FF2E32"/>
    <w:rsid w:val="00FF321F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ConsPlusNormal">
    <w:name w:val="ConsPlusNormal"/>
    <w:rsid w:val="0086768B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ConsPlusNormal">
    <w:name w:val="ConsPlusNormal"/>
    <w:rsid w:val="0086768B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CB7D0-AA9F-47F2-8A34-4EF3A67E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6</cp:revision>
  <cp:lastPrinted>2024-03-26T11:14:00Z</cp:lastPrinted>
  <dcterms:created xsi:type="dcterms:W3CDTF">2024-03-27T11:23:00Z</dcterms:created>
  <dcterms:modified xsi:type="dcterms:W3CDTF">2024-03-27T13:37:00Z</dcterms:modified>
</cp:coreProperties>
</file>