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C13C6A" w:rsidRDefault="00C13C6A" w:rsidP="00C13C6A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13C6A" w:rsidRDefault="00C13C6A" w:rsidP="00C13C6A">
      <w:pPr>
        <w:rPr>
          <w:sz w:val="32"/>
          <w:szCs w:val="32"/>
        </w:rPr>
      </w:pPr>
    </w:p>
    <w:p w:rsidR="00C13C6A" w:rsidRDefault="00C13C6A" w:rsidP="00C13C6A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C13C6A" w:rsidRDefault="00C13C6A" w:rsidP="00C13C6A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A52652" w:rsidRDefault="002000C5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932BD">
        <w:rPr>
          <w:sz w:val="28"/>
          <w:szCs w:val="28"/>
        </w:rPr>
        <w:t>14.04.2023</w:t>
      </w:r>
      <w:r w:rsidR="00A52652">
        <w:rPr>
          <w:sz w:val="28"/>
          <w:szCs w:val="28"/>
        </w:rPr>
        <w:t xml:space="preserve">                                                 </w:t>
      </w:r>
      <w:r w:rsidR="00C13C6A">
        <w:rPr>
          <w:sz w:val="28"/>
          <w:szCs w:val="28"/>
        </w:rPr>
        <w:t xml:space="preserve">№ </w:t>
      </w:r>
      <w:r w:rsidR="007932BD">
        <w:rPr>
          <w:sz w:val="28"/>
          <w:szCs w:val="28"/>
        </w:rPr>
        <w:t>65</w:t>
      </w:r>
      <w:bookmarkStart w:id="0" w:name="_GoBack"/>
      <w:bookmarkEnd w:id="0"/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 xml:space="preserve">р.п. Ишня                                         </w:t>
      </w:r>
    </w:p>
    <w:p w:rsidR="00C13C6A" w:rsidRDefault="00C13C6A" w:rsidP="00C13C6A">
      <w:pPr>
        <w:rPr>
          <w:sz w:val="28"/>
          <w:szCs w:val="28"/>
        </w:rPr>
      </w:pPr>
    </w:p>
    <w:p w:rsidR="00333180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О внесении изменений в</w:t>
      </w:r>
      <w:r w:rsidR="0033318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типовой </w:t>
      </w:r>
    </w:p>
    <w:p w:rsidR="00C13C6A" w:rsidRDefault="00C13C6A" w:rsidP="00C13C6A">
      <w:pPr>
        <w:rPr>
          <w:sz w:val="28"/>
          <w:szCs w:val="28"/>
        </w:rPr>
      </w:pPr>
      <w:r>
        <w:rPr>
          <w:sz w:val="28"/>
          <w:szCs w:val="28"/>
        </w:rPr>
        <w:t>перечень муниципальных услуг</w:t>
      </w:r>
    </w:p>
    <w:p w:rsidR="00C13C6A" w:rsidRDefault="00C13C6A" w:rsidP="00C13C6A">
      <w:pPr>
        <w:rPr>
          <w:sz w:val="28"/>
          <w:szCs w:val="28"/>
        </w:rPr>
      </w:pPr>
    </w:p>
    <w:p w:rsidR="00C13C6A" w:rsidRDefault="00C13C6A" w:rsidP="00C13C6A">
      <w:pPr>
        <w:rPr>
          <w:sz w:val="28"/>
          <w:szCs w:val="28"/>
        </w:rPr>
      </w:pPr>
    </w:p>
    <w:p w:rsidR="00C13C6A" w:rsidRDefault="00A52652" w:rsidP="00C13C6A">
      <w:pPr>
        <w:ind w:firstLine="708"/>
        <w:jc w:val="both"/>
        <w:rPr>
          <w:sz w:val="28"/>
          <w:szCs w:val="28"/>
        </w:rPr>
      </w:pPr>
      <w:r w:rsidRPr="00A52652">
        <w:rPr>
          <w:sz w:val="28"/>
          <w:szCs w:val="28"/>
        </w:rPr>
        <w:t xml:space="preserve">В соответствии с </w:t>
      </w:r>
      <w:r w:rsidR="007243DD">
        <w:rPr>
          <w:sz w:val="28"/>
          <w:szCs w:val="28"/>
        </w:rPr>
        <w:t>Ф</w:t>
      </w:r>
      <w:r w:rsidR="007243DD" w:rsidRPr="007243DD">
        <w:rPr>
          <w:sz w:val="28"/>
          <w:szCs w:val="28"/>
        </w:rPr>
        <w:t>едеральными законами от 06.10.2003 №131-ФЗ    «Об общих принципах организации местного самоуправления в Российской Федерации, от 27.07.2010 № 210-ФЗ «Об организации предоставления государственных и муниципал</w:t>
      </w:r>
      <w:r w:rsidR="00DE4513">
        <w:rPr>
          <w:sz w:val="28"/>
          <w:szCs w:val="28"/>
        </w:rPr>
        <w:t>ьных услуг»,</w:t>
      </w:r>
      <w:r w:rsidR="00C13C6A">
        <w:rPr>
          <w:sz w:val="28"/>
          <w:szCs w:val="28"/>
        </w:rPr>
        <w:t xml:space="preserve"> </w:t>
      </w:r>
      <w:r w:rsidR="00AB2A35" w:rsidRPr="007243DD">
        <w:rPr>
          <w:sz w:val="28"/>
          <w:szCs w:val="28"/>
        </w:rPr>
        <w:t>в связи с актуализацией типового перечня муниципальных услуг,</w:t>
      </w:r>
      <w:r w:rsidR="00AB2A35">
        <w:rPr>
          <w:sz w:val="28"/>
          <w:szCs w:val="28"/>
        </w:rPr>
        <w:t xml:space="preserve"> </w:t>
      </w:r>
      <w:r w:rsidR="00C13C6A">
        <w:rPr>
          <w:sz w:val="28"/>
          <w:szCs w:val="28"/>
        </w:rPr>
        <w:t>Администрация сельского поселения Ишня ПОСТАНОВЛЯЕТ: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</w:t>
      </w:r>
      <w:r w:rsidR="00404CE3">
        <w:rPr>
          <w:sz w:val="28"/>
          <w:szCs w:val="28"/>
        </w:rPr>
        <w:t>я</w:t>
      </w:r>
      <w:r>
        <w:rPr>
          <w:sz w:val="28"/>
          <w:szCs w:val="28"/>
        </w:rPr>
        <w:t xml:space="preserve"> в типовой перечень муниципальных услуг, предоставляемых Администрацией сельского поселения Ишня, утвержденный постановлением Администрации сельского поселения Ишня от 06.07.2017 № 79</w:t>
      </w:r>
      <w:r w:rsidR="00404CE3">
        <w:rPr>
          <w:sz w:val="28"/>
          <w:szCs w:val="28"/>
        </w:rPr>
        <w:t xml:space="preserve"> (в редакции постановления № </w:t>
      </w:r>
      <w:r w:rsidR="00293F48">
        <w:rPr>
          <w:sz w:val="28"/>
          <w:szCs w:val="28"/>
        </w:rPr>
        <w:t>55</w:t>
      </w:r>
      <w:r w:rsidR="00404CE3">
        <w:rPr>
          <w:sz w:val="28"/>
          <w:szCs w:val="28"/>
        </w:rPr>
        <w:t xml:space="preserve"> от </w:t>
      </w:r>
      <w:r w:rsidR="00293F48">
        <w:rPr>
          <w:sz w:val="28"/>
          <w:szCs w:val="28"/>
        </w:rPr>
        <w:t>24</w:t>
      </w:r>
      <w:r w:rsidR="00404CE3">
        <w:rPr>
          <w:sz w:val="28"/>
          <w:szCs w:val="28"/>
        </w:rPr>
        <w:t>.0</w:t>
      </w:r>
      <w:r w:rsidR="00293F48">
        <w:rPr>
          <w:sz w:val="28"/>
          <w:szCs w:val="28"/>
        </w:rPr>
        <w:t>3</w:t>
      </w:r>
      <w:r w:rsidR="00404CE3">
        <w:rPr>
          <w:sz w:val="28"/>
          <w:szCs w:val="28"/>
        </w:rPr>
        <w:t>.2023)</w:t>
      </w:r>
      <w:r>
        <w:rPr>
          <w:sz w:val="28"/>
          <w:szCs w:val="28"/>
        </w:rPr>
        <w:t>:</w:t>
      </w:r>
    </w:p>
    <w:p w:rsidR="00C13C6A" w:rsidRDefault="00C13C6A" w:rsidP="00C614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 w:rsidR="00D05A0C">
        <w:rPr>
          <w:sz w:val="28"/>
          <w:szCs w:val="28"/>
        </w:rPr>
        <w:t xml:space="preserve"> дополнить</w:t>
      </w:r>
      <w:r>
        <w:rPr>
          <w:sz w:val="28"/>
          <w:szCs w:val="28"/>
        </w:rPr>
        <w:t xml:space="preserve"> типово</w:t>
      </w:r>
      <w:r w:rsidR="00D05A0C">
        <w:rPr>
          <w:sz w:val="28"/>
          <w:szCs w:val="28"/>
        </w:rPr>
        <w:t>й</w:t>
      </w:r>
      <w:r>
        <w:rPr>
          <w:sz w:val="28"/>
          <w:szCs w:val="28"/>
        </w:rPr>
        <w:t xml:space="preserve"> переч</w:t>
      </w:r>
      <w:r w:rsidR="00D05A0C">
        <w:rPr>
          <w:sz w:val="28"/>
          <w:szCs w:val="28"/>
        </w:rPr>
        <w:t>е</w:t>
      </w:r>
      <w:r>
        <w:rPr>
          <w:sz w:val="28"/>
          <w:szCs w:val="28"/>
        </w:rPr>
        <w:t>н</w:t>
      </w:r>
      <w:r w:rsidR="00D05A0C">
        <w:rPr>
          <w:sz w:val="28"/>
          <w:szCs w:val="28"/>
        </w:rPr>
        <w:t>ь</w:t>
      </w:r>
      <w:r>
        <w:rPr>
          <w:sz w:val="28"/>
          <w:szCs w:val="28"/>
        </w:rPr>
        <w:t xml:space="preserve"> муниципальных услуг п</w:t>
      </w:r>
      <w:r w:rsidR="002F2971">
        <w:rPr>
          <w:sz w:val="28"/>
          <w:szCs w:val="28"/>
        </w:rPr>
        <w:t>унктом</w:t>
      </w:r>
      <w:r>
        <w:rPr>
          <w:sz w:val="28"/>
          <w:szCs w:val="28"/>
        </w:rPr>
        <w:t xml:space="preserve"> </w:t>
      </w:r>
      <w:r w:rsidR="00293F48">
        <w:rPr>
          <w:sz w:val="28"/>
          <w:szCs w:val="28"/>
        </w:rPr>
        <w:t>28</w:t>
      </w:r>
      <w:r>
        <w:rPr>
          <w:sz w:val="28"/>
          <w:szCs w:val="28"/>
        </w:rPr>
        <w:t xml:space="preserve"> </w:t>
      </w:r>
      <w:r w:rsidR="002F2971">
        <w:rPr>
          <w:sz w:val="28"/>
          <w:szCs w:val="28"/>
        </w:rPr>
        <w:t>«</w:t>
      </w:r>
      <w:r w:rsidR="00293F48" w:rsidRPr="00293F48">
        <w:rPr>
          <w:sz w:val="28"/>
          <w:szCs w:val="28"/>
        </w:rPr>
        <w:t>Признание садового дома жилым  домом и жилого дома садовым домом» на территории сельского поселения Ишня</w:t>
      </w:r>
      <w:r w:rsidR="002F2971">
        <w:rPr>
          <w:sz w:val="28"/>
          <w:szCs w:val="28"/>
        </w:rPr>
        <w:t>»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Постановление </w:t>
      </w:r>
      <w:r w:rsidR="007112DD" w:rsidRPr="007112DD">
        <w:rPr>
          <w:sz w:val="28"/>
          <w:szCs w:val="28"/>
        </w:rPr>
        <w:t>опубликовать в газете «Ростовский вестник» и разместить на официальном  сайте</w:t>
      </w:r>
      <w:r>
        <w:rPr>
          <w:sz w:val="28"/>
          <w:szCs w:val="28"/>
        </w:rPr>
        <w:t xml:space="preserve"> Администрации сельского поселения Ишня.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Постановление вступает в силу с момента подписания.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постановления возложить на заместителя Главы Администрации – начальника отдела по управлению делами.</w:t>
      </w:r>
    </w:p>
    <w:p w:rsidR="00C13C6A" w:rsidRDefault="00C13C6A" w:rsidP="00C13C6A">
      <w:pPr>
        <w:ind w:firstLine="708"/>
        <w:jc w:val="both"/>
        <w:rPr>
          <w:sz w:val="28"/>
          <w:szCs w:val="28"/>
        </w:rPr>
      </w:pPr>
    </w:p>
    <w:p w:rsidR="00DB658A" w:rsidRDefault="00DB658A" w:rsidP="00C13C6A">
      <w:pPr>
        <w:ind w:firstLine="708"/>
        <w:jc w:val="both"/>
        <w:rPr>
          <w:sz w:val="28"/>
          <w:szCs w:val="28"/>
        </w:rPr>
      </w:pPr>
    </w:p>
    <w:p w:rsidR="0037465A" w:rsidRDefault="0037465A" w:rsidP="00C13C6A">
      <w:pPr>
        <w:ind w:firstLine="708"/>
        <w:jc w:val="both"/>
        <w:rPr>
          <w:sz w:val="28"/>
          <w:szCs w:val="28"/>
        </w:rPr>
      </w:pPr>
    </w:p>
    <w:p w:rsidR="00C13C6A" w:rsidRDefault="00293F48" w:rsidP="00C13C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</w:t>
      </w:r>
      <w:r w:rsidR="00C13C6A">
        <w:rPr>
          <w:sz w:val="28"/>
          <w:szCs w:val="28"/>
        </w:rPr>
        <w:t>Глав</w:t>
      </w:r>
      <w:r>
        <w:rPr>
          <w:sz w:val="28"/>
          <w:szCs w:val="28"/>
        </w:rPr>
        <w:t>ы</w:t>
      </w:r>
      <w:r w:rsidR="00C13C6A">
        <w:rPr>
          <w:sz w:val="28"/>
          <w:szCs w:val="28"/>
        </w:rPr>
        <w:t xml:space="preserve"> сельского поселения Ишня                                     </w:t>
      </w:r>
      <w:r w:rsidR="00DB658A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А.Н. Гагина</w:t>
      </w:r>
    </w:p>
    <w:p w:rsidR="0081086F" w:rsidRDefault="0081086F"/>
    <w:sectPr w:rsidR="00810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C6A"/>
    <w:rsid w:val="00090788"/>
    <w:rsid w:val="002000C5"/>
    <w:rsid w:val="00221766"/>
    <w:rsid w:val="00293F48"/>
    <w:rsid w:val="002F2971"/>
    <w:rsid w:val="00333180"/>
    <w:rsid w:val="00353FEE"/>
    <w:rsid w:val="0037465A"/>
    <w:rsid w:val="00404CE3"/>
    <w:rsid w:val="00411F16"/>
    <w:rsid w:val="004257BA"/>
    <w:rsid w:val="00426E9D"/>
    <w:rsid w:val="006C6D9C"/>
    <w:rsid w:val="007112DD"/>
    <w:rsid w:val="007243DD"/>
    <w:rsid w:val="007932BD"/>
    <w:rsid w:val="0081086F"/>
    <w:rsid w:val="00934756"/>
    <w:rsid w:val="00936215"/>
    <w:rsid w:val="00A27481"/>
    <w:rsid w:val="00A52652"/>
    <w:rsid w:val="00AB2A35"/>
    <w:rsid w:val="00C13C6A"/>
    <w:rsid w:val="00C61439"/>
    <w:rsid w:val="00C77C5F"/>
    <w:rsid w:val="00D05A0C"/>
    <w:rsid w:val="00DB658A"/>
    <w:rsid w:val="00DE4513"/>
    <w:rsid w:val="00E521E6"/>
    <w:rsid w:val="00EB2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C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797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4</cp:revision>
  <cp:lastPrinted>2023-04-14T07:04:00Z</cp:lastPrinted>
  <dcterms:created xsi:type="dcterms:W3CDTF">2023-04-14T08:12:00Z</dcterms:created>
  <dcterms:modified xsi:type="dcterms:W3CDTF">2023-04-14T08:12:00Z</dcterms:modified>
</cp:coreProperties>
</file>