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664592">
        <w:rPr>
          <w:rFonts w:ascii="Times New Roman" w:hAnsi="Times New Roman"/>
          <w:sz w:val="28"/>
          <w:szCs w:val="28"/>
        </w:rPr>
        <w:t>22.04.2022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664592">
        <w:rPr>
          <w:rFonts w:ascii="Times New Roman" w:hAnsi="Times New Roman"/>
          <w:sz w:val="28"/>
          <w:szCs w:val="28"/>
        </w:rPr>
        <w:t>66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FF6F7F" w:rsidRDefault="005D76F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</w:t>
      </w:r>
      <w:r w:rsidR="00FF6F7F">
        <w:rPr>
          <w:rFonts w:ascii="Times New Roman" w:hAnsi="Times New Roman"/>
          <w:sz w:val="28"/>
          <w:szCs w:val="28"/>
        </w:rPr>
        <w:t xml:space="preserve">оложения о расчете </w:t>
      </w:r>
    </w:p>
    <w:p w:rsidR="00FF6F7F" w:rsidRDefault="00FF6F7F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размера платы за пользование </w:t>
      </w:r>
      <w:proofErr w:type="gramStart"/>
      <w:r>
        <w:rPr>
          <w:rFonts w:ascii="Times New Roman" w:hAnsi="Times New Roman"/>
          <w:sz w:val="28"/>
          <w:szCs w:val="28"/>
        </w:rPr>
        <w:t>жилым</w:t>
      </w:r>
      <w:proofErr w:type="gramEnd"/>
    </w:p>
    <w:p w:rsidR="00FF6F7F" w:rsidRDefault="00FF6F7F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 (платы за наем) для нанимателей</w:t>
      </w:r>
    </w:p>
    <w:p w:rsidR="00FF6F7F" w:rsidRDefault="00FF6F7F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жилых помещений по договорам </w:t>
      </w:r>
      <w:proofErr w:type="gramStart"/>
      <w:r>
        <w:rPr>
          <w:rFonts w:ascii="Times New Roman" w:hAnsi="Times New Roman"/>
          <w:sz w:val="28"/>
          <w:szCs w:val="28"/>
        </w:rPr>
        <w:t>социального</w:t>
      </w:r>
      <w:proofErr w:type="gramEnd"/>
    </w:p>
    <w:p w:rsidR="00FF6F7F" w:rsidRDefault="00FF6F7F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найма и договорам найма жилых помещений </w:t>
      </w:r>
    </w:p>
    <w:p w:rsidR="00FF6F7F" w:rsidRDefault="00FF6F7F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жилищного фонда </w:t>
      </w:r>
    </w:p>
    <w:p w:rsidR="007618EB" w:rsidRPr="007618EB" w:rsidRDefault="00FF6F7F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сельском поселении Ишня </w:t>
      </w:r>
    </w:p>
    <w:p w:rsidR="007618EB" w:rsidRDefault="007618EB" w:rsidP="007618EB">
      <w:pPr>
        <w:ind w:right="-1"/>
        <w:rPr>
          <w:rFonts w:ascii="Times New Roman" w:hAnsi="Times New Roman"/>
          <w:sz w:val="28"/>
          <w:szCs w:val="28"/>
        </w:rPr>
      </w:pPr>
    </w:p>
    <w:p w:rsidR="00FC3B0B" w:rsidRPr="006B3C00" w:rsidRDefault="007618EB" w:rsidP="00757E14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6B3C00">
        <w:rPr>
          <w:rFonts w:ascii="Times New Roman" w:hAnsi="Times New Roman"/>
          <w:sz w:val="28"/>
          <w:szCs w:val="28"/>
        </w:rPr>
        <w:t>В соответствии с</w:t>
      </w:r>
      <w:r w:rsidR="00757E14">
        <w:rPr>
          <w:rFonts w:ascii="Times New Roman" w:hAnsi="Times New Roman"/>
          <w:sz w:val="28"/>
          <w:szCs w:val="28"/>
        </w:rPr>
        <w:t>о ст. 156 Жилищного кодекса Российской Федерации, Приказом Министерства строительства и жилищно-коммунального хозяйства Российской Федерации от 27.09.2016 № 668/</w:t>
      </w:r>
      <w:proofErr w:type="spellStart"/>
      <w:proofErr w:type="gramStart"/>
      <w:r w:rsidR="00757E14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57E14">
        <w:rPr>
          <w:rFonts w:ascii="Times New Roman" w:hAnsi="Times New Roman"/>
          <w:sz w:val="28"/>
          <w:szCs w:val="28"/>
        </w:rPr>
        <w:t xml:space="preserve"> «Об утверждении методических указаний установления размеры плата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Федеральным законом </w:t>
      </w:r>
      <w:r w:rsidR="00757E14" w:rsidRPr="005C710A">
        <w:rPr>
          <w:rFonts w:ascii="Times New Roman" w:hAnsi="Times New Roman"/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Федерации»,</w:t>
      </w:r>
      <w:r w:rsidR="00757E14">
        <w:rPr>
          <w:rFonts w:ascii="Times New Roman" w:hAnsi="Times New Roman"/>
          <w:sz w:val="28"/>
          <w:szCs w:val="28"/>
        </w:rPr>
        <w:t xml:space="preserve"> </w:t>
      </w:r>
      <w:r w:rsidR="00FB71F6" w:rsidRPr="006B3C00">
        <w:rPr>
          <w:rFonts w:ascii="Times New Roman" w:hAnsi="Times New Roman"/>
          <w:sz w:val="28"/>
          <w:szCs w:val="28"/>
        </w:rPr>
        <w:t>руководствуясь Уставом    сельского поселения Ишня,  Администрация сельского поселения</w:t>
      </w:r>
      <w:r w:rsidR="00FC3B0B" w:rsidRPr="006B3C00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757E14" w:rsidRPr="009A1C3F" w:rsidRDefault="00754822" w:rsidP="00754822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618EB" w:rsidRPr="006B3C00">
        <w:rPr>
          <w:rFonts w:ascii="Times New Roman" w:hAnsi="Times New Roman"/>
          <w:sz w:val="28"/>
          <w:szCs w:val="28"/>
        </w:rPr>
        <w:t xml:space="preserve">1. </w:t>
      </w:r>
      <w:r w:rsidR="00757E14" w:rsidRPr="009A1C3F">
        <w:rPr>
          <w:rFonts w:ascii="Times New Roman" w:hAnsi="Times New Roman"/>
          <w:sz w:val="28"/>
          <w:szCs w:val="28"/>
        </w:rPr>
        <w:t xml:space="preserve">Утвердить Положение </w:t>
      </w:r>
      <w:r>
        <w:rPr>
          <w:rFonts w:ascii="Times New Roman" w:hAnsi="Times New Roman"/>
          <w:sz w:val="28"/>
          <w:szCs w:val="28"/>
        </w:rPr>
        <w:t>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сельском поселении Ишня</w:t>
      </w:r>
      <w:r w:rsidR="00757E14" w:rsidRPr="009A1C3F">
        <w:rPr>
          <w:rFonts w:ascii="Times New Roman" w:hAnsi="Times New Roman"/>
          <w:sz w:val="28"/>
          <w:szCs w:val="28"/>
        </w:rPr>
        <w:t>, согласно приложени</w:t>
      </w:r>
      <w:r w:rsidR="00757E14">
        <w:rPr>
          <w:rFonts w:ascii="Times New Roman" w:hAnsi="Times New Roman"/>
          <w:sz w:val="28"/>
          <w:szCs w:val="28"/>
        </w:rPr>
        <w:t>ю</w:t>
      </w:r>
      <w:r w:rsidR="00757E14"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757E14" w:rsidP="00754822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C25C8"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754822" w:rsidP="00754822">
      <w:pPr>
        <w:tabs>
          <w:tab w:val="left" w:pos="567"/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754822">
      <w:pPr>
        <w:overflowPunct w:val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DE40F4" w:rsidRDefault="00DE40F4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40F4" w:rsidRDefault="00DE40F4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40F4" w:rsidRPr="00635ED6" w:rsidRDefault="00DE40F4" w:rsidP="00DE40F4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DE40F4" w:rsidRPr="00635ED6" w:rsidRDefault="00DE40F4" w:rsidP="00DE40F4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DE40F4" w:rsidRPr="00635ED6" w:rsidRDefault="00DE40F4" w:rsidP="00DE40F4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DE40F4" w:rsidRPr="00635ED6" w:rsidRDefault="00DE40F4" w:rsidP="00DE40F4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от</w:t>
      </w:r>
      <w:r w:rsidR="00664592">
        <w:rPr>
          <w:rFonts w:ascii="Times New Roman" w:hAnsi="Times New Roman"/>
          <w:sz w:val="28"/>
          <w:szCs w:val="28"/>
        </w:rPr>
        <w:t xml:space="preserve"> 22.04.2022  № 66</w:t>
      </w:r>
      <w:bookmarkStart w:id="0" w:name="_GoBack"/>
      <w:bookmarkEnd w:id="0"/>
      <w:r w:rsidRPr="00635ED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664592">
        <w:rPr>
          <w:rFonts w:ascii="Times New Roman" w:hAnsi="Times New Roman"/>
          <w:sz w:val="28"/>
          <w:szCs w:val="28"/>
        </w:rPr>
        <w:t xml:space="preserve">  </w:t>
      </w:r>
      <w:r w:rsidRPr="00635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DE40F4" w:rsidRPr="00FC3B0B" w:rsidRDefault="00DE40F4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21017D" w:rsidP="00210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  <w:t>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сельском поселении Ишня.</w:t>
      </w:r>
    </w:p>
    <w:p w:rsidR="0021017D" w:rsidRDefault="0021017D" w:rsidP="00210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017D" w:rsidRPr="002651A9" w:rsidRDefault="00DB24C2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1A9">
        <w:rPr>
          <w:rFonts w:ascii="Times New Roman" w:hAnsi="Times New Roman" w:cs="Times New Roman"/>
          <w:sz w:val="28"/>
          <w:szCs w:val="28"/>
        </w:rPr>
        <w:t>1.</w:t>
      </w:r>
      <w:r w:rsidR="00BF36C9" w:rsidRPr="002651A9">
        <w:rPr>
          <w:rFonts w:ascii="Times New Roman" w:hAnsi="Times New Roman" w:cs="Times New Roman"/>
          <w:sz w:val="28"/>
          <w:szCs w:val="28"/>
        </w:rPr>
        <w:t xml:space="preserve"> Настоящее Положение разработано в соответствии с Жилищным </w:t>
      </w:r>
      <w:hyperlink r:id="rId5" w:history="1">
        <w:r w:rsidR="00BF36C9" w:rsidRPr="002651A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BF36C9" w:rsidRPr="002651A9">
        <w:rPr>
          <w:rFonts w:ascii="Times New Roman" w:hAnsi="Times New Roman" w:cs="Times New Roman"/>
          <w:sz w:val="28"/>
          <w:szCs w:val="28"/>
        </w:rPr>
        <w:t xml:space="preserve"> Российской Федерации, Методическими </w:t>
      </w:r>
      <w:hyperlink r:id="rId6" w:history="1">
        <w:r w:rsidR="00BF36C9" w:rsidRPr="002651A9">
          <w:rPr>
            <w:rFonts w:ascii="Times New Roman" w:hAnsi="Times New Roman" w:cs="Times New Roman"/>
            <w:sz w:val="28"/>
            <w:szCs w:val="28"/>
          </w:rPr>
          <w:t>указаниями</w:t>
        </w:r>
      </w:hyperlink>
      <w:r w:rsidR="00BF36C9" w:rsidRPr="002651A9">
        <w:rPr>
          <w:rFonts w:ascii="Times New Roman" w:hAnsi="Times New Roman" w:cs="Times New Roman"/>
          <w:sz w:val="28"/>
          <w:szCs w:val="28"/>
        </w:rPr>
        <w:t xml:space="preserve">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утвержденными приказом Министерства строительства и жилищно-коммунального хозяйства Российской Федерации от 27.09.2016 N 668/</w:t>
      </w:r>
      <w:proofErr w:type="spellStart"/>
      <w:proofErr w:type="gramStart"/>
      <w:r w:rsidR="00BF36C9" w:rsidRPr="002651A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BF36C9" w:rsidRPr="002651A9">
        <w:rPr>
          <w:rFonts w:ascii="Times New Roman" w:hAnsi="Times New Roman" w:cs="Times New Roman"/>
          <w:sz w:val="28"/>
          <w:szCs w:val="28"/>
        </w:rPr>
        <w:t>, и устанавливает порядок определения размера платы за пользование жилым помещением (платы за наем) по договорам социального найма и договорам найма жилых помещений</w:t>
      </w:r>
      <w:r w:rsidR="002651A9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</w:t>
      </w:r>
      <w:r w:rsidR="00BF36C9" w:rsidRPr="002651A9">
        <w:rPr>
          <w:rFonts w:ascii="Times New Roman" w:hAnsi="Times New Roman" w:cs="Times New Roman"/>
          <w:sz w:val="28"/>
          <w:szCs w:val="28"/>
        </w:rPr>
        <w:t>. Устанавливает коэффициенты, учитывающие качество и благоустройство жилого помещения, месторасположение многоквартирного дома, коэффициенты соответствия платы.</w:t>
      </w:r>
    </w:p>
    <w:p w:rsidR="0021017D" w:rsidRPr="00BF36C9" w:rsidRDefault="00BF36C9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6C9">
        <w:rPr>
          <w:rFonts w:ascii="Times New Roman" w:hAnsi="Times New Roman" w:cs="Times New Roman"/>
          <w:sz w:val="28"/>
          <w:szCs w:val="28"/>
        </w:rPr>
        <w:t>2.</w:t>
      </w:r>
      <w:r w:rsidR="0021017D" w:rsidRPr="00BF36C9">
        <w:rPr>
          <w:rFonts w:ascii="Times New Roman" w:hAnsi="Times New Roman" w:cs="Times New Roman"/>
          <w:sz w:val="28"/>
          <w:szCs w:val="28"/>
        </w:rPr>
        <w:t xml:space="preserve">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формуле:</w:t>
      </w:r>
    </w:p>
    <w:p w:rsidR="0021017D" w:rsidRPr="00BF36C9" w:rsidRDefault="0021017D" w:rsidP="00DA34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17D" w:rsidRPr="00BF36C9" w:rsidRDefault="0021017D" w:rsidP="00DA34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F36C9">
        <w:rPr>
          <w:rFonts w:ascii="Times New Roman" w:hAnsi="Times New Roman" w:cs="Times New Roman"/>
          <w:sz w:val="28"/>
          <w:szCs w:val="28"/>
        </w:rPr>
        <w:t>П</w:t>
      </w:r>
      <w:r w:rsidRPr="00BF36C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Start"/>
      <w:r w:rsidRPr="00BF36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BF36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F36C9">
        <w:rPr>
          <w:rFonts w:ascii="Times New Roman" w:hAnsi="Times New Roman" w:cs="Times New Roman"/>
          <w:sz w:val="28"/>
          <w:szCs w:val="28"/>
        </w:rPr>
        <w:t>Н</w:t>
      </w:r>
      <w:r w:rsidRPr="00BF36C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BF36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F36C9">
        <w:rPr>
          <w:rFonts w:ascii="Times New Roman" w:hAnsi="Times New Roman" w:cs="Times New Roman"/>
          <w:sz w:val="28"/>
          <w:szCs w:val="28"/>
        </w:rPr>
        <w:t>К</w:t>
      </w:r>
      <w:r w:rsidRPr="00BF36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F36C9">
        <w:rPr>
          <w:rFonts w:ascii="Times New Roman" w:hAnsi="Times New Roman" w:cs="Times New Roman"/>
          <w:sz w:val="28"/>
          <w:szCs w:val="28"/>
        </w:rPr>
        <w:t xml:space="preserve"> x К</w:t>
      </w:r>
      <w:r w:rsidRPr="00BF36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F36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F36C9">
        <w:rPr>
          <w:rFonts w:ascii="Times New Roman" w:hAnsi="Times New Roman" w:cs="Times New Roman"/>
          <w:sz w:val="28"/>
          <w:szCs w:val="28"/>
        </w:rPr>
        <w:t>П</w:t>
      </w:r>
      <w:r w:rsidRPr="00BF36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F36C9">
        <w:rPr>
          <w:rFonts w:ascii="Times New Roman" w:hAnsi="Times New Roman" w:cs="Times New Roman"/>
          <w:sz w:val="28"/>
          <w:szCs w:val="28"/>
        </w:rPr>
        <w:t>,</w:t>
      </w:r>
    </w:p>
    <w:p w:rsidR="0021017D" w:rsidRDefault="0021017D" w:rsidP="00DA34BE">
      <w:pPr>
        <w:pStyle w:val="ConsPlusNormal"/>
        <w:jc w:val="both"/>
      </w:pP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где: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3DD">
        <w:rPr>
          <w:rFonts w:ascii="Times New Roman" w:hAnsi="Times New Roman" w:cs="Times New Roman"/>
          <w:sz w:val="28"/>
          <w:szCs w:val="28"/>
        </w:rPr>
        <w:t>П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Start"/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5003DD" w:rsidRPr="005003DD">
        <w:rPr>
          <w:rFonts w:ascii="Times New Roman" w:hAnsi="Times New Roman" w:cs="Times New Roman"/>
          <w:sz w:val="28"/>
          <w:szCs w:val="28"/>
        </w:rPr>
        <w:t xml:space="preserve"> - размер платы за наем </w:t>
      </w:r>
      <w:r w:rsidRPr="005003DD">
        <w:rPr>
          <w:rFonts w:ascii="Times New Roman" w:hAnsi="Times New Roman" w:cs="Times New Roman"/>
          <w:sz w:val="28"/>
          <w:szCs w:val="28"/>
        </w:rPr>
        <w:t xml:space="preserve"> жилого помещения, предоставленного по договору социального найма или договору найма жилого помещения муниципал</w:t>
      </w:r>
      <w:r w:rsidR="005003DD" w:rsidRPr="005003DD">
        <w:rPr>
          <w:rFonts w:ascii="Times New Roman" w:hAnsi="Times New Roman" w:cs="Times New Roman"/>
          <w:sz w:val="28"/>
          <w:szCs w:val="28"/>
        </w:rPr>
        <w:t>ьного жилищного фонда</w:t>
      </w:r>
      <w:r w:rsidRPr="005003DD">
        <w:rPr>
          <w:rFonts w:ascii="Times New Roman" w:hAnsi="Times New Roman" w:cs="Times New Roman"/>
          <w:sz w:val="28"/>
          <w:szCs w:val="28"/>
        </w:rPr>
        <w:t>;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3DD">
        <w:rPr>
          <w:rFonts w:ascii="Times New Roman" w:hAnsi="Times New Roman" w:cs="Times New Roman"/>
          <w:sz w:val="28"/>
          <w:szCs w:val="28"/>
        </w:rPr>
        <w:t>Н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5003DD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</w:t>
      </w:r>
      <w:r w:rsidR="005003DD" w:rsidRPr="005003DD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Pr="005003DD">
        <w:rPr>
          <w:rFonts w:ascii="Times New Roman" w:hAnsi="Times New Roman" w:cs="Times New Roman"/>
          <w:sz w:val="28"/>
          <w:szCs w:val="28"/>
        </w:rPr>
        <w:t>;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3DD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5003D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К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003DD">
        <w:rPr>
          <w:rFonts w:ascii="Times New Roman" w:hAnsi="Times New Roman" w:cs="Times New Roman"/>
          <w:sz w:val="28"/>
          <w:szCs w:val="28"/>
        </w:rPr>
        <w:t xml:space="preserve"> - коэффициент соответствия платы;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3D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5003DD" w:rsidRPr="005003DD">
        <w:rPr>
          <w:rFonts w:ascii="Times New Roman" w:hAnsi="Times New Roman" w:cs="Times New Roman"/>
          <w:sz w:val="28"/>
          <w:szCs w:val="28"/>
        </w:rPr>
        <w:t xml:space="preserve"> - общая площадь </w:t>
      </w:r>
      <w:r w:rsidRPr="005003DD">
        <w:rPr>
          <w:rFonts w:ascii="Times New Roman" w:hAnsi="Times New Roman" w:cs="Times New Roman"/>
          <w:sz w:val="28"/>
          <w:szCs w:val="28"/>
        </w:rPr>
        <w:t xml:space="preserve"> жилого помещения, предоставленного по договору социального найма или договору найма жилого помещения муници</w:t>
      </w:r>
      <w:r w:rsidR="005003DD" w:rsidRPr="005003DD">
        <w:rPr>
          <w:rFonts w:ascii="Times New Roman" w:hAnsi="Times New Roman" w:cs="Times New Roman"/>
          <w:sz w:val="28"/>
          <w:szCs w:val="28"/>
        </w:rPr>
        <w:t>пального жилищного фонда</w:t>
      </w:r>
      <w:r w:rsidRPr="005003DD">
        <w:rPr>
          <w:rFonts w:ascii="Times New Roman" w:hAnsi="Times New Roman" w:cs="Times New Roman"/>
          <w:sz w:val="28"/>
          <w:szCs w:val="28"/>
        </w:rPr>
        <w:t>.</w:t>
      </w:r>
    </w:p>
    <w:p w:rsidR="0021017D" w:rsidRPr="005003DD" w:rsidRDefault="005003D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3.</w:t>
      </w:r>
      <w:r w:rsidR="0021017D" w:rsidRPr="005003DD">
        <w:rPr>
          <w:rFonts w:ascii="Times New Roman" w:hAnsi="Times New Roman" w:cs="Times New Roman"/>
          <w:sz w:val="28"/>
          <w:szCs w:val="28"/>
        </w:rPr>
        <w:t xml:space="preserve"> Базовый размер платы за наем жилого помещения (</w:t>
      </w:r>
      <w:proofErr w:type="spellStart"/>
      <w:r w:rsidR="0021017D" w:rsidRPr="005003DD">
        <w:rPr>
          <w:rFonts w:ascii="Times New Roman" w:hAnsi="Times New Roman" w:cs="Times New Roman"/>
          <w:sz w:val="28"/>
          <w:szCs w:val="28"/>
        </w:rPr>
        <w:t>Н</w:t>
      </w:r>
      <w:r w:rsidR="0021017D" w:rsidRPr="005003DD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="0021017D" w:rsidRPr="005003DD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21017D" w:rsidRPr="005003DD" w:rsidRDefault="0021017D" w:rsidP="00DA34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17D" w:rsidRPr="005003DD" w:rsidRDefault="0021017D" w:rsidP="00DA34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003DD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5003D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003DD">
        <w:rPr>
          <w:rFonts w:ascii="Times New Roman" w:hAnsi="Times New Roman" w:cs="Times New Roman"/>
          <w:sz w:val="28"/>
          <w:szCs w:val="28"/>
        </w:rPr>
        <w:t>СР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5003DD">
        <w:rPr>
          <w:rFonts w:ascii="Times New Roman" w:hAnsi="Times New Roman" w:cs="Times New Roman"/>
          <w:sz w:val="28"/>
          <w:szCs w:val="28"/>
        </w:rPr>
        <w:t xml:space="preserve"> x 0,001,</w:t>
      </w:r>
    </w:p>
    <w:p w:rsidR="0021017D" w:rsidRPr="005003DD" w:rsidRDefault="0021017D" w:rsidP="00DA34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где: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3DD">
        <w:rPr>
          <w:rFonts w:ascii="Times New Roman" w:hAnsi="Times New Roman" w:cs="Times New Roman"/>
          <w:sz w:val="28"/>
          <w:szCs w:val="28"/>
        </w:rPr>
        <w:t>Н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5003DD">
        <w:rPr>
          <w:rFonts w:ascii="Times New Roman" w:hAnsi="Times New Roman" w:cs="Times New Roman"/>
          <w:sz w:val="28"/>
          <w:szCs w:val="28"/>
        </w:rPr>
        <w:t xml:space="preserve"> - базовый размер платы за н</w:t>
      </w:r>
      <w:r w:rsidR="005003DD" w:rsidRPr="005003DD">
        <w:rPr>
          <w:rFonts w:ascii="Times New Roman" w:hAnsi="Times New Roman" w:cs="Times New Roman"/>
          <w:sz w:val="28"/>
          <w:szCs w:val="28"/>
        </w:rPr>
        <w:t xml:space="preserve">аем </w:t>
      </w:r>
      <w:r w:rsidR="00632FFD">
        <w:rPr>
          <w:rFonts w:ascii="Times New Roman" w:hAnsi="Times New Roman" w:cs="Times New Roman"/>
          <w:sz w:val="28"/>
          <w:szCs w:val="28"/>
        </w:rPr>
        <w:t>жилого помещения</w:t>
      </w:r>
      <w:r w:rsidRPr="005003DD">
        <w:rPr>
          <w:rFonts w:ascii="Times New Roman" w:hAnsi="Times New Roman" w:cs="Times New Roman"/>
          <w:sz w:val="28"/>
          <w:szCs w:val="28"/>
        </w:rPr>
        <w:t>;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3DD">
        <w:rPr>
          <w:rFonts w:ascii="Times New Roman" w:hAnsi="Times New Roman" w:cs="Times New Roman"/>
          <w:sz w:val="28"/>
          <w:szCs w:val="28"/>
        </w:rPr>
        <w:t>СР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5003DD">
        <w:rPr>
          <w:rFonts w:ascii="Times New Roman" w:hAnsi="Times New Roman" w:cs="Times New Roman"/>
          <w:sz w:val="28"/>
          <w:szCs w:val="28"/>
        </w:rPr>
        <w:t xml:space="preserve"> - средняя цена 1 кв. м общей площади квартир на вторичном рынке жилья в Ярославской области.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Средняя цена 1 кв. м общей площади квартир на вторичном рынке жилья в Ярославской области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:rsidR="0021017D" w:rsidRDefault="005003D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 xml:space="preserve">4. </w:t>
      </w:r>
      <w:r w:rsidR="0021017D" w:rsidRPr="005003DD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spellStart"/>
      <w:r w:rsidR="0021017D" w:rsidRPr="005003DD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21017D" w:rsidRPr="005003D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21017D" w:rsidRPr="005003DD">
        <w:rPr>
          <w:rFonts w:ascii="Times New Roman" w:hAnsi="Times New Roman" w:cs="Times New Roman"/>
          <w:sz w:val="28"/>
          <w:szCs w:val="28"/>
        </w:rPr>
        <w:t>, характеризующий качество и благоустройство жилого помещения, месторасположение дома, определяется по формуле:</w:t>
      </w:r>
    </w:p>
    <w:p w:rsidR="00DA34BE" w:rsidRPr="005003DD" w:rsidRDefault="00DA34BE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017D" w:rsidRPr="005003DD" w:rsidRDefault="0021017D" w:rsidP="00DA34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B71D394" wp14:editId="68CEBD5D">
            <wp:extent cx="1311910" cy="429260"/>
            <wp:effectExtent l="0" t="0" r="2540" b="8890"/>
            <wp:docPr id="1" name="Рисунок 1" descr="base_23638_12919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9193_32768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где: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5003D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жилого помещения;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5003D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21017D" w:rsidRPr="005003DD" w:rsidRDefault="0021017D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3DD">
        <w:rPr>
          <w:rFonts w:ascii="Times New Roman" w:hAnsi="Times New Roman" w:cs="Times New Roman"/>
          <w:sz w:val="28"/>
          <w:szCs w:val="28"/>
        </w:rPr>
        <w:t>К</w:t>
      </w:r>
      <w:r w:rsidRPr="005003D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03D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месторасположение дома.</w:t>
      </w:r>
    </w:p>
    <w:p w:rsidR="0021017D" w:rsidRDefault="00A41414" w:rsidP="00DA34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показателей К1-К</w:t>
      </w:r>
      <w:r w:rsidR="00DA34BE">
        <w:rPr>
          <w:rFonts w:ascii="Times New Roman" w:hAnsi="Times New Roman" w:cs="Times New Roman"/>
          <w:sz w:val="28"/>
          <w:szCs w:val="28"/>
        </w:rPr>
        <w:t xml:space="preserve">3 оцениваются в интервале </w:t>
      </w:r>
      <w:r w:rsidR="00DA34BE" w:rsidRPr="00DA34BE">
        <w:rPr>
          <w:rFonts w:ascii="Times New Roman" w:hAnsi="Times New Roman" w:cs="Times New Roman"/>
          <w:sz w:val="28"/>
          <w:szCs w:val="28"/>
        </w:rPr>
        <w:t>[</w:t>
      </w:r>
      <w:r w:rsidR="00DA34BE">
        <w:rPr>
          <w:rFonts w:ascii="Times New Roman" w:hAnsi="Times New Roman" w:cs="Times New Roman"/>
          <w:sz w:val="28"/>
          <w:szCs w:val="28"/>
        </w:rPr>
        <w:t>0,8;1,3</w:t>
      </w:r>
      <w:r w:rsidR="00DA34BE" w:rsidRPr="00DA34BE">
        <w:rPr>
          <w:rFonts w:ascii="Times New Roman" w:hAnsi="Times New Roman" w:cs="Times New Roman"/>
          <w:sz w:val="28"/>
          <w:szCs w:val="28"/>
        </w:rPr>
        <w:t>]</w:t>
      </w:r>
      <w:r w:rsidR="00DA34BE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1 к настоящему Положению.</w:t>
      </w:r>
    </w:p>
    <w:p w:rsidR="00DA34BE" w:rsidRPr="00DA34BE" w:rsidRDefault="00DA34BE" w:rsidP="00DA34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7C96">
        <w:rPr>
          <w:rFonts w:ascii="Times New Roman" w:hAnsi="Times New Roman" w:cs="Times New Roman"/>
          <w:sz w:val="28"/>
          <w:szCs w:val="28"/>
        </w:rPr>
        <w:t xml:space="preserve">5. Величина коэффициента соответствия платы </w:t>
      </w:r>
      <w:r w:rsidR="00227C96" w:rsidRPr="00227C96">
        <w:rPr>
          <w:rFonts w:ascii="Times New Roman" w:hAnsi="Times New Roman" w:cs="Times New Roman"/>
          <w:sz w:val="28"/>
          <w:szCs w:val="28"/>
        </w:rPr>
        <w:t>составляет 0,3.</w:t>
      </w:r>
    </w:p>
    <w:p w:rsidR="0021017D" w:rsidRDefault="0021017D" w:rsidP="0021017D">
      <w:pPr>
        <w:pStyle w:val="ConsPlusNormal"/>
        <w:spacing w:before="220"/>
        <w:ind w:firstLine="540"/>
        <w:jc w:val="both"/>
      </w:pPr>
    </w:p>
    <w:p w:rsidR="0021017D" w:rsidRDefault="0021017D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A41414" w:rsidRDefault="00A41414" w:rsidP="0021017D">
      <w:pPr>
        <w:pStyle w:val="ConsPlusNormal"/>
        <w:spacing w:before="220"/>
        <w:ind w:firstLine="540"/>
        <w:jc w:val="both"/>
      </w:pPr>
    </w:p>
    <w:p w:rsidR="00DA34BE" w:rsidRDefault="00DA34BE" w:rsidP="0021017D">
      <w:pPr>
        <w:pStyle w:val="ConsPlusNormal"/>
        <w:spacing w:before="220"/>
        <w:ind w:firstLine="540"/>
        <w:jc w:val="both"/>
      </w:pPr>
    </w:p>
    <w:p w:rsidR="00DA34BE" w:rsidRPr="00DA34BE" w:rsidRDefault="00DA34BE" w:rsidP="00DA34B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34B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Положению </w:t>
      </w:r>
    </w:p>
    <w:p w:rsidR="00DA34BE" w:rsidRPr="00DA34BE" w:rsidRDefault="00DA34BE" w:rsidP="00DA34B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34BE">
        <w:rPr>
          <w:rFonts w:ascii="Times New Roman" w:hAnsi="Times New Roman" w:cs="Times New Roman"/>
          <w:sz w:val="28"/>
          <w:szCs w:val="28"/>
        </w:rPr>
        <w:t xml:space="preserve">о расчете размера платы за пользование </w:t>
      </w:r>
    </w:p>
    <w:p w:rsidR="00DA34BE" w:rsidRPr="00DA34BE" w:rsidRDefault="00DA34BE" w:rsidP="00DA34B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34BE">
        <w:rPr>
          <w:rFonts w:ascii="Times New Roman" w:hAnsi="Times New Roman" w:cs="Times New Roman"/>
          <w:sz w:val="28"/>
          <w:szCs w:val="28"/>
        </w:rPr>
        <w:t xml:space="preserve">жилым помещением (платы за наем) </w:t>
      </w:r>
      <w:proofErr w:type="gramStart"/>
      <w:r w:rsidRPr="00DA34B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A3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4BE" w:rsidRPr="00DA34BE" w:rsidRDefault="00DA34BE" w:rsidP="00DA34B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34BE">
        <w:rPr>
          <w:rFonts w:ascii="Times New Roman" w:hAnsi="Times New Roman" w:cs="Times New Roman"/>
          <w:sz w:val="28"/>
          <w:szCs w:val="28"/>
        </w:rPr>
        <w:t>нанимателей жилых помещений по договорам</w:t>
      </w:r>
    </w:p>
    <w:p w:rsidR="00DA34BE" w:rsidRPr="00DA34BE" w:rsidRDefault="00DA34BE" w:rsidP="00DA34B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34BE">
        <w:rPr>
          <w:rFonts w:ascii="Times New Roman" w:hAnsi="Times New Roman" w:cs="Times New Roman"/>
          <w:sz w:val="28"/>
          <w:szCs w:val="28"/>
        </w:rPr>
        <w:t xml:space="preserve"> социального найма и договорам найма </w:t>
      </w:r>
      <w:proofErr w:type="gramStart"/>
      <w:r w:rsidRPr="00DA34BE">
        <w:rPr>
          <w:rFonts w:ascii="Times New Roman" w:hAnsi="Times New Roman" w:cs="Times New Roman"/>
          <w:sz w:val="28"/>
          <w:szCs w:val="28"/>
        </w:rPr>
        <w:t>жилых</w:t>
      </w:r>
      <w:proofErr w:type="gramEnd"/>
      <w:r w:rsidRPr="00DA3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4BE" w:rsidRPr="00DA34BE" w:rsidRDefault="00DA34BE" w:rsidP="00DA34B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34BE">
        <w:rPr>
          <w:rFonts w:ascii="Times New Roman" w:hAnsi="Times New Roman" w:cs="Times New Roman"/>
          <w:sz w:val="28"/>
          <w:szCs w:val="28"/>
        </w:rPr>
        <w:t>помещений муниципального жилищного</w:t>
      </w:r>
    </w:p>
    <w:p w:rsidR="00DA34BE" w:rsidRPr="00DA34BE" w:rsidRDefault="00DA34BE" w:rsidP="00DA34B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34BE">
        <w:rPr>
          <w:rFonts w:ascii="Times New Roman" w:hAnsi="Times New Roman" w:cs="Times New Roman"/>
          <w:sz w:val="28"/>
          <w:szCs w:val="28"/>
        </w:rPr>
        <w:t xml:space="preserve"> фонда в сельском поселении Ишня</w:t>
      </w:r>
    </w:p>
    <w:p w:rsidR="0021017D" w:rsidRDefault="0021017D" w:rsidP="0021017D">
      <w:pPr>
        <w:pStyle w:val="ConsPlusNormal"/>
        <w:jc w:val="both"/>
      </w:pPr>
    </w:p>
    <w:p w:rsidR="00641C09" w:rsidRPr="00641C09" w:rsidRDefault="00641C09" w:rsidP="00641C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1C09">
        <w:rPr>
          <w:rFonts w:ascii="Times New Roman" w:hAnsi="Times New Roman" w:cs="Times New Roman"/>
          <w:sz w:val="28"/>
          <w:szCs w:val="28"/>
        </w:rPr>
        <w:t>Значения коэффициентов, характеризующих качество и благоустройство жилого помещения, муниципального жилого помещения, месторасположение дома</w:t>
      </w:r>
    </w:p>
    <w:p w:rsidR="00DA34BE" w:rsidRDefault="00DA34BE" w:rsidP="0021017D">
      <w:pPr>
        <w:pStyle w:val="ConsPlusNormal"/>
        <w:jc w:val="both"/>
      </w:pPr>
    </w:p>
    <w:p w:rsidR="0021017D" w:rsidRDefault="0021017D" w:rsidP="0021017D">
      <w:pPr>
        <w:pStyle w:val="ConsPlusNormal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0"/>
        <w:gridCol w:w="4569"/>
        <w:gridCol w:w="2942"/>
      </w:tblGrid>
      <w:tr w:rsidR="00A4573E" w:rsidRPr="00D74C96" w:rsidTr="00BB4BA8">
        <w:tc>
          <w:tcPr>
            <w:tcW w:w="2060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Коэффициенты</w:t>
            </w:r>
          </w:p>
        </w:tc>
        <w:tc>
          <w:tcPr>
            <w:tcW w:w="4569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Потребительские качества жилого помещения</w:t>
            </w:r>
          </w:p>
        </w:tc>
        <w:tc>
          <w:tcPr>
            <w:tcW w:w="2942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</w:p>
        </w:tc>
      </w:tr>
      <w:tr w:rsidR="00A4573E" w:rsidRPr="00D74C96" w:rsidTr="00BB4BA8">
        <w:tc>
          <w:tcPr>
            <w:tcW w:w="2060" w:type="dxa"/>
            <w:vMerge w:val="restart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D74C9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7511" w:type="dxa"/>
            <w:gridSpan w:val="2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Капитальность</w:t>
            </w:r>
          </w:p>
        </w:tc>
      </w:tr>
      <w:tr w:rsidR="00A4573E" w:rsidRPr="00D74C96" w:rsidTr="00BB4BA8">
        <w:tc>
          <w:tcPr>
            <w:tcW w:w="2060" w:type="dxa"/>
            <w:vMerge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1.1. Каменные, кирпичные</w:t>
            </w:r>
            <w:r w:rsidR="00540C2A">
              <w:rPr>
                <w:rFonts w:ascii="Times New Roman" w:hAnsi="Times New Roman" w:cs="Times New Roman"/>
                <w:sz w:val="28"/>
                <w:szCs w:val="28"/>
              </w:rPr>
              <w:t>, панельные</w:t>
            </w:r>
          </w:p>
        </w:tc>
        <w:tc>
          <w:tcPr>
            <w:tcW w:w="2942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A4573E" w:rsidRPr="00D74C96" w:rsidTr="00BB4BA8">
        <w:tc>
          <w:tcPr>
            <w:tcW w:w="2060" w:type="dxa"/>
            <w:vMerge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1.4. Деревянные, щитовые, смешанные и пр.</w:t>
            </w:r>
          </w:p>
        </w:tc>
        <w:tc>
          <w:tcPr>
            <w:tcW w:w="2942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A4573E" w:rsidRPr="00D74C96" w:rsidTr="00BB4BA8">
        <w:tc>
          <w:tcPr>
            <w:tcW w:w="2060" w:type="dxa"/>
            <w:vMerge w:val="restart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D74C9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511" w:type="dxa"/>
            <w:gridSpan w:val="2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Благоустройство жилого помещения</w:t>
            </w:r>
          </w:p>
        </w:tc>
      </w:tr>
      <w:tr w:rsidR="00A4573E" w:rsidRPr="00D74C96" w:rsidTr="00BB4BA8">
        <w:tc>
          <w:tcPr>
            <w:tcW w:w="2060" w:type="dxa"/>
            <w:vMerge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2.1. Жилые помещения, имеющие все виды благоустройства (электроснабжение, водоснабжение, канализацию, центральное отопление или отопление от газовых котлов, горячее водоснабжение или газовую колонку (</w:t>
            </w:r>
            <w:proofErr w:type="spellStart"/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электроводонагреватели</w:t>
            </w:r>
            <w:proofErr w:type="spellEnd"/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), газовую или электрическую плиту)</w:t>
            </w:r>
          </w:p>
        </w:tc>
        <w:tc>
          <w:tcPr>
            <w:tcW w:w="2942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4573E" w:rsidRPr="00D74C96" w:rsidTr="00BB4BA8">
        <w:tc>
          <w:tcPr>
            <w:tcW w:w="2060" w:type="dxa"/>
            <w:vMerge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2.2. Жилые помещения, имеющие не все виды благоустройства, при отсутствии 1-2 видов благоустройства (частично благоустроенные)</w:t>
            </w:r>
          </w:p>
        </w:tc>
        <w:tc>
          <w:tcPr>
            <w:tcW w:w="2942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4573E" w:rsidRPr="00D74C96" w:rsidTr="00BB4BA8">
        <w:tc>
          <w:tcPr>
            <w:tcW w:w="2060" w:type="dxa"/>
            <w:vMerge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2.3. Прочие жилые помещения (неблагоустроенные)</w:t>
            </w:r>
          </w:p>
        </w:tc>
        <w:tc>
          <w:tcPr>
            <w:tcW w:w="2942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A4573E" w:rsidRPr="00D74C96" w:rsidTr="00BB4BA8">
        <w:tc>
          <w:tcPr>
            <w:tcW w:w="2060" w:type="dxa"/>
            <w:vMerge w:val="restart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4C9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511" w:type="dxa"/>
            <w:gridSpan w:val="2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Месторасположение дома</w:t>
            </w:r>
          </w:p>
        </w:tc>
      </w:tr>
      <w:tr w:rsidR="00A4573E" w:rsidRPr="00D74C96" w:rsidTr="00BB4BA8">
        <w:tc>
          <w:tcPr>
            <w:tcW w:w="2060" w:type="dxa"/>
            <w:vMerge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proofErr w:type="gramStart"/>
            <w:r w:rsidRPr="00D74C96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D74C96">
              <w:rPr>
                <w:rFonts w:ascii="Times New Roman" w:hAnsi="Times New Roman" w:cs="Times New Roman"/>
                <w:sz w:val="28"/>
                <w:szCs w:val="28"/>
              </w:rPr>
              <w:t xml:space="preserve">а территории сельского </w:t>
            </w:r>
            <w:r w:rsidRPr="00D74C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Ишня</w:t>
            </w:r>
          </w:p>
        </w:tc>
        <w:tc>
          <w:tcPr>
            <w:tcW w:w="2942" w:type="dxa"/>
          </w:tcPr>
          <w:p w:rsidR="00A4573E" w:rsidRPr="00D74C96" w:rsidRDefault="00A4573E" w:rsidP="00BB4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C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0,8</w:t>
            </w:r>
          </w:p>
        </w:tc>
      </w:tr>
    </w:tbl>
    <w:p w:rsidR="00A4573E" w:rsidRDefault="00A4573E" w:rsidP="0021017D">
      <w:pPr>
        <w:pStyle w:val="ConsPlusNormal"/>
        <w:jc w:val="both"/>
      </w:pPr>
    </w:p>
    <w:p w:rsidR="00A4573E" w:rsidRDefault="00A4573E" w:rsidP="0021017D">
      <w:pPr>
        <w:pStyle w:val="ConsPlusNormal"/>
        <w:jc w:val="both"/>
      </w:pPr>
    </w:p>
    <w:p w:rsidR="00A4573E" w:rsidRDefault="00A4573E" w:rsidP="0021017D">
      <w:pPr>
        <w:pStyle w:val="ConsPlusNormal"/>
        <w:jc w:val="both"/>
      </w:pPr>
    </w:p>
    <w:p w:rsidR="00A4573E" w:rsidRDefault="00A4573E" w:rsidP="0021017D">
      <w:pPr>
        <w:pStyle w:val="ConsPlusNormal"/>
        <w:jc w:val="both"/>
      </w:pPr>
    </w:p>
    <w:p w:rsidR="00A4573E" w:rsidRDefault="00A4573E" w:rsidP="0021017D">
      <w:pPr>
        <w:pStyle w:val="ConsPlusNormal"/>
        <w:jc w:val="both"/>
      </w:pPr>
    </w:p>
    <w:p w:rsidR="00A4573E" w:rsidRDefault="00A4573E" w:rsidP="0021017D">
      <w:pPr>
        <w:pStyle w:val="ConsPlusNormal"/>
        <w:jc w:val="both"/>
      </w:pPr>
    </w:p>
    <w:p w:rsidR="00A4573E" w:rsidRDefault="00A4573E" w:rsidP="0021017D">
      <w:pPr>
        <w:pStyle w:val="ConsPlusNormal"/>
        <w:jc w:val="both"/>
      </w:pPr>
    </w:p>
    <w:p w:rsidR="0021017D" w:rsidRPr="00C93DF1" w:rsidRDefault="0021017D" w:rsidP="002101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21017D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73B57"/>
    <w:rsid w:val="001C2BE5"/>
    <w:rsid w:val="001E2482"/>
    <w:rsid w:val="00200247"/>
    <w:rsid w:val="0021017D"/>
    <w:rsid w:val="00227C96"/>
    <w:rsid w:val="002651A9"/>
    <w:rsid w:val="002C25C8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93598"/>
    <w:rsid w:val="004B04AC"/>
    <w:rsid w:val="004C00B7"/>
    <w:rsid w:val="005003DD"/>
    <w:rsid w:val="00540C2A"/>
    <w:rsid w:val="005D76FB"/>
    <w:rsid w:val="00632FFD"/>
    <w:rsid w:val="00635ED6"/>
    <w:rsid w:val="00637644"/>
    <w:rsid w:val="00641C09"/>
    <w:rsid w:val="00664592"/>
    <w:rsid w:val="0068631B"/>
    <w:rsid w:val="006A5133"/>
    <w:rsid w:val="006B3C00"/>
    <w:rsid w:val="006D6800"/>
    <w:rsid w:val="00754822"/>
    <w:rsid w:val="00757E14"/>
    <w:rsid w:val="007618EB"/>
    <w:rsid w:val="0077065C"/>
    <w:rsid w:val="007730A3"/>
    <w:rsid w:val="00782344"/>
    <w:rsid w:val="008372D3"/>
    <w:rsid w:val="00845B1F"/>
    <w:rsid w:val="00915F65"/>
    <w:rsid w:val="00924930"/>
    <w:rsid w:val="00937A5C"/>
    <w:rsid w:val="0095134C"/>
    <w:rsid w:val="009D6401"/>
    <w:rsid w:val="00A15D8F"/>
    <w:rsid w:val="00A41414"/>
    <w:rsid w:val="00A4573E"/>
    <w:rsid w:val="00A66DB4"/>
    <w:rsid w:val="00AF518F"/>
    <w:rsid w:val="00B003DC"/>
    <w:rsid w:val="00B11913"/>
    <w:rsid w:val="00B67117"/>
    <w:rsid w:val="00B85DCF"/>
    <w:rsid w:val="00BF36C9"/>
    <w:rsid w:val="00C027CE"/>
    <w:rsid w:val="00C52E01"/>
    <w:rsid w:val="00C63250"/>
    <w:rsid w:val="00C93DF1"/>
    <w:rsid w:val="00D1122D"/>
    <w:rsid w:val="00D17AFD"/>
    <w:rsid w:val="00D9353C"/>
    <w:rsid w:val="00DA34BE"/>
    <w:rsid w:val="00DB24C2"/>
    <w:rsid w:val="00DD5EDE"/>
    <w:rsid w:val="00DE04D9"/>
    <w:rsid w:val="00DE40F4"/>
    <w:rsid w:val="00E054AB"/>
    <w:rsid w:val="00E357EF"/>
    <w:rsid w:val="00E61052"/>
    <w:rsid w:val="00E928A5"/>
    <w:rsid w:val="00F01C64"/>
    <w:rsid w:val="00FA1360"/>
    <w:rsid w:val="00FB71F6"/>
    <w:rsid w:val="00FC3B0B"/>
    <w:rsid w:val="00FD32E1"/>
    <w:rsid w:val="00FD5532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21017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styleId="a7">
    <w:name w:val="Table Grid"/>
    <w:basedOn w:val="a1"/>
    <w:uiPriority w:val="59"/>
    <w:locked/>
    <w:rsid w:val="00A4573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21017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styleId="a7">
    <w:name w:val="Table Grid"/>
    <w:basedOn w:val="a1"/>
    <w:uiPriority w:val="59"/>
    <w:locked/>
    <w:rsid w:val="00A4573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0640B33CF91058E12F39656F94F7551F9BFB8446960FDB72EA0F28F4674370EEA406D56F811AEB95272ADBFE0A80538D0674F4D69E62BCEAWCI" TargetMode="External"/><Relationship Id="rId5" Type="http://schemas.openxmlformats.org/officeDocument/2006/relationships/hyperlink" Target="consultantplus://offline/ref=3E0640B33CF91058E12F39656F94F7551999F88147960FDB72EA0F28F4674370FCA45ED96C8004EF95327C8AB8E5WD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2022-04-15T05:37:00Z</cp:lastPrinted>
  <dcterms:created xsi:type="dcterms:W3CDTF">2022-04-22T05:59:00Z</dcterms:created>
  <dcterms:modified xsi:type="dcterms:W3CDTF">2022-04-22T06:00:00Z</dcterms:modified>
</cp:coreProperties>
</file>