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C3" w:rsidRDefault="002368C3" w:rsidP="00236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368C3" w:rsidRDefault="002368C3" w:rsidP="00236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 ИШНЯ</w:t>
      </w:r>
    </w:p>
    <w:p w:rsidR="002368C3" w:rsidRDefault="002368C3" w:rsidP="002368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8C3" w:rsidRDefault="002368C3" w:rsidP="00236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368C3" w:rsidRDefault="002368C3" w:rsidP="002368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368C3" w:rsidRDefault="002368C3" w:rsidP="002368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897FEE">
        <w:rPr>
          <w:rFonts w:ascii="Times New Roman" w:hAnsi="Times New Roman" w:cs="Times New Roman"/>
          <w:sz w:val="28"/>
          <w:szCs w:val="28"/>
        </w:rPr>
        <w:t>16.10.2016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№  </w:t>
      </w:r>
      <w:r w:rsidR="00897FEE">
        <w:rPr>
          <w:rFonts w:ascii="Times New Roman" w:hAnsi="Times New Roman" w:cs="Times New Roman"/>
          <w:sz w:val="28"/>
          <w:szCs w:val="28"/>
        </w:rPr>
        <w:t>186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2368C3" w:rsidRDefault="002368C3" w:rsidP="002368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 Ишня  </w:t>
      </w:r>
    </w:p>
    <w:p w:rsidR="002368C3" w:rsidRDefault="002368C3" w:rsidP="002368C3">
      <w:pPr>
        <w:rPr>
          <w:rFonts w:ascii="Times New Roman" w:hAnsi="Times New Roman" w:cs="Times New Roman"/>
          <w:sz w:val="28"/>
          <w:szCs w:val="28"/>
        </w:rPr>
      </w:pPr>
    </w:p>
    <w:p w:rsidR="002368C3" w:rsidRDefault="002368C3" w:rsidP="002368C3">
      <w:pPr>
        <w:jc w:val="both"/>
        <w:rPr>
          <w:rFonts w:ascii="Times New Roman CYR" w:hAnsi="Times New Roman CYR"/>
          <w:sz w:val="28"/>
        </w:rPr>
      </w:pPr>
    </w:p>
    <w:p w:rsidR="002368C3" w:rsidRDefault="002368C3" w:rsidP="002368C3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</w:t>
      </w:r>
    </w:p>
    <w:p w:rsidR="002368C3" w:rsidRDefault="002368C3" w:rsidP="002368C3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программу «Развитие</w:t>
      </w:r>
    </w:p>
    <w:p w:rsidR="002368C3" w:rsidRDefault="002368C3" w:rsidP="002368C3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</w:p>
    <w:p w:rsidR="002368C3" w:rsidRDefault="002368C3" w:rsidP="002368C3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сельском поселении Ишня»</w:t>
      </w:r>
    </w:p>
    <w:p w:rsidR="002368C3" w:rsidRDefault="002368C3" w:rsidP="002368C3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2014-2016 годы</w:t>
      </w:r>
    </w:p>
    <w:p w:rsidR="002368C3" w:rsidRDefault="002368C3" w:rsidP="002368C3">
      <w:pPr>
        <w:rPr>
          <w:rFonts w:ascii="Times New Roman" w:hAnsi="Times New Roman" w:cs="Times New Roman"/>
          <w:sz w:val="28"/>
          <w:szCs w:val="28"/>
        </w:rPr>
      </w:pPr>
    </w:p>
    <w:p w:rsidR="002368C3" w:rsidRDefault="002368C3" w:rsidP="002368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06.10 2006 г. №131-ФЗ «Об общих принципах организации местного самоуправления в Российской Федерации»,  постановлением Администрации  сельского поселения Ишня от 28.02.2012г. № 16 «Об утверждении  порядка разработки, реализации и оценки эффективности реализации ведомственных и долгосрочных целевых программ» Администрация сельского поселения Ишня 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2368C3" w:rsidRDefault="002368C3" w:rsidP="002368C3">
      <w:pPr>
        <w:tabs>
          <w:tab w:val="left" w:pos="38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368C3" w:rsidRDefault="002368C3" w:rsidP="002368C3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муниципал</w:t>
      </w:r>
      <w:r w:rsidR="00BB0ADF">
        <w:rPr>
          <w:rFonts w:ascii="Times New Roman" w:hAnsi="Times New Roman" w:cs="Times New Roman"/>
          <w:sz w:val="28"/>
          <w:szCs w:val="28"/>
        </w:rPr>
        <w:t>ьную</w:t>
      </w:r>
      <w:r>
        <w:rPr>
          <w:rFonts w:ascii="Times New Roman" w:hAnsi="Times New Roman" w:cs="Times New Roman"/>
          <w:sz w:val="28"/>
          <w:szCs w:val="28"/>
        </w:rPr>
        <w:t xml:space="preserve"> программу «Развитие физической культуры и  спорта в сельском поселении Ишня» на 2014-2016 годы, изложив раздел 6 «Система программных мероприятий по развитию физической культуры и спорта» в новой редакции (приложение).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C3" w:rsidRDefault="002368C3" w:rsidP="002368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Постановление разместить на официальном сайте Администрации сельского поселения Ишня в сети Интернет.</w:t>
      </w:r>
    </w:p>
    <w:p w:rsidR="002368C3" w:rsidRDefault="002368C3" w:rsidP="002368C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2368C3" w:rsidRDefault="002368C3" w:rsidP="002368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 момента его подписания. </w:t>
      </w:r>
    </w:p>
    <w:p w:rsidR="002368C3" w:rsidRDefault="002368C3" w:rsidP="002368C3">
      <w:pPr>
        <w:pStyle w:val="a3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Администрации </w:t>
      </w: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Н.В. Сабанов</w:t>
      </w: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</w:p>
    <w:p w:rsidR="002368C3" w:rsidRDefault="002368C3" w:rsidP="002368C3">
      <w:pPr>
        <w:pStyle w:val="a3"/>
        <w:ind w:left="0"/>
        <w:jc w:val="both"/>
        <w:rPr>
          <w:sz w:val="28"/>
          <w:szCs w:val="28"/>
        </w:rPr>
      </w:pPr>
    </w:p>
    <w:sectPr w:rsidR="00236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C3"/>
    <w:rsid w:val="002368C3"/>
    <w:rsid w:val="002C7C68"/>
    <w:rsid w:val="004F74BA"/>
    <w:rsid w:val="0070642D"/>
    <w:rsid w:val="007A7839"/>
    <w:rsid w:val="0081749D"/>
    <w:rsid w:val="00897FEE"/>
    <w:rsid w:val="008D2ADD"/>
    <w:rsid w:val="00BB0ADF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C3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8C3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C3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8C3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2015-10-06T07:40:00Z</cp:lastPrinted>
  <dcterms:created xsi:type="dcterms:W3CDTF">2015-10-06T07:31:00Z</dcterms:created>
  <dcterms:modified xsi:type="dcterms:W3CDTF">2015-10-16T05:19:00Z</dcterms:modified>
</cp:coreProperties>
</file>