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758" w:rsidRPr="0042211B" w:rsidRDefault="00681758" w:rsidP="0068175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                                                      </w:t>
      </w:r>
      <w:r w:rsidRPr="00DA0E4C">
        <w:rPr>
          <w:b/>
          <w:sz w:val="32"/>
          <w:szCs w:val="32"/>
        </w:rPr>
        <w:t>АДМИНИСТРАЦИЯ</w:t>
      </w:r>
    </w:p>
    <w:p w:rsidR="00681758" w:rsidRPr="00DA0E4C" w:rsidRDefault="00681758" w:rsidP="00681758">
      <w:pPr>
        <w:jc w:val="center"/>
        <w:rPr>
          <w:b/>
          <w:sz w:val="32"/>
          <w:szCs w:val="32"/>
        </w:rPr>
      </w:pPr>
      <w:r w:rsidRPr="00DA0E4C">
        <w:rPr>
          <w:b/>
          <w:sz w:val="32"/>
          <w:szCs w:val="32"/>
        </w:rPr>
        <w:t>СЕЛЬСКОГО ПОСЕЛЕНИЯ ИШНЯ</w:t>
      </w:r>
    </w:p>
    <w:p w:rsidR="00681758" w:rsidRPr="00DA0E4C" w:rsidRDefault="00681758" w:rsidP="00681758">
      <w:pPr>
        <w:jc w:val="center"/>
        <w:rPr>
          <w:b/>
          <w:sz w:val="32"/>
          <w:szCs w:val="32"/>
        </w:rPr>
      </w:pPr>
    </w:p>
    <w:p w:rsidR="00681758" w:rsidRPr="00DA0E4C" w:rsidRDefault="00681758" w:rsidP="00681758">
      <w:pPr>
        <w:jc w:val="center"/>
        <w:rPr>
          <w:b/>
          <w:sz w:val="32"/>
          <w:szCs w:val="32"/>
        </w:rPr>
      </w:pPr>
      <w:r w:rsidRPr="00DA0E4C">
        <w:rPr>
          <w:b/>
          <w:sz w:val="32"/>
          <w:szCs w:val="32"/>
        </w:rPr>
        <w:t>ПОСТАНОВЛЕНИЕ</w:t>
      </w:r>
    </w:p>
    <w:p w:rsidR="00681758" w:rsidRPr="00DA0E4C" w:rsidRDefault="00681758" w:rsidP="00681758">
      <w:pPr>
        <w:rPr>
          <w:sz w:val="32"/>
          <w:szCs w:val="32"/>
        </w:rPr>
      </w:pPr>
    </w:p>
    <w:p w:rsidR="00681758" w:rsidRPr="00DA0E4C" w:rsidRDefault="00681758" w:rsidP="00681758">
      <w:pPr>
        <w:rPr>
          <w:sz w:val="28"/>
          <w:szCs w:val="28"/>
        </w:rPr>
      </w:pPr>
    </w:p>
    <w:p w:rsidR="00681758" w:rsidRDefault="00681758" w:rsidP="00681758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Pr="00DA0E4C">
        <w:rPr>
          <w:sz w:val="28"/>
          <w:szCs w:val="28"/>
        </w:rPr>
        <w:t>т</w:t>
      </w:r>
      <w:r>
        <w:rPr>
          <w:sz w:val="28"/>
          <w:szCs w:val="28"/>
        </w:rPr>
        <w:t xml:space="preserve">  </w:t>
      </w:r>
      <w:r w:rsidR="00AB169E">
        <w:rPr>
          <w:sz w:val="28"/>
          <w:szCs w:val="28"/>
        </w:rPr>
        <w:t>15.12.2015</w:t>
      </w:r>
      <w:bookmarkStart w:id="0" w:name="_GoBack"/>
      <w:bookmarkEnd w:id="0"/>
    </w:p>
    <w:p w:rsidR="00681758" w:rsidRDefault="00681758" w:rsidP="0068175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                      № </w:t>
      </w:r>
      <w:r w:rsidR="00AB169E">
        <w:rPr>
          <w:sz w:val="28"/>
          <w:szCs w:val="28"/>
        </w:rPr>
        <w:t xml:space="preserve"> 276</w:t>
      </w:r>
    </w:p>
    <w:p w:rsidR="00681758" w:rsidRDefault="00681758" w:rsidP="00681758">
      <w:pPr>
        <w:rPr>
          <w:sz w:val="28"/>
          <w:szCs w:val="28"/>
        </w:rPr>
      </w:pPr>
    </w:p>
    <w:p w:rsidR="00681758" w:rsidRDefault="00681758" w:rsidP="00681758">
      <w:pPr>
        <w:rPr>
          <w:sz w:val="28"/>
          <w:szCs w:val="28"/>
        </w:rPr>
      </w:pPr>
      <w:r>
        <w:rPr>
          <w:sz w:val="28"/>
          <w:szCs w:val="28"/>
        </w:rPr>
        <w:t>О внесении из</w:t>
      </w:r>
      <w:r w:rsidR="00863B27">
        <w:rPr>
          <w:sz w:val="28"/>
          <w:szCs w:val="28"/>
        </w:rPr>
        <w:t xml:space="preserve">менений в </w:t>
      </w:r>
      <w:proofErr w:type="gramStart"/>
      <w:r w:rsidR="00863B27">
        <w:rPr>
          <w:sz w:val="28"/>
          <w:szCs w:val="28"/>
        </w:rPr>
        <w:t>муниципальную</w:t>
      </w:r>
      <w:proofErr w:type="gramEnd"/>
    </w:p>
    <w:p w:rsidR="00681758" w:rsidRDefault="00681758" w:rsidP="00681758">
      <w:pPr>
        <w:rPr>
          <w:sz w:val="28"/>
          <w:szCs w:val="28"/>
        </w:rPr>
      </w:pPr>
      <w:r>
        <w:rPr>
          <w:sz w:val="28"/>
          <w:szCs w:val="28"/>
        </w:rPr>
        <w:t xml:space="preserve">программу «Развитие материально - технической базы </w:t>
      </w:r>
    </w:p>
    <w:p w:rsidR="00681758" w:rsidRDefault="00681758" w:rsidP="00681758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муниципальных учреждений культуры </w:t>
      </w: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</w:t>
      </w:r>
    </w:p>
    <w:p w:rsidR="00681758" w:rsidRDefault="00681758" w:rsidP="00681758">
      <w:pPr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Ярославской области на 2015 год» </w:t>
      </w:r>
    </w:p>
    <w:p w:rsidR="00681758" w:rsidRPr="00DA0E4C" w:rsidRDefault="00681758" w:rsidP="00681758">
      <w:pPr>
        <w:rPr>
          <w:sz w:val="28"/>
          <w:szCs w:val="28"/>
        </w:rPr>
      </w:pPr>
    </w:p>
    <w:p w:rsidR="00681758" w:rsidRDefault="00681758" w:rsidP="00681758">
      <w:pPr>
        <w:rPr>
          <w:sz w:val="28"/>
          <w:szCs w:val="28"/>
        </w:rPr>
      </w:pPr>
    </w:p>
    <w:p w:rsidR="00681758" w:rsidRDefault="00681758" w:rsidP="006817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 связи с внесением  дополнений в приложение к программе « Развитие материально-технической базы муниципальных учреждений культуры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Ярославской области на 2015 год» утвержденной постановлением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от 20.10.20</w:t>
      </w:r>
      <w:r w:rsidR="00863B27">
        <w:rPr>
          <w:sz w:val="28"/>
          <w:szCs w:val="28"/>
        </w:rPr>
        <w:t>14 № 123, на основании заявлений МУ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Ишненский</w:t>
      </w:r>
      <w:proofErr w:type="spellEnd"/>
      <w:r>
        <w:rPr>
          <w:sz w:val="28"/>
          <w:szCs w:val="28"/>
        </w:rPr>
        <w:t xml:space="preserve"> сельский Дом культуры </w:t>
      </w:r>
      <w:r w:rsidR="00863B27">
        <w:rPr>
          <w:sz w:val="28"/>
          <w:szCs w:val="28"/>
        </w:rPr>
        <w:t>и МУ Марковский сельский Дом культуры</w:t>
      </w:r>
    </w:p>
    <w:p w:rsidR="00681758" w:rsidRPr="00430145" w:rsidRDefault="00681758" w:rsidP="006817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е т:</w:t>
      </w:r>
    </w:p>
    <w:p w:rsidR="00681758" w:rsidRDefault="00681758" w:rsidP="00681758">
      <w:pPr>
        <w:jc w:val="both"/>
        <w:rPr>
          <w:sz w:val="28"/>
          <w:szCs w:val="28"/>
        </w:rPr>
      </w:pPr>
    </w:p>
    <w:p w:rsidR="00681758" w:rsidRDefault="00681758" w:rsidP="00681758">
      <w:pPr>
        <w:jc w:val="both"/>
        <w:rPr>
          <w:sz w:val="28"/>
          <w:szCs w:val="28"/>
        </w:rPr>
      </w:pPr>
      <w:r>
        <w:rPr>
          <w:sz w:val="28"/>
          <w:szCs w:val="28"/>
        </w:rPr>
        <w:t>1.  Изложить в новой редакции пр</w:t>
      </w:r>
      <w:r w:rsidR="00863B27">
        <w:rPr>
          <w:sz w:val="28"/>
          <w:szCs w:val="28"/>
        </w:rPr>
        <w:t xml:space="preserve">иложение к муниципальной </w:t>
      </w:r>
      <w:r>
        <w:rPr>
          <w:sz w:val="28"/>
          <w:szCs w:val="28"/>
        </w:rPr>
        <w:t xml:space="preserve"> программе «Развитие материально-технической базы муниципальных учреждений культуры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Ярославской области на 2015 год» (приложение).</w:t>
      </w:r>
    </w:p>
    <w:p w:rsidR="00681758" w:rsidRDefault="00681758" w:rsidP="00681758">
      <w:pPr>
        <w:jc w:val="both"/>
        <w:rPr>
          <w:sz w:val="28"/>
          <w:szCs w:val="28"/>
        </w:rPr>
      </w:pPr>
      <w:r>
        <w:rPr>
          <w:sz w:val="28"/>
          <w:szCs w:val="28"/>
        </w:rPr>
        <w:t>2. Постановление опубликова</w:t>
      </w:r>
      <w:r w:rsidR="00863B27">
        <w:rPr>
          <w:sz w:val="28"/>
          <w:szCs w:val="28"/>
        </w:rPr>
        <w:t xml:space="preserve">ть  </w:t>
      </w:r>
      <w:r>
        <w:rPr>
          <w:sz w:val="28"/>
          <w:szCs w:val="28"/>
        </w:rPr>
        <w:t xml:space="preserve"> на официальном сайте в сети « Интернет».</w:t>
      </w:r>
    </w:p>
    <w:p w:rsidR="00681758" w:rsidRDefault="00681758" w:rsidP="00681758">
      <w:pPr>
        <w:jc w:val="both"/>
        <w:rPr>
          <w:sz w:val="28"/>
          <w:szCs w:val="28"/>
        </w:rPr>
      </w:pPr>
      <w:r>
        <w:rPr>
          <w:sz w:val="28"/>
          <w:szCs w:val="28"/>
        </w:rPr>
        <w:t>3. Постановление вступае</w:t>
      </w:r>
      <w:r w:rsidR="00863B27">
        <w:rPr>
          <w:sz w:val="28"/>
          <w:szCs w:val="28"/>
        </w:rPr>
        <w:t>т в силу с момента подписания</w:t>
      </w:r>
      <w:r>
        <w:rPr>
          <w:sz w:val="28"/>
          <w:szCs w:val="28"/>
        </w:rPr>
        <w:t>.</w:t>
      </w:r>
    </w:p>
    <w:p w:rsidR="00681758" w:rsidRDefault="00681758" w:rsidP="006817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возложить на  заместителя Главы Администрации – начальника отдела по управлению делами 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Гагину А.Н.</w:t>
      </w:r>
    </w:p>
    <w:p w:rsidR="00681758" w:rsidRPr="00615320" w:rsidRDefault="00681758" w:rsidP="00681758">
      <w:pPr>
        <w:rPr>
          <w:sz w:val="28"/>
          <w:szCs w:val="28"/>
        </w:rPr>
      </w:pPr>
    </w:p>
    <w:p w:rsidR="00681758" w:rsidRPr="00615320" w:rsidRDefault="00681758" w:rsidP="00681758">
      <w:pPr>
        <w:rPr>
          <w:sz w:val="28"/>
          <w:szCs w:val="28"/>
        </w:rPr>
      </w:pPr>
    </w:p>
    <w:p w:rsidR="00681758" w:rsidRPr="00615320" w:rsidRDefault="00681758" w:rsidP="00681758">
      <w:pPr>
        <w:rPr>
          <w:sz w:val="28"/>
          <w:szCs w:val="28"/>
        </w:rPr>
      </w:pPr>
    </w:p>
    <w:p w:rsidR="00681758" w:rsidRPr="00615320" w:rsidRDefault="00681758" w:rsidP="00681758">
      <w:pPr>
        <w:rPr>
          <w:sz w:val="28"/>
          <w:szCs w:val="28"/>
        </w:rPr>
      </w:pPr>
    </w:p>
    <w:p w:rsidR="00681758" w:rsidRDefault="00681758" w:rsidP="00681758">
      <w:pPr>
        <w:rPr>
          <w:sz w:val="28"/>
          <w:szCs w:val="28"/>
        </w:rPr>
      </w:pPr>
    </w:p>
    <w:p w:rsidR="00681758" w:rsidRPr="00681758" w:rsidRDefault="00681758" w:rsidP="00681758">
      <w:pPr>
        <w:pStyle w:val="1"/>
        <w:jc w:val="center"/>
        <w:rPr>
          <w:rFonts w:ascii="Times New Roman" w:hAnsi="Times New Roman"/>
          <w:b/>
          <w:bCs/>
          <w:lang w:eastAsia="ru-RU"/>
        </w:rPr>
      </w:pPr>
      <w:r w:rsidRPr="00681758">
        <w:rPr>
          <w:rFonts w:ascii="Times New Roman" w:hAnsi="Times New Roman"/>
        </w:rPr>
        <w:t xml:space="preserve">Главы  сельского поселения </w:t>
      </w:r>
      <w:proofErr w:type="spellStart"/>
      <w:r w:rsidRPr="00681758">
        <w:rPr>
          <w:rFonts w:ascii="Times New Roman" w:hAnsi="Times New Roman"/>
        </w:rPr>
        <w:t>Ишня</w:t>
      </w:r>
      <w:proofErr w:type="spellEnd"/>
      <w:r w:rsidRPr="00681758">
        <w:rPr>
          <w:rFonts w:ascii="Times New Roman" w:hAnsi="Times New Roman"/>
        </w:rPr>
        <w:t xml:space="preserve">                 </w:t>
      </w:r>
      <w:r>
        <w:rPr>
          <w:rFonts w:ascii="Times New Roman" w:hAnsi="Times New Roman"/>
        </w:rPr>
        <w:t xml:space="preserve">                             </w:t>
      </w:r>
      <w:r w:rsidRPr="00681758">
        <w:rPr>
          <w:rFonts w:ascii="Times New Roman" w:hAnsi="Times New Roman"/>
        </w:rPr>
        <w:t xml:space="preserve"> Н. С. Савельев</w:t>
      </w:r>
    </w:p>
    <w:p w:rsidR="00681758" w:rsidRDefault="00681758" w:rsidP="00681758">
      <w:pPr>
        <w:pStyle w:val="1"/>
        <w:jc w:val="center"/>
        <w:rPr>
          <w:rFonts w:ascii="Times New Roman" w:hAnsi="Times New Roman"/>
          <w:b/>
          <w:bCs/>
          <w:lang w:eastAsia="ru-RU"/>
        </w:rPr>
      </w:pPr>
    </w:p>
    <w:p w:rsidR="00681758" w:rsidRDefault="00681758" w:rsidP="00681758">
      <w:pPr>
        <w:pStyle w:val="1"/>
        <w:jc w:val="center"/>
        <w:rPr>
          <w:rFonts w:ascii="Times New Roman" w:hAnsi="Times New Roman"/>
          <w:b/>
          <w:bCs/>
          <w:lang w:eastAsia="ru-RU"/>
        </w:rPr>
      </w:pPr>
    </w:p>
    <w:p w:rsidR="00681758" w:rsidRDefault="00681758" w:rsidP="00681758">
      <w:pPr>
        <w:pStyle w:val="1"/>
        <w:jc w:val="center"/>
        <w:rPr>
          <w:rFonts w:ascii="Times New Roman" w:hAnsi="Times New Roman"/>
          <w:b/>
          <w:bCs/>
          <w:lang w:eastAsia="ru-RU"/>
        </w:rPr>
      </w:pPr>
    </w:p>
    <w:p w:rsidR="00863B27" w:rsidRDefault="00863B27" w:rsidP="00681758">
      <w:pPr>
        <w:pStyle w:val="1"/>
        <w:jc w:val="center"/>
        <w:rPr>
          <w:rFonts w:ascii="Times New Roman" w:hAnsi="Times New Roman"/>
          <w:b/>
          <w:bCs/>
          <w:lang w:eastAsia="ru-RU"/>
        </w:rPr>
      </w:pPr>
    </w:p>
    <w:p w:rsidR="00681758" w:rsidRDefault="00681758" w:rsidP="00681758">
      <w:pPr>
        <w:pStyle w:val="1"/>
        <w:jc w:val="center"/>
        <w:rPr>
          <w:rFonts w:ascii="Times New Roman" w:hAnsi="Times New Roman"/>
          <w:b/>
          <w:bCs/>
          <w:lang w:eastAsia="ru-RU"/>
        </w:rPr>
      </w:pPr>
    </w:p>
    <w:p w:rsidR="00681758" w:rsidRPr="00C41C41" w:rsidRDefault="00681758" w:rsidP="00681758">
      <w:pPr>
        <w:pStyle w:val="1"/>
        <w:jc w:val="center"/>
        <w:rPr>
          <w:rFonts w:ascii="Times New Roman" w:hAnsi="Times New Roman"/>
          <w:b/>
          <w:bCs/>
          <w:lang w:eastAsia="ru-RU"/>
        </w:rPr>
      </w:pPr>
      <w:r w:rsidRPr="00C41C41">
        <w:rPr>
          <w:rFonts w:ascii="Times New Roman" w:hAnsi="Times New Roman"/>
          <w:b/>
          <w:bCs/>
          <w:lang w:eastAsia="ru-RU"/>
        </w:rPr>
        <w:lastRenderedPageBreak/>
        <w:t>Перечень</w:t>
      </w:r>
    </w:p>
    <w:p w:rsidR="00681758" w:rsidRPr="00C41C41" w:rsidRDefault="00681758" w:rsidP="00681758">
      <w:pPr>
        <w:pStyle w:val="1"/>
        <w:jc w:val="center"/>
        <w:rPr>
          <w:rFonts w:ascii="Times New Roman" w:hAnsi="Times New Roman"/>
          <w:b/>
          <w:bCs/>
          <w:lang w:eastAsia="ru-RU"/>
        </w:rPr>
      </w:pPr>
      <w:r w:rsidRPr="00C41C41">
        <w:rPr>
          <w:rFonts w:ascii="Times New Roman" w:hAnsi="Times New Roman"/>
          <w:b/>
          <w:bCs/>
          <w:lang w:eastAsia="ru-RU"/>
        </w:rPr>
        <w:t>мероприятий муниципальной целевой программы</w:t>
      </w:r>
    </w:p>
    <w:p w:rsidR="00681758" w:rsidRPr="00C41C41" w:rsidRDefault="00681758" w:rsidP="00681758">
      <w:pPr>
        <w:pStyle w:val="1"/>
        <w:jc w:val="center"/>
        <w:rPr>
          <w:rFonts w:ascii="Times New Roman" w:hAnsi="Times New Roman"/>
          <w:b/>
          <w:bCs/>
          <w:lang w:eastAsia="ru-RU"/>
        </w:rPr>
      </w:pPr>
      <w:r w:rsidRPr="00C41C41">
        <w:rPr>
          <w:rFonts w:ascii="Times New Roman" w:hAnsi="Times New Roman"/>
          <w:b/>
          <w:bCs/>
          <w:lang w:eastAsia="ru-RU"/>
        </w:rPr>
        <w:t>«Развитие материально – т</w:t>
      </w:r>
      <w:r>
        <w:rPr>
          <w:rFonts w:ascii="Times New Roman" w:hAnsi="Times New Roman"/>
          <w:b/>
          <w:bCs/>
          <w:lang w:eastAsia="ru-RU"/>
        </w:rPr>
        <w:t>ехнической базы учреждений культуры</w:t>
      </w:r>
    </w:p>
    <w:p w:rsidR="00681758" w:rsidRDefault="00681758" w:rsidP="00681758">
      <w:pPr>
        <w:pStyle w:val="1"/>
        <w:jc w:val="center"/>
        <w:rPr>
          <w:rFonts w:ascii="Times New Roman" w:hAnsi="Times New Roman"/>
          <w:b/>
          <w:bCs/>
          <w:lang w:eastAsia="ru-RU"/>
        </w:rPr>
      </w:pPr>
      <w:r w:rsidRPr="00C41C41">
        <w:rPr>
          <w:rFonts w:ascii="Times New Roman" w:hAnsi="Times New Roman"/>
          <w:b/>
          <w:bCs/>
          <w:lang w:eastAsia="ru-RU"/>
        </w:rPr>
        <w:t xml:space="preserve">сельского  поселения </w:t>
      </w:r>
      <w:proofErr w:type="spellStart"/>
      <w:r w:rsidRPr="00C41C41">
        <w:rPr>
          <w:rFonts w:ascii="Times New Roman" w:hAnsi="Times New Roman"/>
          <w:b/>
          <w:bCs/>
          <w:lang w:eastAsia="ru-RU"/>
        </w:rPr>
        <w:t>Иш</w:t>
      </w:r>
      <w:r>
        <w:rPr>
          <w:rFonts w:ascii="Times New Roman" w:hAnsi="Times New Roman"/>
          <w:b/>
          <w:bCs/>
          <w:lang w:eastAsia="ru-RU"/>
        </w:rPr>
        <w:t>ня</w:t>
      </w:r>
      <w:proofErr w:type="spellEnd"/>
      <w:r>
        <w:rPr>
          <w:rFonts w:ascii="Times New Roman" w:hAnsi="Times New Roman"/>
          <w:b/>
          <w:bCs/>
          <w:lang w:eastAsia="ru-RU"/>
        </w:rPr>
        <w:t xml:space="preserve">  Ярославской области на 2015</w:t>
      </w:r>
      <w:r w:rsidRPr="00C41C41">
        <w:rPr>
          <w:rFonts w:ascii="Times New Roman" w:hAnsi="Times New Roman"/>
          <w:b/>
          <w:bCs/>
          <w:lang w:eastAsia="ru-RU"/>
        </w:rPr>
        <w:t xml:space="preserve"> год»</w:t>
      </w:r>
    </w:p>
    <w:p w:rsidR="00681758" w:rsidRPr="00C41C41" w:rsidRDefault="00681758" w:rsidP="00681758">
      <w:pPr>
        <w:pStyle w:val="1"/>
        <w:jc w:val="center"/>
        <w:rPr>
          <w:rFonts w:ascii="Times New Roman" w:hAnsi="Times New Roman"/>
          <w:b/>
          <w:bCs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1"/>
        <w:gridCol w:w="2017"/>
        <w:gridCol w:w="1559"/>
        <w:gridCol w:w="858"/>
        <w:gridCol w:w="1552"/>
        <w:gridCol w:w="1418"/>
        <w:gridCol w:w="1779"/>
      </w:tblGrid>
      <w:tr w:rsidR="00681758" w:rsidTr="006E1C31">
        <w:tc>
          <w:tcPr>
            <w:tcW w:w="501" w:type="dxa"/>
            <w:shd w:val="clear" w:color="auto" w:fill="auto"/>
          </w:tcPr>
          <w:p w:rsidR="00681758" w:rsidRPr="00CD015D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015D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681758" w:rsidRPr="00CD015D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D015D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D015D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017" w:type="dxa"/>
            <w:shd w:val="clear" w:color="auto" w:fill="auto"/>
          </w:tcPr>
          <w:p w:rsidR="00681758" w:rsidRPr="00CD015D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015D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по реализации Программы</w:t>
            </w:r>
          </w:p>
        </w:tc>
        <w:tc>
          <w:tcPr>
            <w:tcW w:w="1559" w:type="dxa"/>
            <w:shd w:val="clear" w:color="auto" w:fill="auto"/>
          </w:tcPr>
          <w:p w:rsidR="00681758" w:rsidRPr="00CD015D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015D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858" w:type="dxa"/>
            <w:shd w:val="clear" w:color="auto" w:fill="auto"/>
          </w:tcPr>
          <w:p w:rsidR="00681758" w:rsidRPr="00CD015D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015D">
              <w:rPr>
                <w:rFonts w:ascii="Times New Roman" w:hAnsi="Times New Roman"/>
                <w:sz w:val="24"/>
                <w:szCs w:val="24"/>
                <w:lang w:eastAsia="ru-RU"/>
              </w:rPr>
              <w:t>Сроки исполнения</w:t>
            </w:r>
          </w:p>
        </w:tc>
        <w:tc>
          <w:tcPr>
            <w:tcW w:w="1552" w:type="dxa"/>
            <w:shd w:val="clear" w:color="auto" w:fill="auto"/>
          </w:tcPr>
          <w:p w:rsidR="00681758" w:rsidRPr="00CD015D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015D">
              <w:rPr>
                <w:rFonts w:ascii="Times New Roman" w:hAnsi="Times New Roman"/>
                <w:sz w:val="24"/>
                <w:szCs w:val="24"/>
                <w:lang w:eastAsia="ru-RU"/>
              </w:rPr>
              <w:t>Потребность – всего рублей</w:t>
            </w:r>
          </w:p>
        </w:tc>
        <w:tc>
          <w:tcPr>
            <w:tcW w:w="1418" w:type="dxa"/>
            <w:shd w:val="clear" w:color="auto" w:fill="auto"/>
          </w:tcPr>
          <w:p w:rsidR="00681758" w:rsidRPr="00CD015D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Объем финансирования на 2015</w:t>
            </w:r>
            <w:r w:rsidRPr="00CD01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779" w:type="dxa"/>
            <w:shd w:val="clear" w:color="auto" w:fill="auto"/>
          </w:tcPr>
          <w:p w:rsidR="00681758" w:rsidRPr="00CD015D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015D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Ответственные за выполнение мероприятий программы</w:t>
            </w:r>
          </w:p>
        </w:tc>
      </w:tr>
      <w:tr w:rsidR="00681758" w:rsidTr="006E1C31">
        <w:tc>
          <w:tcPr>
            <w:tcW w:w="501" w:type="dxa"/>
            <w:shd w:val="clear" w:color="auto" w:fill="auto"/>
          </w:tcPr>
          <w:p w:rsidR="00681758" w:rsidRPr="00CD015D" w:rsidRDefault="00681758" w:rsidP="006E1C3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015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7" w:type="dxa"/>
            <w:shd w:val="clear" w:color="auto" w:fill="auto"/>
          </w:tcPr>
          <w:p w:rsidR="00681758" w:rsidRPr="00CD015D" w:rsidRDefault="00681758" w:rsidP="006E1C3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015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681758" w:rsidRPr="00CD015D" w:rsidRDefault="00681758" w:rsidP="006E1C3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015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8" w:type="dxa"/>
            <w:shd w:val="clear" w:color="auto" w:fill="auto"/>
          </w:tcPr>
          <w:p w:rsidR="00681758" w:rsidRPr="00CD015D" w:rsidRDefault="00681758" w:rsidP="006E1C3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015D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2" w:type="dxa"/>
            <w:shd w:val="clear" w:color="auto" w:fill="auto"/>
          </w:tcPr>
          <w:p w:rsidR="00681758" w:rsidRPr="00CD015D" w:rsidRDefault="00681758" w:rsidP="006E1C3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015D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681758" w:rsidRPr="00CD015D" w:rsidRDefault="00681758" w:rsidP="006E1C3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015D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79" w:type="dxa"/>
            <w:shd w:val="clear" w:color="auto" w:fill="auto"/>
          </w:tcPr>
          <w:p w:rsidR="00681758" w:rsidRPr="00CD015D" w:rsidRDefault="00681758" w:rsidP="006E1C3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015D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681758" w:rsidTr="006E1C31">
        <w:tc>
          <w:tcPr>
            <w:tcW w:w="501" w:type="dxa"/>
            <w:shd w:val="clear" w:color="auto" w:fill="auto"/>
          </w:tcPr>
          <w:p w:rsidR="00681758" w:rsidRPr="005C75B7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75B7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017" w:type="dxa"/>
            <w:shd w:val="clear" w:color="auto" w:fill="auto"/>
          </w:tcPr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-Текущий  ремонт помещений</w:t>
            </w:r>
            <w:r w:rsidRPr="005C75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 w:rsidRPr="005C75B7">
              <w:rPr>
                <w:rFonts w:ascii="Times New Roman" w:hAnsi="Times New Roman"/>
                <w:sz w:val="24"/>
                <w:szCs w:val="24"/>
                <w:lang w:eastAsia="ru-RU"/>
              </w:rPr>
              <w:t>пом.№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7,16),  в здании СДК 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Ишня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адресу: д.7 ул.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Школьная</w:t>
            </w:r>
            <w:proofErr w:type="gramEnd"/>
            <w:r w:rsidRPr="005C75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Ишня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приобретение аппаратуры для МУ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Ишненский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СДК</w:t>
            </w:r>
          </w:p>
          <w:p w:rsidR="00863B27" w:rsidRPr="005C75B7" w:rsidRDefault="00863B27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ремонт мягкой кровли здания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Ишненского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СДК по адресу: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рп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Ишня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ул. Школьная, д.7</w:t>
            </w:r>
          </w:p>
        </w:tc>
        <w:tc>
          <w:tcPr>
            <w:tcW w:w="1559" w:type="dxa"/>
            <w:shd w:val="clear" w:color="auto" w:fill="auto"/>
          </w:tcPr>
          <w:p w:rsidR="00681758" w:rsidRPr="005C75B7" w:rsidRDefault="00681758" w:rsidP="006E1C31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75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Средства бюджета сельского поселения </w:t>
            </w:r>
            <w:proofErr w:type="spellStart"/>
            <w:r w:rsidRPr="005C75B7">
              <w:rPr>
                <w:rFonts w:ascii="Times New Roman" w:hAnsi="Times New Roman"/>
                <w:sz w:val="24"/>
                <w:szCs w:val="24"/>
                <w:lang w:eastAsia="ru-RU"/>
              </w:rPr>
              <w:t>Ишня</w:t>
            </w:r>
            <w:proofErr w:type="spellEnd"/>
          </w:p>
        </w:tc>
        <w:tc>
          <w:tcPr>
            <w:tcW w:w="858" w:type="dxa"/>
            <w:shd w:val="clear" w:color="auto" w:fill="auto"/>
          </w:tcPr>
          <w:p w:rsidR="00681758" w:rsidRDefault="00681758" w:rsidP="006E1C3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  <w:p w:rsidR="00681758" w:rsidRPr="005C75B7" w:rsidRDefault="00681758" w:rsidP="006E1C3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75B7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552" w:type="dxa"/>
            <w:shd w:val="clear" w:color="auto" w:fill="auto"/>
          </w:tcPr>
          <w:p w:rsidR="00681758" w:rsidRDefault="00681758" w:rsidP="006E1C3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124000,00</w:t>
            </w:r>
          </w:p>
          <w:p w:rsidR="00681758" w:rsidRDefault="00681758" w:rsidP="006E1C3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81758" w:rsidRDefault="00681758" w:rsidP="006E1C3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81758" w:rsidRDefault="00681758" w:rsidP="006E1C3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81758" w:rsidRDefault="00681758" w:rsidP="006E1C3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81758" w:rsidRDefault="00681758" w:rsidP="006E1C3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81758" w:rsidRDefault="00681758" w:rsidP="006E1C3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81758" w:rsidRDefault="00681758" w:rsidP="006E1C3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81758" w:rsidRDefault="00681758" w:rsidP="006E1C3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81758" w:rsidRDefault="00681758" w:rsidP="006E1C3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63B27" w:rsidRDefault="00681758" w:rsidP="006E1C3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100400,00</w:t>
            </w:r>
          </w:p>
          <w:p w:rsidR="00863B27" w:rsidRDefault="00863B27" w:rsidP="006E1C3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63B27" w:rsidRDefault="00863B27" w:rsidP="006E1C3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63B27" w:rsidRDefault="00863B27" w:rsidP="006E1C3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81758" w:rsidRPr="005C75B7" w:rsidRDefault="00863B27" w:rsidP="006E1C3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28414,0</w:t>
            </w:r>
            <w:r w:rsidR="0068175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418" w:type="dxa"/>
            <w:shd w:val="clear" w:color="auto" w:fill="auto"/>
          </w:tcPr>
          <w:p w:rsidR="00681758" w:rsidRDefault="00681758" w:rsidP="006E1C3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124000,00</w:t>
            </w:r>
          </w:p>
          <w:p w:rsidR="00681758" w:rsidRDefault="00681758" w:rsidP="006E1C3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81758" w:rsidRDefault="00681758" w:rsidP="006E1C3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81758" w:rsidRDefault="00681758" w:rsidP="006E1C3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81758" w:rsidRDefault="00681758" w:rsidP="006E1C3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81758" w:rsidRDefault="00681758" w:rsidP="006E1C3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81758" w:rsidRDefault="00681758" w:rsidP="006E1C3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81758" w:rsidRDefault="00681758" w:rsidP="006E1C3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81758" w:rsidRDefault="00681758" w:rsidP="006E1C3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81758" w:rsidRDefault="00681758" w:rsidP="006E1C3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81758" w:rsidRDefault="00681758" w:rsidP="006E1C3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100400,00</w:t>
            </w:r>
          </w:p>
          <w:p w:rsidR="00863B27" w:rsidRDefault="00863B27" w:rsidP="006E1C3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63B27" w:rsidRDefault="00863B27" w:rsidP="006E1C3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63B27" w:rsidRDefault="00863B27" w:rsidP="006E1C3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63B27" w:rsidRDefault="00863B27" w:rsidP="006E1C3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28414,0</w:t>
            </w:r>
          </w:p>
          <w:p w:rsidR="00681758" w:rsidRPr="005C75B7" w:rsidRDefault="00681758" w:rsidP="006E1C3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9" w:type="dxa"/>
            <w:shd w:val="clear" w:color="auto" w:fill="auto"/>
          </w:tcPr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Администрация сельского поселения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Ишня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  <w:p w:rsidR="00681758" w:rsidRPr="005C75B7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Ишненский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СДК</w:t>
            </w:r>
          </w:p>
        </w:tc>
      </w:tr>
      <w:tr w:rsidR="00681758" w:rsidRPr="000B1E60" w:rsidTr="006E1C31">
        <w:tc>
          <w:tcPr>
            <w:tcW w:w="501" w:type="dxa"/>
            <w:shd w:val="clear" w:color="auto" w:fill="auto"/>
          </w:tcPr>
          <w:p w:rsidR="00681758" w:rsidRPr="000B1E60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1E60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017" w:type="dxa"/>
            <w:shd w:val="clear" w:color="auto" w:fill="auto"/>
          </w:tcPr>
          <w:p w:rsidR="00681758" w:rsidRPr="000B1E60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1E6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Текущий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ремонт кабинетов № 1, 10 в здании СДК 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Шурскол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адресу: 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Шурскол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квартал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д. 7</w:t>
            </w:r>
          </w:p>
        </w:tc>
        <w:tc>
          <w:tcPr>
            <w:tcW w:w="1559" w:type="dxa"/>
            <w:shd w:val="clear" w:color="auto" w:fill="auto"/>
          </w:tcPr>
          <w:p w:rsidR="00681758" w:rsidRPr="000B1E60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Средства бюджета сельского поселения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Ишня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8" w:type="dxa"/>
            <w:shd w:val="clear" w:color="auto" w:fill="auto"/>
          </w:tcPr>
          <w:p w:rsidR="00681758" w:rsidRPr="000B1E60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1552" w:type="dxa"/>
            <w:shd w:val="clear" w:color="auto" w:fill="auto"/>
          </w:tcPr>
          <w:p w:rsidR="00681758" w:rsidRPr="000B1E60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203735,26</w:t>
            </w:r>
          </w:p>
        </w:tc>
        <w:tc>
          <w:tcPr>
            <w:tcW w:w="1418" w:type="dxa"/>
            <w:shd w:val="clear" w:color="auto" w:fill="auto"/>
          </w:tcPr>
          <w:p w:rsidR="00681758" w:rsidRPr="000B1E60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203735,26</w:t>
            </w:r>
          </w:p>
        </w:tc>
        <w:tc>
          <w:tcPr>
            <w:tcW w:w="1779" w:type="dxa"/>
            <w:shd w:val="clear" w:color="auto" w:fill="auto"/>
          </w:tcPr>
          <w:p w:rsidR="00681758" w:rsidRPr="000B1E60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Администрация сельского поселения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Ишня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МУ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Шурскольский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СДК</w:t>
            </w:r>
          </w:p>
        </w:tc>
      </w:tr>
      <w:tr w:rsidR="00681758" w:rsidRPr="000B1E60" w:rsidTr="006E1C31">
        <w:tc>
          <w:tcPr>
            <w:tcW w:w="501" w:type="dxa"/>
            <w:shd w:val="clear" w:color="auto" w:fill="auto"/>
          </w:tcPr>
          <w:p w:rsidR="00681758" w:rsidRPr="000B1E60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017" w:type="dxa"/>
            <w:shd w:val="clear" w:color="auto" w:fill="auto"/>
          </w:tcPr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Текущий ремонт сцены;</w:t>
            </w:r>
          </w:p>
          <w:p w:rsidR="00681758" w:rsidRDefault="00863B27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681758">
              <w:rPr>
                <w:rFonts w:ascii="Times New Roman" w:hAnsi="Times New Roman"/>
                <w:sz w:val="24"/>
                <w:szCs w:val="24"/>
                <w:lang w:eastAsia="ru-RU"/>
              </w:rPr>
              <w:t>замена оконных блоков;</w:t>
            </w:r>
          </w:p>
          <w:p w:rsidR="00681758" w:rsidRDefault="00863B27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681758">
              <w:rPr>
                <w:rFonts w:ascii="Times New Roman" w:hAnsi="Times New Roman"/>
                <w:sz w:val="24"/>
                <w:szCs w:val="24"/>
                <w:lang w:eastAsia="ru-RU"/>
              </w:rPr>
              <w:t>замена дверных блоков;</w:t>
            </w:r>
          </w:p>
          <w:p w:rsidR="00681758" w:rsidRDefault="00863B27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68175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ремонт конструктивных элементов центрального входа в здании СДК с. </w:t>
            </w:r>
            <w:proofErr w:type="spellStart"/>
            <w:r w:rsidR="00681758">
              <w:rPr>
                <w:rFonts w:ascii="Times New Roman" w:hAnsi="Times New Roman"/>
                <w:sz w:val="24"/>
                <w:szCs w:val="24"/>
                <w:lang w:eastAsia="ru-RU"/>
              </w:rPr>
              <w:t>Марково</w:t>
            </w:r>
            <w:proofErr w:type="spellEnd"/>
            <w:r w:rsidR="00681758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681758" w:rsidRDefault="00863B27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68175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ремонт внутренних </w:t>
            </w:r>
            <w:r w:rsidR="0068175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помещений 5,6,7,8,9;</w:t>
            </w:r>
          </w:p>
          <w:p w:rsidR="00681758" w:rsidRDefault="00863B27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681758">
              <w:rPr>
                <w:rFonts w:ascii="Times New Roman" w:hAnsi="Times New Roman"/>
                <w:sz w:val="24"/>
                <w:szCs w:val="24"/>
                <w:lang w:eastAsia="ru-RU"/>
              </w:rPr>
              <w:t>ремонт конструктивных элементов крылец входов в помещения 5,7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  <w:p w:rsidR="00863B27" w:rsidRDefault="00863B27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-ремонт поля в помещении № 9</w:t>
            </w:r>
          </w:p>
          <w:p w:rsidR="00681758" w:rsidRPr="000B1E60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адресу: 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Марково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д.11а</w:t>
            </w:r>
          </w:p>
        </w:tc>
        <w:tc>
          <w:tcPr>
            <w:tcW w:w="1559" w:type="dxa"/>
            <w:shd w:val="clear" w:color="auto" w:fill="auto"/>
          </w:tcPr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Средства бюджета сельского поселения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Ишня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8" w:type="dxa"/>
            <w:shd w:val="clear" w:color="auto" w:fill="auto"/>
          </w:tcPr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1552" w:type="dxa"/>
            <w:shd w:val="clear" w:color="auto" w:fill="auto"/>
          </w:tcPr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95773,52</w:t>
            </w:r>
          </w:p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156552,96</w:t>
            </w:r>
          </w:p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67487,74</w:t>
            </w:r>
          </w:p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41117,1</w:t>
            </w:r>
          </w:p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302953,2</w:t>
            </w:r>
          </w:p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63745,96</w:t>
            </w:r>
          </w:p>
          <w:p w:rsidR="00863B27" w:rsidRDefault="00863B27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63B27" w:rsidRDefault="000F302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52836,8</w:t>
            </w:r>
            <w:r w:rsidR="00863B27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95773,52</w:t>
            </w:r>
          </w:p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156552,96</w:t>
            </w:r>
          </w:p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67487,74</w:t>
            </w:r>
          </w:p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41117,1</w:t>
            </w:r>
          </w:p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302953,2</w:t>
            </w:r>
          </w:p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63745,96</w:t>
            </w:r>
          </w:p>
          <w:p w:rsidR="00863B27" w:rsidRDefault="00863B27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63B27" w:rsidRDefault="00863B27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52836,84</w:t>
            </w:r>
          </w:p>
        </w:tc>
        <w:tc>
          <w:tcPr>
            <w:tcW w:w="1779" w:type="dxa"/>
            <w:shd w:val="clear" w:color="auto" w:fill="auto"/>
          </w:tcPr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Администрация сельского поселения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Ишня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МУ Марковский СДК</w:t>
            </w:r>
          </w:p>
        </w:tc>
      </w:tr>
      <w:tr w:rsidR="00681758" w:rsidRPr="000B1E60" w:rsidTr="006E1C31">
        <w:tc>
          <w:tcPr>
            <w:tcW w:w="501" w:type="dxa"/>
            <w:shd w:val="clear" w:color="auto" w:fill="auto"/>
          </w:tcPr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17" w:type="dxa"/>
            <w:shd w:val="clear" w:color="auto" w:fill="auto"/>
          </w:tcPr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59" w:type="dxa"/>
            <w:shd w:val="clear" w:color="auto" w:fill="auto"/>
          </w:tcPr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shd w:val="clear" w:color="auto" w:fill="auto"/>
          </w:tcPr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  <w:shd w:val="clear" w:color="auto" w:fill="auto"/>
          </w:tcPr>
          <w:p w:rsidR="00681758" w:rsidRDefault="000F302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1237016,5</w:t>
            </w:r>
            <w:r w:rsidR="00E2352C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:rsidR="00681758" w:rsidRDefault="000F302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1237016,5</w:t>
            </w:r>
            <w:r w:rsidR="00E2352C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79" w:type="dxa"/>
            <w:shd w:val="clear" w:color="auto" w:fill="auto"/>
          </w:tcPr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70642D" w:rsidRDefault="0070642D"/>
    <w:sectPr w:rsidR="007064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758"/>
    <w:rsid w:val="000F3028"/>
    <w:rsid w:val="0018614B"/>
    <w:rsid w:val="002C7C68"/>
    <w:rsid w:val="004F74BA"/>
    <w:rsid w:val="00681758"/>
    <w:rsid w:val="0070642D"/>
    <w:rsid w:val="007A7839"/>
    <w:rsid w:val="0081749D"/>
    <w:rsid w:val="00863B27"/>
    <w:rsid w:val="008D2ADD"/>
    <w:rsid w:val="00AB169E"/>
    <w:rsid w:val="00D62FF1"/>
    <w:rsid w:val="00D71657"/>
    <w:rsid w:val="00DB1E6C"/>
    <w:rsid w:val="00E2352C"/>
    <w:rsid w:val="00F13E3A"/>
    <w:rsid w:val="00FC4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758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81758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1">
    <w:name w:val="Без интервала1"/>
    <w:rsid w:val="00681758"/>
    <w:pPr>
      <w:ind w:firstLine="0"/>
      <w:jc w:val="left"/>
    </w:pPr>
    <w:rPr>
      <w:rFonts w:ascii="Calibri" w:eastAsia="Times New Roman" w:hAnsi="Calibri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758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81758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1">
    <w:name w:val="Без интервала1"/>
    <w:rsid w:val="00681758"/>
    <w:pPr>
      <w:ind w:firstLine="0"/>
      <w:jc w:val="left"/>
    </w:pPr>
    <w:rPr>
      <w:rFonts w:ascii="Calibri" w:eastAsia="Times New Roman" w:hAnsi="Calibri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2015-12-14T12:40:00Z</cp:lastPrinted>
  <dcterms:created xsi:type="dcterms:W3CDTF">2015-08-31T07:25:00Z</dcterms:created>
  <dcterms:modified xsi:type="dcterms:W3CDTF">2016-01-13T05:54:00Z</dcterms:modified>
</cp:coreProperties>
</file>