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E9" w:rsidRDefault="00C321E9" w:rsidP="00C321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321E9" w:rsidRDefault="00C321E9" w:rsidP="00C321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321E9" w:rsidRDefault="00C321E9" w:rsidP="00C321E9">
      <w:pPr>
        <w:rPr>
          <w:sz w:val="32"/>
          <w:szCs w:val="32"/>
        </w:rPr>
      </w:pPr>
    </w:p>
    <w:p w:rsidR="00C321E9" w:rsidRDefault="00C321E9" w:rsidP="00C321E9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321E9" w:rsidRDefault="00C321E9" w:rsidP="00C321E9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321E9" w:rsidRDefault="00C321E9" w:rsidP="00C321E9">
      <w:pPr>
        <w:rPr>
          <w:sz w:val="28"/>
          <w:szCs w:val="28"/>
        </w:rPr>
      </w:pP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6F4">
        <w:rPr>
          <w:sz w:val="28"/>
          <w:szCs w:val="28"/>
        </w:rPr>
        <w:t xml:space="preserve"> 11.08.2020</w:t>
      </w:r>
      <w:r>
        <w:rPr>
          <w:sz w:val="28"/>
          <w:szCs w:val="28"/>
        </w:rPr>
        <w:t xml:space="preserve">                                                               № </w:t>
      </w:r>
      <w:r w:rsidR="002706F4">
        <w:rPr>
          <w:sz w:val="28"/>
          <w:szCs w:val="28"/>
        </w:rPr>
        <w:t>81</w:t>
      </w:r>
      <w:bookmarkStart w:id="0" w:name="_GoBack"/>
      <w:bookmarkEnd w:id="0"/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>О наделении должностных лиц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 xml:space="preserve">Ишня правом составлять протоколы об 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>административных правонарушениях при</w:t>
      </w:r>
    </w:p>
    <w:p w:rsidR="00C321E9" w:rsidRDefault="00C321E9" w:rsidP="00C321E9">
      <w:pPr>
        <w:rPr>
          <w:sz w:val="28"/>
          <w:szCs w:val="28"/>
        </w:rPr>
      </w:pPr>
      <w:r>
        <w:rPr>
          <w:sz w:val="28"/>
          <w:szCs w:val="28"/>
        </w:rPr>
        <w:t>осуществлении муниципального контроля</w:t>
      </w:r>
    </w:p>
    <w:p w:rsidR="00C321E9" w:rsidRDefault="00C321E9" w:rsidP="00C321E9">
      <w:pPr>
        <w:rPr>
          <w:sz w:val="28"/>
          <w:szCs w:val="28"/>
        </w:rPr>
      </w:pPr>
    </w:p>
    <w:p w:rsidR="008729E8" w:rsidRDefault="008729E8" w:rsidP="00C321E9">
      <w:pPr>
        <w:rPr>
          <w:sz w:val="28"/>
          <w:szCs w:val="28"/>
        </w:rPr>
      </w:pPr>
    </w:p>
    <w:p w:rsidR="00C321E9" w:rsidRDefault="00C321E9" w:rsidP="00C321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кадровыми изменениями в Администрации сельского поселения Ишня, в соответствии со ст. 1.3.1 Кодекса Российской Федерации об административных правонарушениях от 30 декабря 2001 г. № 195-ФЗ, руководствуясь Уставом сельского поселения Ишня, Администрация сельского поселения Ишня ПОСТАНОВЛЯЕТ:</w:t>
      </w:r>
    </w:p>
    <w:p w:rsidR="00C321E9" w:rsidRDefault="00C321E9" w:rsidP="00C321E9">
      <w:pPr>
        <w:jc w:val="both"/>
        <w:rPr>
          <w:sz w:val="28"/>
          <w:szCs w:val="28"/>
        </w:rPr>
      </w:pPr>
    </w:p>
    <w:p w:rsidR="00C321E9" w:rsidRDefault="008729E8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1.Наделить ведущего специалиста-юрисконсульта</w:t>
      </w:r>
      <w:r w:rsidR="00C321E9">
        <w:rPr>
          <w:sz w:val="28"/>
          <w:szCs w:val="28"/>
        </w:rPr>
        <w:t xml:space="preserve"> Администрации сель</w:t>
      </w:r>
      <w:r>
        <w:rPr>
          <w:sz w:val="28"/>
          <w:szCs w:val="28"/>
        </w:rPr>
        <w:t>ского поселения Иш</w:t>
      </w:r>
      <w:r w:rsidR="00C321E9">
        <w:rPr>
          <w:sz w:val="28"/>
          <w:szCs w:val="28"/>
        </w:rPr>
        <w:t>ня</w:t>
      </w:r>
      <w:r>
        <w:rPr>
          <w:sz w:val="28"/>
          <w:szCs w:val="28"/>
        </w:rPr>
        <w:t xml:space="preserve"> Кирееву Н.В.</w:t>
      </w:r>
      <w:r w:rsidR="00C321E9">
        <w:rPr>
          <w:sz w:val="28"/>
          <w:szCs w:val="28"/>
        </w:rPr>
        <w:t xml:space="preserve"> правом составлять протоколы об административных правонарушениях при осущес</w:t>
      </w:r>
      <w:r>
        <w:rPr>
          <w:sz w:val="28"/>
          <w:szCs w:val="28"/>
        </w:rPr>
        <w:t>твлении муниципального контроля: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муниципальный контроль в области использования и охраны особо охраняемых природн</w:t>
      </w:r>
      <w:r w:rsidR="008729E8">
        <w:rPr>
          <w:sz w:val="28"/>
          <w:szCs w:val="28"/>
        </w:rPr>
        <w:t>ых территорий местного значения;</w:t>
      </w:r>
    </w:p>
    <w:p w:rsidR="00C321E9" w:rsidRDefault="0031529E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321E9">
        <w:rPr>
          <w:sz w:val="28"/>
          <w:szCs w:val="28"/>
        </w:rPr>
        <w:t>муниципальный контроль за обеспечением сохранности автомобильных дорог на терр</w:t>
      </w:r>
      <w:r w:rsidR="008729E8">
        <w:rPr>
          <w:sz w:val="28"/>
          <w:szCs w:val="28"/>
        </w:rPr>
        <w:t>итории сельского поселения Ишня;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729E8">
        <w:rPr>
          <w:sz w:val="28"/>
          <w:szCs w:val="28"/>
        </w:rPr>
        <w:t>муниципальный жилищный контроль.</w:t>
      </w:r>
    </w:p>
    <w:p w:rsidR="00C321E9" w:rsidRDefault="008729E8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21E9">
        <w:rPr>
          <w:sz w:val="28"/>
          <w:szCs w:val="28"/>
        </w:rPr>
        <w:t>.Опубликовать постановление в газете «Ростовский вестник» и на официальном сайте Администрации сельского поселения Ишня.</w:t>
      </w:r>
    </w:p>
    <w:p w:rsidR="00C321E9" w:rsidRDefault="008729E8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1E9">
        <w:rPr>
          <w:sz w:val="28"/>
          <w:szCs w:val="28"/>
        </w:rPr>
        <w:t>.Постановление вступает в силу с момента подписания.</w:t>
      </w:r>
    </w:p>
    <w:p w:rsidR="00C321E9" w:rsidRDefault="008729E8" w:rsidP="00C32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21E9">
        <w:rPr>
          <w:sz w:val="28"/>
          <w:szCs w:val="28"/>
        </w:rPr>
        <w:t>.Контроль за исполнением постановления оставляю за собой.</w:t>
      </w: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ind w:firstLine="708"/>
        <w:jc w:val="both"/>
        <w:rPr>
          <w:sz w:val="28"/>
          <w:szCs w:val="28"/>
        </w:rPr>
      </w:pPr>
    </w:p>
    <w:p w:rsidR="00C321E9" w:rsidRDefault="00C321E9" w:rsidP="00C321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E9"/>
    <w:rsid w:val="002706F4"/>
    <w:rsid w:val="002C7C68"/>
    <w:rsid w:val="0031529E"/>
    <w:rsid w:val="004F74BA"/>
    <w:rsid w:val="005E62EA"/>
    <w:rsid w:val="0070642D"/>
    <w:rsid w:val="007A7839"/>
    <w:rsid w:val="0081749D"/>
    <w:rsid w:val="008729E8"/>
    <w:rsid w:val="008D2ADD"/>
    <w:rsid w:val="00C321E9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E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E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cp:lastPrinted>2020-08-10T12:25:00Z</cp:lastPrinted>
  <dcterms:created xsi:type="dcterms:W3CDTF">2017-12-11T05:49:00Z</dcterms:created>
  <dcterms:modified xsi:type="dcterms:W3CDTF">2020-08-11T11:00:00Z</dcterms:modified>
</cp:coreProperties>
</file>