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141" w:rsidRPr="00BB2621" w:rsidRDefault="00111141" w:rsidP="0011114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11141" w:rsidRDefault="00111141" w:rsidP="001111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11141" w:rsidRDefault="00111141" w:rsidP="00111141">
      <w:pPr>
        <w:rPr>
          <w:sz w:val="32"/>
          <w:szCs w:val="32"/>
        </w:rPr>
      </w:pPr>
    </w:p>
    <w:p w:rsidR="00111141" w:rsidRDefault="00111141" w:rsidP="00111141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11141" w:rsidRDefault="00111141" w:rsidP="00111141">
      <w:pPr>
        <w:rPr>
          <w:sz w:val="36"/>
          <w:szCs w:val="36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  <w:r>
        <w:rPr>
          <w:sz w:val="28"/>
          <w:szCs w:val="28"/>
        </w:rPr>
        <w:t>от  05.03. 2013</w:t>
      </w:r>
    </w:p>
    <w:p w:rsidR="00111141" w:rsidRDefault="00111141" w:rsidP="00111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№ 47</w:t>
      </w: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  <w:r w:rsidRPr="00DE5897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базовых требований</w:t>
      </w:r>
    </w:p>
    <w:p w:rsidR="00111141" w:rsidRDefault="00111141" w:rsidP="00111141">
      <w:pPr>
        <w:rPr>
          <w:sz w:val="28"/>
          <w:szCs w:val="28"/>
        </w:rPr>
      </w:pPr>
      <w:r>
        <w:rPr>
          <w:sz w:val="28"/>
          <w:szCs w:val="28"/>
        </w:rPr>
        <w:t xml:space="preserve">к качеству муниципальной услуги </w:t>
      </w:r>
    </w:p>
    <w:p w:rsidR="00111141" w:rsidRPr="00E41B66" w:rsidRDefault="00111141" w:rsidP="00111141">
      <w:pPr>
        <w:rPr>
          <w:sz w:val="28"/>
          <w:szCs w:val="28"/>
        </w:rPr>
      </w:pPr>
      <w:r>
        <w:rPr>
          <w:sz w:val="28"/>
          <w:szCs w:val="28"/>
        </w:rPr>
        <w:t>« Показ спектаклей, концертов и концертных</w:t>
      </w:r>
    </w:p>
    <w:p w:rsidR="00111141" w:rsidRPr="00E41B66" w:rsidRDefault="00111141" w:rsidP="00111141">
      <w:pPr>
        <w:rPr>
          <w:sz w:val="28"/>
          <w:szCs w:val="28"/>
        </w:rPr>
      </w:pPr>
      <w:r>
        <w:rPr>
          <w:sz w:val="28"/>
          <w:szCs w:val="28"/>
        </w:rPr>
        <w:t>программ, кинопрограмм и иных зрелищных</w:t>
      </w:r>
    </w:p>
    <w:p w:rsidR="00111141" w:rsidRPr="00E41B66" w:rsidRDefault="00111141" w:rsidP="00111141">
      <w:pPr>
        <w:rPr>
          <w:sz w:val="28"/>
          <w:szCs w:val="28"/>
        </w:rPr>
      </w:pPr>
      <w:r>
        <w:rPr>
          <w:sz w:val="28"/>
          <w:szCs w:val="28"/>
        </w:rPr>
        <w:t>программ»</w:t>
      </w: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целях реализации Федерального закона от 8 мая 2010 г. № 83-ФЗ « О внесении  изменений 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в соответствии с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</w:t>
      </w:r>
    </w:p>
    <w:p w:rsidR="00111141" w:rsidRDefault="00111141" w:rsidP="001111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E41B66">
        <w:rPr>
          <w:b/>
          <w:sz w:val="28"/>
          <w:szCs w:val="28"/>
        </w:rPr>
        <w:t>п</w:t>
      </w:r>
      <w:proofErr w:type="gramEnd"/>
      <w:r w:rsidRPr="00E41B66">
        <w:rPr>
          <w:b/>
          <w:sz w:val="28"/>
          <w:szCs w:val="28"/>
        </w:rPr>
        <w:t xml:space="preserve"> о с т а н о в л я е т</w:t>
      </w:r>
      <w:r>
        <w:rPr>
          <w:b/>
          <w:sz w:val="28"/>
          <w:szCs w:val="28"/>
        </w:rPr>
        <w:t>:</w:t>
      </w:r>
    </w:p>
    <w:p w:rsidR="00111141" w:rsidRDefault="00111141" w:rsidP="00111141">
      <w:pPr>
        <w:jc w:val="both"/>
        <w:rPr>
          <w:sz w:val="28"/>
          <w:szCs w:val="28"/>
        </w:rPr>
      </w:pPr>
      <w:r w:rsidRPr="00E41B66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прилагаемые базовые требования к качеству муниципальной услуги в сельских Домах культуры  « Показ спектаклей, концертов и концертных программ, кинопрограмм и иных зрелищных программ» </w:t>
      </w:r>
    </w:p>
    <w:p w:rsidR="00111141" w:rsidRPr="00E41B66" w:rsidRDefault="00111141" w:rsidP="00111141">
      <w:pPr>
        <w:jc w:val="both"/>
        <w:rPr>
          <w:sz w:val="28"/>
          <w:szCs w:val="28"/>
        </w:rPr>
      </w:pPr>
      <w:r>
        <w:rPr>
          <w:sz w:val="28"/>
          <w:szCs w:val="28"/>
        </w:rPr>
        <w:t>( приложение).</w:t>
      </w:r>
    </w:p>
    <w:p w:rsidR="00111141" w:rsidRDefault="00111141" w:rsidP="00111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вступает в силу с момента подписания и подлежит размещению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«Интернет».</w:t>
      </w:r>
    </w:p>
    <w:p w:rsidR="00111141" w:rsidRDefault="00111141" w:rsidP="00111141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 Горшкову Л.Л.</w:t>
      </w:r>
    </w:p>
    <w:p w:rsidR="00111141" w:rsidRPr="00097817" w:rsidRDefault="00111141" w:rsidP="00111141">
      <w:pPr>
        <w:rPr>
          <w:sz w:val="28"/>
          <w:szCs w:val="28"/>
        </w:rPr>
      </w:pPr>
    </w:p>
    <w:p w:rsidR="00111141" w:rsidRPr="00097817" w:rsidRDefault="00111141" w:rsidP="00111141">
      <w:pPr>
        <w:rPr>
          <w:sz w:val="28"/>
          <w:szCs w:val="28"/>
        </w:rPr>
      </w:pPr>
    </w:p>
    <w:p w:rsidR="00C33E0A" w:rsidRDefault="00111141" w:rsidP="00111141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Н.С. Савельев</w:t>
      </w: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rPr>
          <w:sz w:val="28"/>
          <w:szCs w:val="28"/>
        </w:rPr>
      </w:pPr>
    </w:p>
    <w:p w:rsidR="00111141" w:rsidRDefault="00111141" w:rsidP="00111141">
      <w:pPr>
        <w:sectPr w:rsidR="001111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1141" w:rsidRPr="0017280A" w:rsidRDefault="00111141" w:rsidP="00111141">
      <w:pPr>
        <w:ind w:right="142"/>
        <w:rPr>
          <w:color w:val="000000"/>
        </w:rPr>
      </w:pPr>
      <w:r w:rsidRPr="0017280A">
        <w:rPr>
          <w:color w:val="000000"/>
        </w:rPr>
        <w:lastRenderedPageBreak/>
        <w:t>Приложение к постановлению</w:t>
      </w:r>
    </w:p>
    <w:p w:rsidR="00111141" w:rsidRPr="0017280A" w:rsidRDefault="00111141" w:rsidP="00111141">
      <w:pPr>
        <w:ind w:right="142"/>
        <w:rPr>
          <w:color w:val="000000"/>
        </w:rPr>
      </w:pPr>
      <w:r w:rsidRPr="0017280A">
        <w:rPr>
          <w:color w:val="000000"/>
        </w:rPr>
        <w:t xml:space="preserve">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</w:t>
      </w:r>
      <w:r w:rsidRPr="0017280A">
        <w:rPr>
          <w:color w:val="000000"/>
        </w:rPr>
        <w:t>Администрации сельского поселения</w:t>
      </w:r>
    </w:p>
    <w:p w:rsidR="00111141" w:rsidRPr="0017280A" w:rsidRDefault="00111141" w:rsidP="00111141">
      <w:pPr>
        <w:ind w:right="142"/>
        <w:rPr>
          <w:color w:val="000000"/>
        </w:rPr>
      </w:pPr>
      <w:r w:rsidRPr="0017280A">
        <w:rPr>
          <w:color w:val="000000"/>
        </w:rPr>
        <w:t xml:space="preserve">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</w:t>
      </w:r>
      <w:proofErr w:type="spellStart"/>
      <w:r w:rsidRPr="0017280A">
        <w:rPr>
          <w:color w:val="000000"/>
        </w:rPr>
        <w:t>Ишня</w:t>
      </w:r>
      <w:proofErr w:type="spellEnd"/>
    </w:p>
    <w:p w:rsidR="00111141" w:rsidRPr="0017280A" w:rsidRDefault="00111141" w:rsidP="00111141">
      <w:pPr>
        <w:ind w:right="142"/>
        <w:rPr>
          <w:color w:val="000000"/>
        </w:rPr>
      </w:pPr>
      <w:r w:rsidRPr="0017280A">
        <w:rPr>
          <w:color w:val="000000"/>
        </w:rPr>
        <w:t xml:space="preserve">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 от 05.03.2013 № 47</w:t>
      </w:r>
    </w:p>
    <w:p w:rsidR="00111141" w:rsidRPr="0017280A" w:rsidRDefault="00111141" w:rsidP="00111141">
      <w:pPr>
        <w:ind w:right="142"/>
        <w:rPr>
          <w:color w:val="000000"/>
        </w:rPr>
      </w:pPr>
    </w:p>
    <w:p w:rsidR="00111141" w:rsidRPr="0017280A" w:rsidRDefault="00111141" w:rsidP="00111141">
      <w:pPr>
        <w:pStyle w:val="a3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111141" w:rsidRPr="0017280A" w:rsidRDefault="00111141" w:rsidP="00111141">
      <w:pPr>
        <w:pStyle w:val="a3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111141" w:rsidRPr="0017280A" w:rsidRDefault="00111141" w:rsidP="00111141">
      <w:pPr>
        <w:pStyle w:val="a3"/>
        <w:ind w:right="142"/>
        <w:jc w:val="center"/>
        <w:rPr>
          <w:rFonts w:ascii="Times New Roman" w:hAnsi="Times New Roman"/>
          <w:b/>
          <w:sz w:val="24"/>
          <w:szCs w:val="24"/>
        </w:rPr>
      </w:pPr>
      <w:r w:rsidRPr="0017280A">
        <w:rPr>
          <w:rFonts w:ascii="Times New Roman" w:hAnsi="Times New Roman"/>
          <w:b/>
          <w:sz w:val="24"/>
          <w:szCs w:val="24"/>
        </w:rPr>
        <w:t>Базовые требования к качеству предоставления муниципальной услуги</w:t>
      </w:r>
    </w:p>
    <w:p w:rsidR="00111141" w:rsidRPr="0017280A" w:rsidRDefault="00111141" w:rsidP="00111141">
      <w:pPr>
        <w:pStyle w:val="a3"/>
        <w:ind w:right="142"/>
        <w:jc w:val="center"/>
        <w:rPr>
          <w:rFonts w:ascii="Times New Roman" w:hAnsi="Times New Roman"/>
          <w:b/>
          <w:sz w:val="24"/>
          <w:szCs w:val="24"/>
        </w:rPr>
      </w:pPr>
      <w:r w:rsidRPr="0017280A">
        <w:rPr>
          <w:rFonts w:ascii="Times New Roman" w:hAnsi="Times New Roman"/>
          <w:b/>
          <w:sz w:val="24"/>
          <w:szCs w:val="24"/>
        </w:rPr>
        <w:t>«</w:t>
      </w:r>
      <w:r w:rsidRPr="0017280A">
        <w:rPr>
          <w:rFonts w:ascii="Times New Roman" w:hAnsi="Times New Roman"/>
          <w:b/>
          <w:color w:val="000000"/>
          <w:sz w:val="24"/>
          <w:szCs w:val="24"/>
        </w:rPr>
        <w:t>Показ спектаклей, концертов и концертных программ, кинопрограмм и иных зрелищных программ</w:t>
      </w:r>
      <w:r w:rsidRPr="0017280A">
        <w:rPr>
          <w:rFonts w:ascii="Times New Roman" w:hAnsi="Times New Roman"/>
          <w:b/>
          <w:sz w:val="24"/>
          <w:szCs w:val="24"/>
        </w:rPr>
        <w:t>»</w:t>
      </w:r>
    </w:p>
    <w:p w:rsidR="00111141" w:rsidRPr="0017280A" w:rsidRDefault="00111141" w:rsidP="00111141">
      <w:pPr>
        <w:ind w:right="142"/>
        <w:jc w:val="center"/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1"/>
        <w:gridCol w:w="2124"/>
        <w:gridCol w:w="11390"/>
      </w:tblGrid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Структура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Пояснения</w:t>
            </w:r>
          </w:p>
        </w:tc>
      </w:tr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1141" w:rsidRPr="0017280A" w:rsidTr="007172DE">
        <w:trPr>
          <w:trHeight w:val="677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«</w:t>
            </w:r>
            <w:r w:rsidRPr="0017280A">
              <w:rPr>
                <w:rFonts w:ascii="Times New Roman" w:hAnsi="Times New Roman"/>
                <w:color w:val="000000"/>
                <w:sz w:val="24"/>
                <w:szCs w:val="24"/>
              </w:rPr>
              <w:t>Показ спектаклей, концертов и концертных программ, кинопрограмм и иных зрелищных программ»</w:t>
            </w:r>
            <w:r w:rsidRPr="0017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11141" w:rsidRPr="0017280A" w:rsidTr="007172DE">
        <w:trPr>
          <w:trHeight w:val="677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«Создание спектаклей, концертов</w:t>
            </w:r>
            <w:r w:rsidRPr="00172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концертных программ, кинопрограмм и иных зрелищных программ»;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color w:val="000000"/>
                <w:sz w:val="24"/>
                <w:szCs w:val="24"/>
              </w:rPr>
              <w:t>«Методическая работа в установленной сфере деятельности»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color w:val="000000"/>
                <w:sz w:val="24"/>
                <w:szCs w:val="24"/>
              </w:rPr>
              <w:t>«Проведение фестивалей, выставок, смотров, конкурсов, конференций и иных программных мероприятий силами учреждения»</w:t>
            </w:r>
          </w:p>
        </w:tc>
      </w:tr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Получатели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Физические и юридические лица.</w:t>
            </w:r>
          </w:p>
        </w:tc>
      </w:tr>
      <w:tr w:rsidR="00111141" w:rsidRPr="0017280A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Нормативно 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>равовое регулирование предоставления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Конституция Российской Федерации;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Гражданский кодекс Российской Федерации;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Бюджетный кодекс Российской Федерации;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Налоговый кодекс Российской Федерации;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Закон Российской Федерации от 27 декабря 1991 года № 2124-</w:t>
            </w:r>
            <w:r w:rsidRPr="0017280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7280A">
              <w:rPr>
                <w:rFonts w:ascii="Times New Roman" w:hAnsi="Times New Roman"/>
                <w:sz w:val="24"/>
                <w:szCs w:val="24"/>
              </w:rPr>
              <w:t xml:space="preserve"> «О средствах массовой информации»;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Закон Российской Федерации от 7 февраля 1992 года № 2300-</w:t>
            </w:r>
            <w:r w:rsidRPr="0017280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7280A">
              <w:rPr>
                <w:rFonts w:ascii="Times New Roman" w:hAnsi="Times New Roman"/>
                <w:sz w:val="24"/>
                <w:szCs w:val="24"/>
              </w:rPr>
              <w:t xml:space="preserve"> «О защите прав потребителей»;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Закон Российской Федерации от 9 октября 1992 года № 3612-</w:t>
            </w:r>
            <w:r w:rsidRPr="0017280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7280A">
              <w:rPr>
                <w:rFonts w:ascii="Times New Roman" w:hAnsi="Times New Roman"/>
                <w:sz w:val="24"/>
                <w:szCs w:val="24"/>
              </w:rPr>
              <w:t xml:space="preserve"> «Основы законодательства Российской Федерации о культуре»;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Федеральный закон от 24 ноября 1995 года № 181-ФЗ «О социальной защите инвалидов в Российской </w:t>
            </w:r>
            <w:r w:rsidRPr="00172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Федерации»;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Федеральный закон от 6 октября 2003 года № 131-ФЗ «Об общих принципах организации местного самоуправления в Российской Федерации»;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Федеральный закон от 21 июля 2005 года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Федеральный закон от 13 марта 2006 года № 38-ФЗ «О рекламе»;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постановление Правительства Российской Федерации от 8 декабря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17280A">
                <w:rPr>
                  <w:rFonts w:ascii="Times New Roman" w:hAnsi="Times New Roman"/>
                  <w:sz w:val="24"/>
                  <w:szCs w:val="24"/>
                </w:rPr>
                <w:t>2005 г</w:t>
              </w:r>
            </w:smartTag>
            <w:r w:rsidRPr="0017280A">
              <w:rPr>
                <w:rFonts w:ascii="Times New Roman" w:hAnsi="Times New Roman"/>
                <w:sz w:val="24"/>
                <w:szCs w:val="24"/>
              </w:rPr>
              <w:t>. № 740  «О федеральной целевой программе «Культура России (2006 - 2011 годы)»;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постановление Правительства Российской Федерации от 26 июня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17280A">
                <w:rPr>
                  <w:rFonts w:ascii="Times New Roman" w:hAnsi="Times New Roman"/>
                  <w:sz w:val="24"/>
                  <w:szCs w:val="24"/>
                </w:rPr>
                <w:t>1995 г</w:t>
              </w:r>
            </w:smartTag>
            <w:r w:rsidRPr="0017280A">
              <w:rPr>
                <w:rFonts w:ascii="Times New Roman" w:hAnsi="Times New Roman"/>
                <w:sz w:val="24"/>
                <w:szCs w:val="24"/>
              </w:rPr>
              <w:t>. № 609 «Об утверждении Положения об основах хозяйственной деятельности и финансирования организаций культуры и искусства»;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постановление Правительства Российской Федерации от 25 марта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17280A">
                <w:rPr>
                  <w:rFonts w:ascii="Times New Roman" w:hAnsi="Times New Roman"/>
                  <w:sz w:val="24"/>
                  <w:szCs w:val="24"/>
                </w:rPr>
                <w:t>1999 г</w:t>
              </w:r>
            </w:smartTag>
            <w:r w:rsidRPr="0017280A">
              <w:rPr>
                <w:rFonts w:ascii="Times New Roman" w:hAnsi="Times New Roman"/>
                <w:sz w:val="24"/>
                <w:szCs w:val="24"/>
              </w:rPr>
              <w:t>. № 329 «О государственной поддержке театрального искусства в Российской Федерации»;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распоряжение Правительства Российской Федерации от 3 июля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17280A">
                <w:rPr>
                  <w:rFonts w:ascii="Times New Roman" w:hAnsi="Times New Roman"/>
                  <w:sz w:val="24"/>
                  <w:szCs w:val="24"/>
                </w:rPr>
                <w:t>1996 г</w:t>
              </w:r>
            </w:smartTag>
            <w:r w:rsidRPr="0017280A">
              <w:rPr>
                <w:rFonts w:ascii="Times New Roman" w:hAnsi="Times New Roman"/>
                <w:sz w:val="24"/>
                <w:szCs w:val="24"/>
              </w:rPr>
              <w:t>. № 1063-р;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распоряжение Правительства Российской Федерации от 19 октября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17280A">
                <w:rPr>
                  <w:rFonts w:ascii="Times New Roman" w:hAnsi="Times New Roman"/>
                  <w:sz w:val="24"/>
                  <w:szCs w:val="24"/>
                </w:rPr>
                <w:t>1999 г</w:t>
              </w:r>
            </w:smartTag>
            <w:r w:rsidRPr="0017280A">
              <w:rPr>
                <w:rFonts w:ascii="Times New Roman" w:hAnsi="Times New Roman"/>
                <w:sz w:val="24"/>
                <w:szCs w:val="24"/>
              </w:rPr>
              <w:t xml:space="preserve">. № 1683-р; - постановление Росстата от 11.07.2005 № 43 «Об утверждении статистического инструментария для организации </w:t>
            </w:r>
            <w:proofErr w:type="spellStart"/>
            <w:r w:rsidRPr="0017280A">
              <w:rPr>
                <w:rFonts w:ascii="Times New Roman" w:hAnsi="Times New Roman"/>
                <w:sz w:val="24"/>
                <w:szCs w:val="24"/>
              </w:rPr>
              <w:t>Роскультурой</w:t>
            </w:r>
            <w:proofErr w:type="spellEnd"/>
            <w:r w:rsidRPr="0017280A">
              <w:rPr>
                <w:rFonts w:ascii="Times New Roman" w:hAnsi="Times New Roman"/>
                <w:sz w:val="24"/>
                <w:szCs w:val="24"/>
              </w:rPr>
              <w:t xml:space="preserve"> статистического наблюдения за деятельностью организаций культуры, искусства и кинематографии»;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приказ Министерства финансов Российской Федерации от 30.12.2008 № 148н «Об утверждении Инструкции по бюджетному учету»;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приказ Министерства культуры Российской Федерации от 17.12.2008 № 257 «Об утверждении бланков строгой отчетности»;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приказ Министерства чрезвычайных ситуаций Российской Федерации от 18.06.2003 № 313 «Об утверждении Правил пожарной безопасности в Российской Федерации (ППБ 01-03)»;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постановление Губернатора области от 04.02.2005 № 71 «О совершенствовании системы премирования за достижения в области культуры»;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правила устройства электроустановок (утверждены Министром топлива и энергетики Российской Федерации 6 октября 1999);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ГОСТ 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 xml:space="preserve"> 50646-94. Услуги населению. Термины и определения</w:t>
            </w:r>
            <w:r w:rsidRPr="0017280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ГОСТ 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 xml:space="preserve"> 50691-94. Модель обеспечения качества услуг;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ГОСТ </w:t>
            </w:r>
            <w:proofErr w:type="gramStart"/>
            <w:r w:rsidRPr="0017280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7280A">
              <w:rPr>
                <w:rFonts w:ascii="Times New Roman" w:hAnsi="Times New Roman"/>
                <w:sz w:val="24"/>
                <w:szCs w:val="24"/>
              </w:rPr>
              <w:t xml:space="preserve"> ИСО 9000-2008 «Системы менеджмента качества. Основные положения и словарь»;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 xml:space="preserve">- ГОСТ 7.50-2002 «Консервация документов. Общие требования»; 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СНиП 2.04.05-91 «Отопление, вентиляция и кондиционирование»;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СанПиН 2.2.2/2.4 1340-03 «Гигиенические требования к персональным электронно-вычислительным машинам и организации работы»;</w:t>
            </w:r>
          </w:p>
          <w:p w:rsidR="00111141" w:rsidRPr="0017280A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17280A">
              <w:rPr>
                <w:rFonts w:ascii="Times New Roman" w:hAnsi="Times New Roman"/>
                <w:sz w:val="24"/>
                <w:szCs w:val="24"/>
              </w:rPr>
              <w:t>- СНиП 21-01-97. «Пожарная безопасность зданий и сооружений»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Состав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муниципальная услуга включает в себя: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показ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концертов: 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создание и сохранение художественного пр</w:t>
            </w:r>
            <w:r>
              <w:rPr>
                <w:rFonts w:ascii="Times New Roman" w:hAnsi="Times New Roman"/>
                <w:sz w:val="24"/>
                <w:szCs w:val="24"/>
              </w:rPr>
              <w:t>одукта (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концертных программ); 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распространение художественного продукта посредством публичного показа: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показ концертов  на площадках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Ростов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ского муниципального района и области;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подготовка, организация и 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 концертов мастеров сцены;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осуществление гастрольной деятельности собственных коллективов; 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проведение совместных концертно-театральных проектов и программ;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выполнение социально-культурных заказов учредителя</w:t>
            </w:r>
            <w:proofErr w:type="gramStart"/>
            <w:r w:rsidRPr="00D231D3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D23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114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подготовка, тиражирование и реализация информационно-справочных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рекламных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афиш);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 реализация билетов населению;</w:t>
            </w:r>
          </w:p>
          <w:p w:rsidR="0011114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31D3">
              <w:rPr>
                <w:rFonts w:ascii="Times New Roman" w:hAnsi="Times New Roman"/>
                <w:sz w:val="24"/>
                <w:szCs w:val="24"/>
              </w:rPr>
              <w:t>- организацию и проведение творческих</w:t>
            </w:r>
            <w:r w:rsidRPr="00D231D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мероприятий: массовых праздников, фестивалей, конкурсов, просветительных мероприятий (мастер-классы, экскурсии, лекции, стажировки), творческ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вечеров, выставок,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юбилеев, бенефисов, культурных акций, встреч, интерактивных программ.</w:t>
            </w:r>
            <w:proofErr w:type="gramEnd"/>
          </w:p>
          <w:p w:rsidR="0011114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-разработка и реализация новых культурных проектов для жителей и гостей  Ростовского муниципального района;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организация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ярмарочной деятельности.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Порядок информирования о предоставлении муниципальной услуги (выполнении работы)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состояние информации об учреждениях и оказываемых ими муниципальных услугах должно соответствовать  требованиям Закона Российской Федерации от 7 февраля 1992 года № 2300-</w:t>
            </w:r>
            <w:r w:rsidRPr="00D231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«О защите прав потребителей».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Информация об оказываемых муниципальных услугах должна размещаться непосредственно в помещениях учреждения, а также должна доводиться до получателей посредством электронного информирования   и с помощью средств массовой информации.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Стенды (вывески), содержащие информацию о графике (режиме) работы учреждения должны размещаться при входе в учреждение;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В общедоступной зоне в учреждении или на сайт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учреждения (при его </w:t>
            </w:r>
            <w:r w:rsidRPr="00056745">
              <w:rPr>
                <w:rFonts w:ascii="Times New Roman" w:hAnsi="Times New Roman"/>
                <w:sz w:val="24"/>
                <w:szCs w:val="24"/>
              </w:rPr>
              <w:t xml:space="preserve">наличии) </w:t>
            </w:r>
            <w:r w:rsidRPr="00173A05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сайте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должна быть размещена следующая информация: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наименование учреждения и режим его работы;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сведения об учредителе;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полный перечень оказываемых услуг с указанием их стоимости;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порядок предоставления услуг, продажи билетов и возврата билетов;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календарный план проведения мероприятий;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контактная информация о руководстве поставщика муниципальной услуги с указанием Ф.И.О., должности, телефона, времени и места приема посетителей;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извлечения из законодательных, нормативных и локальных актов, регулирующих деятельность по предоставлению муниципальной услуги;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информация о способах доведения получателями муниципальной услуги своих отзывов, замечаний и предложений о работе учреждения.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Порядок оказания муниципальной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523EB9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Поставщ</w:t>
            </w:r>
            <w:r>
              <w:rPr>
                <w:rFonts w:ascii="Times New Roman" w:hAnsi="Times New Roman"/>
                <w:sz w:val="24"/>
                <w:szCs w:val="24"/>
              </w:rPr>
              <w:t>иками  муниципальной услуги являю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– муниципальные учреждения культуры сельского поселения </w:t>
            </w:r>
            <w:proofErr w:type="spellStart"/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>Ишня</w:t>
            </w:r>
            <w:proofErr w:type="spellEnd"/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оказывается на основании волеизъявления пользователя, либо его законного представителя (для несовершеннолетних) путем приобретения билета установленной формы или предоставления приглашения на данное мероприятие.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Услуга предоставляется на основе бесплатной, частичной или полной оплаты её стоимости. Цены на конкретные мероприятия, проводимые в рамках предоставления муниципальной ус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луги, </w:t>
            </w:r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>утверждаются приказом учреждения по согласованию с учредителем</w:t>
            </w:r>
            <w:r w:rsidRPr="00523E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      Предоставление муниципальной услуги на льготной основе определяется нормативными актами Российской Федерации и Ярославской области и осуществляется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в соответствии с порядком, утвержденным руководителем учреждения по согласованию с учредителем.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Оплата услуг потребителем осуществляется путем внесения наличных денежных сре</w:t>
            </w:r>
            <w:proofErr w:type="gramStart"/>
            <w:r w:rsidRPr="00D231D3">
              <w:rPr>
                <w:rFonts w:ascii="Times New Roman" w:hAnsi="Times New Roman"/>
                <w:sz w:val="24"/>
                <w:szCs w:val="24"/>
              </w:rPr>
              <w:t>дств в б</w:t>
            </w:r>
            <w:proofErr w:type="gramEnd"/>
            <w:r w:rsidRPr="00D231D3">
              <w:rPr>
                <w:rFonts w:ascii="Times New Roman" w:hAnsi="Times New Roman"/>
                <w:sz w:val="24"/>
                <w:szCs w:val="24"/>
              </w:rPr>
              <w:t>илетную кассу учреждения  либо перечисления на расчетный счет учреждения.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Учреждение должно быть открыто для посет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ителей не менее </w:t>
            </w:r>
            <w:r w:rsidRPr="009134D0">
              <w:rPr>
                <w:rFonts w:ascii="Times New Roman" w:hAnsi="Times New Roman"/>
                <w:sz w:val="24"/>
                <w:szCs w:val="24"/>
              </w:rPr>
              <w:t>5 дней в неделю.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Основанием для отказа в предоставлении муниципальной услуги является наличие обстоятельств непреодолимой силы, для отдельного зрителя – отсутствие билетов; 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установленные возрастные ограничения;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нахождение получателя муниципальной услуги в состоянии алкогольного, наркотического опьянения либо в социально-неадекватном состоянии (враждебный настрой, агрессивность и т.д.).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В случае  ненадлежащего предоставления муниципальной услуги получатель вправе высказать свои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lastRenderedPageBreak/>
              <w:t>претензии руководству учреждения и/или учредителю в устной, письменной форме либо по телефону. Сведения об учредителе, контактная информация о руководстве учреждения, порядке рассмотрения жалоб на качество предоставляемых услуг, а также местонахождении жалобной книги (выдаётся по первому требованию получателя муниципальной услуги) должны находиться в общедоступной зоне в учреждении либо быть представлены в устной форме представителем поставщика муниципальной услуги по первому требованию получателя.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Получатель муниципальной услуги может обжаловать действия (бездействие) поставщика муниципальной услуги путем обращения: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к руководителю учреждения, являющегося поставщиком муниципальной услуги;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отдел туризма, культуры, молодежи и спорта администрации РМР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Администрацию </w:t>
            </w:r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сельского поселения </w:t>
            </w:r>
            <w:proofErr w:type="spellStart"/>
            <w:r w:rsidRPr="00523EB9">
              <w:rPr>
                <w:rFonts w:ascii="Times New Roman" w:hAnsi="Times New Roman"/>
                <w:color w:val="FF0000"/>
                <w:sz w:val="24"/>
                <w:szCs w:val="24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в суд.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Получатель муниципальной услуги вправе обжаловать действия (безде</w:t>
            </w:r>
            <w:r>
              <w:rPr>
                <w:rFonts w:ascii="Times New Roman" w:hAnsi="Times New Roman"/>
                <w:sz w:val="24"/>
                <w:szCs w:val="24"/>
              </w:rPr>
              <w:t>йствие) поставщиков муниципаль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ной услуги  иным способом в соответствии с действующим законодательством.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Получатель муниципальной услуги имеет право: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 получение достоверной информации об услугах, оказываемых учреждением;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 качественное и своевременное получение услуги;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 отказ от получения услуги с возмещением понесенных расходов в порядке и на условиях действующего законодательства Российской Федерации;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на обжалование действий (бездействия) поставщика услуги.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Поставщик муниципальной услуги имеет право: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определять категории потребителей, имеющих право на оказание услуги на льготной основе (на основании приказа руководителя учреждения);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отказать потребителю в получении муниципальной услуги по соответствующим основаниям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Требования к организации предоставления муниципальной услуги (работы)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Требования к материально-техническому обеспечению 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комплекс материально-технического оснащения  учреждений должен включать: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специальн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оборудование: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музыкальные инструменты, приборы, аппаратура, оснащение, отвечающие требованиям стандартов, технических условий, нормативных документов и обеспечивающие надлежащее качество предоставляемых услуг в соответствии с  содержанием оказываемых услуг;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lastRenderedPageBreak/>
              <w:t>рабочее оборудование: звукозаписывающее оборудование, мебель для сотрудников, складское оборудование</w:t>
            </w:r>
            <w:proofErr w:type="gramStart"/>
            <w:r w:rsidRPr="00D231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23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231D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D231D3">
              <w:rPr>
                <w:rFonts w:ascii="Times New Roman" w:hAnsi="Times New Roman"/>
                <w:sz w:val="24"/>
                <w:szCs w:val="24"/>
              </w:rPr>
              <w:t>нформационно-коммуникационные средства: компьютеры в комплектации, принтеры, телефо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ны,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точки доступа в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 при технической возможности)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, современные технические средства для отображения  аудиовизуальной информации;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средства копирования и тиражирования документов: сканеры, копировальные аппараты, фотоаппараты и видеокамеры.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Специальное оборудование, приборы и аппаратура должны использоваться строго по назначению в соответствии с эксплуатационными документами, содержаться в технически исправном состоянии и систематически проверяться.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Неисправное  специальное оборудование и аппаратура должны быть сняты с  эксплуатации, заменены или отремонтированы (если они подлежат ремонту), а пригодность отремонтированных должна быть подтверждена их проверкой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Требования к персоналу 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структура и штатное расписание учреждения устанавливаются с учетом объемов и сложности предоставляемых услуг, межотраслевых норм времени на работы, выполняемые в учреждениях подобного типа, а также выделяемых бюджетных ассигнований.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Учреждение должно располагать необходимым числом специалистов в соответствии со штатным расписанием.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Каждый специалист должен иметь соответствующее образование, квалификацию, профессиональную подготовку, обладать знаниями и опытом, необходимым для выполнения возложенных на него обязанностей. Квалификацию специалистов следует поддерживать на высоком профессиональном уровне обучением на курсах повышения квалификации не реже 1 раза в 5 лет или иными действенными способами.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У специалистов каждой категории должны быть должностные инструкции, устанавливающие их права и обязанности.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Все специалисты учреждения должны быть аттестованы в установленном порядке.  Наряду с соответствующей квалификацией и профессионализмом все сотрудники учреждения должны обладать деловыми  качествами, чувством ответственности. При оказании услуг работники учреждения должны проявлять максимальную вежливость, внимание, терпение по отношению к получателям муниципальной услуги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 xml:space="preserve"> 7.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 xml:space="preserve">Требования к процессу предоставления муниципальной </w:t>
            </w:r>
            <w:r w:rsidRPr="007B1721">
              <w:rPr>
                <w:rFonts w:ascii="Times New Roman" w:hAnsi="Times New Roman"/>
                <w:sz w:val="24"/>
                <w:szCs w:val="24"/>
              </w:rPr>
              <w:lastRenderedPageBreak/>
              <w:t>услуги (выполнения работы)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концертов 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подготовка новых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концертов: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формирование  репертуара на основе репертуарной политики учреждения; выбор тематической направленности и жанра с учетом целевой  категории зрителя (слушателя);  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подбор исполнителей, заключение авторских договоров на использование произведений, входящих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состав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концертов; 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изготовлен</w:t>
            </w:r>
            <w:r>
              <w:rPr>
                <w:rFonts w:ascii="Times New Roman" w:hAnsi="Times New Roman"/>
                <w:sz w:val="24"/>
                <w:szCs w:val="24"/>
              </w:rPr>
              <w:t>ие или приобретение фонограмм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оведение репетиций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концертов;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организация и показ концертов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на стационарных площадках: 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изготовление абонементов и  билетов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онцерты и мероприятия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еализации билетов на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концерты</w:t>
            </w:r>
            <w:r w:rsidRPr="00D231D3">
              <w:rPr>
                <w:rFonts w:ascii="Times New Roman" w:hAnsi="Times New Roman"/>
                <w:color w:val="99CC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мероприятия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показ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концертов на выездных площадках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Ростовском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муниципальном районе,  Ярославской области и за пределами Ярославской области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Репертуар  учреждений должен быть разнообразны</w:t>
            </w:r>
            <w:r>
              <w:rPr>
                <w:rFonts w:ascii="Times New Roman" w:hAnsi="Times New Roman"/>
                <w:sz w:val="24"/>
                <w:szCs w:val="24"/>
              </w:rPr>
              <w:t>м, с учетом потребностей целевой зрительской аудитории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В репертуар учреждений должны быть включены произведения  российских и зарубежных авторов.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Обновление концертного 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пертуара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должно составлять не менее 30 процентов в год с соблюдением жанрового баланса.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творческих мероприятий 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организация и проведение творческих мероприятий включает в себя: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организацию и проведение праздничных мероприятий, в том числе и массовых;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организацию и проведение фестивалей, конкурсов;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проведение экскурсий;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организацию и проведение мастер-классов;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организацию и проведение концертно-просветительных мероприятий;</w:t>
            </w:r>
          </w:p>
          <w:p w:rsidR="00111141" w:rsidRPr="00D231D3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>- иные сопутствующие творческие услуги.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Оказание услуги производится поставщиками муниципальной услуги на основании утвержденного перечня оказываемых услуг.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аздничных мероприятий  осуществляется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по согласованию с заказчиком, на основании сценария. 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фестивалей, конкурсов производится на основании утвержденного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lastRenderedPageBreak/>
              <w:t>положения и разработанной программы мероприятий.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Проведение экскурсии,  интерактивной программы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 осуществляется на основании предварительной гр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упповой заявки 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согласно тематике, выбранной посетителями. Иные формы работы и услуг осуществляются учреждениями в соответствии с утвержденным порядком предоставления муниципальной услуги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7B1721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7B1721">
              <w:rPr>
                <w:rFonts w:ascii="Times New Roman" w:hAnsi="Times New Roman"/>
                <w:sz w:val="24"/>
                <w:szCs w:val="24"/>
              </w:rPr>
              <w:t>Требования к результату оказания муниципальной услуги.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- средняя заполняемость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залов на стационарной площадке  – не менее 60</w:t>
            </w:r>
            <w:r w:rsidRPr="00D231D3">
              <w:rPr>
                <w:rFonts w:ascii="Times New Roman" w:hAnsi="Times New Roman"/>
                <w:sz w:val="24"/>
                <w:szCs w:val="24"/>
              </w:rPr>
              <w:t xml:space="preserve"> процентов</w:t>
            </w:r>
          </w:p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3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Результатом оказания культурно-досуговых услуг </w:t>
            </w:r>
            <w:r w:rsidRPr="001F0307">
              <w:rPr>
                <w:rFonts w:ascii="Times New Roman" w:hAnsi="Times New Roman"/>
                <w:sz w:val="28"/>
                <w:szCs w:val="28"/>
              </w:rPr>
              <w:t>является удовлетворенность населения в количестве и качестве организованных мероприятий, а именно в количестве проведенных мероприятий и числе обслуженных зрителей. Результат должен составлять не менее 90 процентов среднегодового количества проведенных мероприятий и числа зрителей за последние три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3925DD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3925DD">
              <w:rPr>
                <w:rFonts w:ascii="Times New Roman" w:hAnsi="Times New Roman"/>
                <w:sz w:val="24"/>
                <w:szCs w:val="24"/>
              </w:rPr>
              <w:t xml:space="preserve"> 9. 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3925DD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3925DD">
              <w:rPr>
                <w:rFonts w:ascii="Times New Roman" w:hAnsi="Times New Roman"/>
                <w:sz w:val="24"/>
                <w:szCs w:val="24"/>
              </w:rPr>
              <w:t xml:space="preserve">Цены и тарифы на предоставление (выполнение)   муниципальной услуги (работ)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141" w:rsidRPr="00D231D3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Цены и тарифы на предоставление платных услуг </w:t>
            </w:r>
            <w:r w:rsidRPr="00173A05">
              <w:rPr>
                <w:rFonts w:ascii="Times New Roman" w:hAnsi="Times New Roman"/>
                <w:color w:val="C0504D" w:themeColor="accent2"/>
                <w:sz w:val="24"/>
                <w:szCs w:val="24"/>
              </w:rPr>
              <w:t>утверждаются приказом руководителя муниципального  учреждения культуры по согласованию с учредителем.</w:t>
            </w:r>
          </w:p>
        </w:tc>
      </w:tr>
      <w:tr w:rsidR="00111141" w:rsidTr="007172D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E629F2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E629F2" w:rsidRDefault="00111141" w:rsidP="007172DE">
            <w:pPr>
              <w:pStyle w:val="a3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контроля  соблюдения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базовых требований к каче</w:t>
            </w:r>
            <w:r>
              <w:rPr>
                <w:rFonts w:ascii="Times New Roman" w:hAnsi="Times New Roman"/>
                <w:sz w:val="24"/>
                <w:szCs w:val="24"/>
              </w:rPr>
              <w:t>ству предоставления муниципаль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1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 xml:space="preserve">контроль за соответствием качества оказанной муниципальной услуги утвержденным показателям качества осуществляется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путем проведения учредителем  в лице </w:t>
            </w:r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Администрации сельского поселения </w:t>
            </w:r>
            <w:proofErr w:type="spellStart"/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>Ишня</w:t>
            </w:r>
            <w:proofErr w:type="spellEnd"/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проверок поставщика муниципальной </w:t>
            </w:r>
            <w:proofErr w:type="gramStart"/>
            <w:r w:rsidRPr="00E629F2">
              <w:rPr>
                <w:rFonts w:ascii="Times New Roman" w:hAnsi="Times New Roman"/>
                <w:sz w:val="24"/>
                <w:szCs w:val="24"/>
              </w:rPr>
              <w:t>услуги</w:t>
            </w:r>
            <w:proofErr w:type="gramEnd"/>
            <w:r w:rsidRPr="00E62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на основе ежегодно составляемых планов проведения проверок либо на основании поступивших жалоб на качество предоставляемой муниципальной услуги. План проведения проверок утв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ерждается </w:t>
            </w:r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постановлением Администрации сельского поселения </w:t>
            </w:r>
            <w:proofErr w:type="spellStart"/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>Ишня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.</w:t>
            </w:r>
            <w:r w:rsidRPr="00056745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Основной целью проверки является </w:t>
            </w:r>
            <w:proofErr w:type="gramStart"/>
            <w:r w:rsidRPr="00E629F2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629F2">
              <w:rPr>
                <w:rFonts w:ascii="Times New Roman" w:hAnsi="Times New Roman"/>
                <w:sz w:val="24"/>
                <w:szCs w:val="24"/>
              </w:rPr>
              <w:t xml:space="preserve"> исполнением требований разделов 3-5 настоящих базовых требований.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Проверки проводятся не реже 1 раза в год по месту фактического оказания муниципальной услуги в установленные для проверяемого учреждения рабочие часы и дни.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 xml:space="preserve">Проверка проводится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основании постановления 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 постановлении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 о проведении проверки указываются: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наименование органа, осуществляющего проверку;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фамилия, имя, отчество,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учреждения, фамилия, имя, отчество руководителя учреждения, проверка которого проводится;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правовые основания проведения проверки, в том числе подлежащие проверке обязательные требования;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цели, задачи, предмет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сроки проведения проверки и перечень мероприятий по контролю, необходимых для достижения целей и задач проведения 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перечень документов, представление которых учреждением необходимо для достижения целей и задач проведения 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даты начала и окончания проведения проверки.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Проверка проводится с предварительным уведомлением проверяемого учреждения: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- о проведении проверки, предусмотренной ежегодным план</w:t>
            </w:r>
            <w:r>
              <w:rPr>
                <w:rFonts w:ascii="Times New Roman" w:hAnsi="Times New Roman"/>
                <w:sz w:val="24"/>
                <w:szCs w:val="24"/>
              </w:rPr>
              <w:t>ом, учреждение уведомляется  отделом по управлению делами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 не позднее чем в течение трёх рабочих дней до начала её проведения посредством напра</w:t>
            </w:r>
            <w:r>
              <w:rPr>
                <w:rFonts w:ascii="Times New Roman" w:hAnsi="Times New Roman"/>
                <w:sz w:val="24"/>
                <w:szCs w:val="24"/>
              </w:rPr>
              <w:t>вления копии постановления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 о начале проведения проверки в письменной форме или иным доступным способом;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- о проведении проверки на основании поступивших жалоб учреждение уведомляется не менее чем за двадцать четыре часа до её проведения любым доступным способом.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Предварительное уведомление может содержать требование заблаговременно (к началу проверки) подготовить необходимые материалы и документы, а также провести другие подготовительные мероприятия. Проверка проводится должностным лицом на основании предъявленного им руководителю проверяемого учреждения (ил</w:t>
            </w:r>
            <w:r>
              <w:rPr>
                <w:rFonts w:ascii="Times New Roman" w:hAnsi="Times New Roman"/>
                <w:sz w:val="24"/>
                <w:szCs w:val="24"/>
              </w:rPr>
              <w:t>и лицу, его замещающему) постановления.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В период проведения проверки должностное лицо не вправе: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проверять выполнение требований, не относящихся к полномочиям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органа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местного самоуправления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, от имени которого действует должностное лицо;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осуществлять проверку в случае отсутствия при ее проведении руководителя учреждения или должностного лица,  временно исполняющего обязанности руководителя;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требовать представления документов и информации, если они не являются объектом проверки или не относятся к предмету проверки, а также изымать оригиналы таких документов;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распространять информацию, полученную в результате проведения проверк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и составляющую 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служебную, иную охраняемую законом тайну;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превышать установленные сроки проведения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осуществлять выдачу учреждениям предписаний или предложений о проведении за их счет мероприятий по контролю.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В период проведения проверки должностное лицо вправе: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lastRenderedPageBreak/>
              <w:t>в рабочие часы и дни посещать территорию и помещения проверяемого учреждения;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 xml:space="preserve">требовать от руководителя проверяемого учреждения присутствия во время проведения проверки работников этого учреждения для своевременного ответа на поставленные вопросы и представления соответствующих документов; 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требовать от руководителя и работников проверяемого учреждения необходимые по существу проверки справки, в том числе справки, составленные на основании имеющихся документов, устные разъяснения, а также письменные объяснения;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требовать от руководителя проверяемого учреждения необходимые оригиналы документов или их копии, делать копии документов, относящихся к предмету проверки.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В период осуществления проверки должностное лицо обязано: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своевременно и в полном объеме исполнять предоставленные ему полномочия по предупреждению, выявлению и пресечению нарушений утвержденных показателей качества;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соблюдать законодательство Российской Федерации, права и законные интересы проверяемого учреждения;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проводить проверки на основании и в строгом соо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тветствии с постановлением Администрации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 xml:space="preserve">не препятствовать руководителю проверяемого учреждения и уполномоченным им лицам присутствовать при проведении проверки, давать разъяснения по вопросам, относящимся к предмету проверки; 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не препятствовать осуществлению деятельности проверяемого учреждения;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обеспечивать сохранность и возврат оригиналов документов, полученных в ходе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доказывать обоснованность своих действий при их обжаловании юридическими лицами, индивидуальными предпринимателями в порядке, установленном  законодательством Российской Федерации;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соблюдать сроки проведения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не требовать от учреждения документы и иные сведения, представление которых не предусмотрено законодательством Российской Федерации;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осуществлять запись о проведенной проверке в журнале учета проверок учреждения;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составлять акт по результатам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ознакомить руководителя проверяемого учреждения с актом, составленным по результатам проверки.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По результа</w:t>
            </w:r>
            <w:r>
              <w:rPr>
                <w:rFonts w:ascii="Times New Roman" w:hAnsi="Times New Roman"/>
                <w:sz w:val="24"/>
                <w:szCs w:val="24"/>
              </w:rPr>
              <w:t>там проверки должностным лицом А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дминистрации составляется акт проверки, в котором указывается: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дата, время, место составления акта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наименование органа, осуществляющего проверку;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дата и номер постановления</w:t>
            </w:r>
            <w:r w:rsidRPr="00E629F2">
              <w:rPr>
                <w:rFonts w:ascii="Times New Roman" w:hAnsi="Times New Roman"/>
                <w:sz w:val="24"/>
                <w:szCs w:val="24"/>
              </w:rPr>
              <w:t>, на основании которого осуществлялась проверка;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фамилии, имена, отчества и должности должностных лиц, проводивших проверку;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наименование проверяемого учреждения, а также фамилия, имя, отчество и должность руководителя или должностного лица,  временно исполняющего обязанности руководителя, присутствовавшего при проведении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дата, время, продолжительность  и место проведения проверки;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 xml:space="preserve">сведения о результатах проверки, в том числе о выявленных нарушениях обязательных требований, установленных правовыми актами, об их характере и о лицах, допустивших указанные нарушения; 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29F2">
              <w:rPr>
                <w:rFonts w:ascii="Times New Roman" w:hAnsi="Times New Roman"/>
                <w:sz w:val="24"/>
                <w:szCs w:val="24"/>
              </w:rPr>
              <w:t>сведения об ознакомлении или отказе от ознакомления с актом проверки руководителя или должностного лица,  временно исполняющего обязанности руководителя, присутствовавшего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указанного журнала;</w:t>
            </w:r>
            <w:proofErr w:type="gramEnd"/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подписи должностного лица или должностных лиц, проводивших проверку.</w:t>
            </w:r>
          </w:p>
          <w:p w:rsidR="00111141" w:rsidRPr="00E629F2" w:rsidRDefault="00111141" w:rsidP="007172DE">
            <w:pPr>
              <w:pStyle w:val="a3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9F2">
              <w:rPr>
                <w:rFonts w:ascii="Times New Roman" w:hAnsi="Times New Roman"/>
                <w:sz w:val="24"/>
                <w:szCs w:val="24"/>
              </w:rPr>
              <w:t>Акт проверки оформляется в 2 экземплярах, один из которых направляется руководителю учреждения, в отношении которого проводилась проверка</w:t>
            </w:r>
          </w:p>
        </w:tc>
      </w:tr>
    </w:tbl>
    <w:p w:rsidR="00111141" w:rsidRDefault="00111141" w:rsidP="00111141">
      <w:bookmarkStart w:id="0" w:name="_GoBack"/>
      <w:bookmarkEnd w:id="0"/>
    </w:p>
    <w:sectPr w:rsidR="00111141" w:rsidSect="001111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41"/>
    <w:rsid w:val="00111141"/>
    <w:rsid w:val="001651C6"/>
    <w:rsid w:val="00224FF5"/>
    <w:rsid w:val="004C7A65"/>
    <w:rsid w:val="005411F1"/>
    <w:rsid w:val="005D42AB"/>
    <w:rsid w:val="006D5C5F"/>
    <w:rsid w:val="00747F5F"/>
    <w:rsid w:val="007F5EA6"/>
    <w:rsid w:val="008A0A3B"/>
    <w:rsid w:val="00B00CE9"/>
    <w:rsid w:val="00B1280A"/>
    <w:rsid w:val="00BB55BA"/>
    <w:rsid w:val="00C33E0A"/>
    <w:rsid w:val="00CC3733"/>
    <w:rsid w:val="00DD505E"/>
    <w:rsid w:val="00E0187D"/>
    <w:rsid w:val="00E7328C"/>
    <w:rsid w:val="00F4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111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111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3762</Words>
  <Characters>21449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2013-03-14T08:30:00Z</dcterms:created>
  <dcterms:modified xsi:type="dcterms:W3CDTF">2013-03-14T08:35:00Z</dcterms:modified>
</cp:coreProperties>
</file>