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C5CA9" w:rsidRDefault="009150D0" w:rsidP="009150D0">
      <w:pPr>
        <w:pStyle w:val="a3"/>
        <w:rPr>
          <w:lang w:eastAsia="ru-RU"/>
        </w:rPr>
      </w:pPr>
      <w:r w:rsidRPr="006C5CA9">
        <w:rPr>
          <w:lang w:eastAsia="ru-RU"/>
        </w:rPr>
        <w:t xml:space="preserve">от </w:t>
      </w:r>
      <w:r w:rsidR="001A4C78" w:rsidRPr="006C5CA9">
        <w:rPr>
          <w:lang w:eastAsia="ru-RU"/>
        </w:rPr>
        <w:t xml:space="preserve"> </w:t>
      </w:r>
      <w:r w:rsidR="00BC32D8">
        <w:rPr>
          <w:lang w:eastAsia="ru-RU"/>
        </w:rPr>
        <w:t>07.06.2022</w:t>
      </w:r>
      <w:r w:rsidR="001A4C78" w:rsidRPr="006C5CA9">
        <w:rPr>
          <w:lang w:eastAsia="ru-RU"/>
        </w:rPr>
        <w:t xml:space="preserve">                                                          </w:t>
      </w:r>
      <w:r w:rsidRPr="006C5CA9">
        <w:rPr>
          <w:lang w:eastAsia="ru-RU"/>
        </w:rPr>
        <w:t xml:space="preserve">№ </w:t>
      </w:r>
      <w:r w:rsidR="003C038C" w:rsidRPr="006C5CA9">
        <w:rPr>
          <w:lang w:eastAsia="ru-RU"/>
        </w:rPr>
        <w:t xml:space="preserve"> </w:t>
      </w:r>
      <w:r w:rsidR="00BC32D8">
        <w:rPr>
          <w:lang w:eastAsia="ru-RU"/>
        </w:rPr>
        <w:t>89</w:t>
      </w:r>
      <w:bookmarkStart w:id="0" w:name="_GoBack"/>
      <w:bookmarkEnd w:id="0"/>
    </w:p>
    <w:p w:rsidR="009150D0" w:rsidRPr="006C5CA9" w:rsidRDefault="009150D0" w:rsidP="009150D0">
      <w:pPr>
        <w:jc w:val="both"/>
        <w:rPr>
          <w:rFonts w:eastAsia="Times New Roman"/>
          <w:lang w:eastAsia="ru-RU"/>
        </w:rPr>
      </w:pPr>
      <w:r w:rsidRPr="006C5CA9">
        <w:rPr>
          <w:rFonts w:eastAsia="Times New Roman"/>
          <w:lang w:eastAsia="ru-RU"/>
        </w:rPr>
        <w:t>р.п.  Ишня</w:t>
      </w:r>
    </w:p>
    <w:p w:rsidR="009150D0" w:rsidRPr="006C5CA9" w:rsidRDefault="009150D0" w:rsidP="009150D0">
      <w:pPr>
        <w:jc w:val="both"/>
      </w:pPr>
    </w:p>
    <w:p w:rsidR="00A81734" w:rsidRDefault="00E7557A" w:rsidP="00A81734">
      <w:pPr>
        <w:rPr>
          <w:lang w:eastAsia="ru-RU"/>
        </w:rPr>
      </w:pPr>
      <w:r w:rsidRPr="006C5CA9">
        <w:rPr>
          <w:lang w:eastAsia="ru-RU"/>
        </w:rPr>
        <w:t>О внесении изменений  в</w:t>
      </w:r>
      <w:r w:rsidR="001827AA" w:rsidRPr="006C5CA9">
        <w:rPr>
          <w:lang w:eastAsia="ru-RU"/>
        </w:rPr>
        <w:t xml:space="preserve"> </w:t>
      </w:r>
      <w:r w:rsidR="00A81734" w:rsidRPr="00A81734">
        <w:rPr>
          <w:lang w:eastAsia="ru-RU"/>
        </w:rPr>
        <w:t xml:space="preserve">Положение о </w:t>
      </w:r>
    </w:p>
    <w:p w:rsidR="00A81734" w:rsidRDefault="00A81734" w:rsidP="00A81734">
      <w:pPr>
        <w:rPr>
          <w:lang w:eastAsia="ru-RU"/>
        </w:rPr>
      </w:pPr>
      <w:r w:rsidRPr="00A81734">
        <w:rPr>
          <w:lang w:eastAsia="ru-RU"/>
        </w:rPr>
        <w:t xml:space="preserve">межведомственной комиссии по признанию </w:t>
      </w:r>
    </w:p>
    <w:p w:rsidR="00A81734" w:rsidRDefault="00A81734" w:rsidP="00A81734">
      <w:pPr>
        <w:rPr>
          <w:lang w:eastAsia="ru-RU"/>
        </w:rPr>
      </w:pPr>
      <w:r w:rsidRPr="00A81734">
        <w:rPr>
          <w:lang w:eastAsia="ru-RU"/>
        </w:rPr>
        <w:t xml:space="preserve">помещения жилым помещением, жилого помещения </w:t>
      </w:r>
    </w:p>
    <w:p w:rsidR="00A81734" w:rsidRDefault="00A81734" w:rsidP="00A81734">
      <w:pPr>
        <w:rPr>
          <w:lang w:eastAsia="ru-RU"/>
        </w:rPr>
      </w:pPr>
      <w:r w:rsidRPr="00A81734">
        <w:rPr>
          <w:lang w:eastAsia="ru-RU"/>
        </w:rPr>
        <w:t xml:space="preserve">непригодным для проживания, многоквартирного дома </w:t>
      </w:r>
    </w:p>
    <w:p w:rsidR="00A81734" w:rsidRDefault="00A81734" w:rsidP="00A81734">
      <w:pPr>
        <w:rPr>
          <w:lang w:eastAsia="ru-RU"/>
        </w:rPr>
      </w:pPr>
      <w:r w:rsidRPr="00A81734">
        <w:rPr>
          <w:lang w:eastAsia="ru-RU"/>
        </w:rPr>
        <w:t xml:space="preserve">аварийным и подлежащим сносу или реконструкции, </w:t>
      </w:r>
    </w:p>
    <w:p w:rsidR="0033574F" w:rsidRPr="006C5CA9" w:rsidRDefault="00A81734" w:rsidP="00A81734">
      <w:pPr>
        <w:rPr>
          <w:lang w:eastAsia="ru-RU"/>
        </w:rPr>
      </w:pPr>
      <w:r w:rsidRPr="00A81734">
        <w:rPr>
          <w:lang w:eastAsia="ru-RU"/>
        </w:rPr>
        <w:t>садового дома жилым домом и жилого дома садовым домом</w:t>
      </w:r>
      <w:r w:rsidR="009150D0" w:rsidRPr="006C5CA9">
        <w:tab/>
      </w:r>
    </w:p>
    <w:p w:rsidR="0033574F" w:rsidRDefault="0033574F" w:rsidP="00E7557A">
      <w:pPr>
        <w:jc w:val="both"/>
      </w:pPr>
    </w:p>
    <w:p w:rsidR="00C106DC" w:rsidRPr="006C5CA9" w:rsidRDefault="00C106DC" w:rsidP="00E7557A">
      <w:pPr>
        <w:jc w:val="both"/>
      </w:pPr>
    </w:p>
    <w:p w:rsidR="00E7557A" w:rsidRPr="006C5CA9" w:rsidRDefault="00E7557A" w:rsidP="0028126C">
      <w:pPr>
        <w:ind w:firstLine="567"/>
        <w:jc w:val="both"/>
        <w:rPr>
          <w:lang w:eastAsia="ru-RU"/>
        </w:rPr>
      </w:pPr>
      <w:r w:rsidRPr="006C5CA9">
        <w:rPr>
          <w:lang w:eastAsia="ru-RU"/>
        </w:rPr>
        <w:t xml:space="preserve">В соответствии с </w:t>
      </w:r>
      <w:r w:rsidR="00A81734" w:rsidRPr="00A81734">
        <w:rPr>
          <w:lang w:eastAsia="ru-RU"/>
        </w:rPr>
        <w:t>Постановление</w:t>
      </w:r>
      <w:r w:rsidR="00A81734">
        <w:rPr>
          <w:lang w:eastAsia="ru-RU"/>
        </w:rPr>
        <w:t>м</w:t>
      </w:r>
      <w:r w:rsidR="00A81734" w:rsidRPr="00A81734">
        <w:rPr>
          <w:lang w:eastAsia="ru-RU"/>
        </w:rPr>
        <w:t xml:space="preserve"> Правительства РФ от 17.02.2022 </w:t>
      </w:r>
      <w:r w:rsidR="00A81734">
        <w:rPr>
          <w:lang w:eastAsia="ru-RU"/>
        </w:rPr>
        <w:t>№</w:t>
      </w:r>
      <w:r w:rsidR="00A81734" w:rsidRPr="00A81734">
        <w:rPr>
          <w:lang w:eastAsia="ru-RU"/>
        </w:rPr>
        <w:t xml:space="preserve"> 187 "О внесении изменения в пункт 61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Pr="006C5CA9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C5CA9" w:rsidRDefault="00E7557A" w:rsidP="00E7557A">
      <w:pPr>
        <w:jc w:val="both"/>
        <w:rPr>
          <w:lang w:eastAsia="ru-RU"/>
        </w:rPr>
      </w:pPr>
    </w:p>
    <w:p w:rsidR="00DA5B96" w:rsidRPr="006C5CA9" w:rsidRDefault="00117CB3" w:rsidP="00A81734">
      <w:pPr>
        <w:pStyle w:val="ad"/>
        <w:numPr>
          <w:ilvl w:val="0"/>
          <w:numId w:val="1"/>
        </w:numPr>
        <w:ind w:left="0" w:firstLine="0"/>
        <w:jc w:val="both"/>
        <w:rPr>
          <w:lang w:eastAsia="ru-RU"/>
        </w:rPr>
      </w:pPr>
      <w:r w:rsidRPr="006C5CA9">
        <w:rPr>
          <w:lang w:eastAsia="ru-RU"/>
        </w:rPr>
        <w:t xml:space="preserve">Внести изменения  в </w:t>
      </w:r>
      <w:r w:rsidR="00A81734" w:rsidRPr="00A81734">
        <w:rPr>
          <w:lang w:eastAsia="ru-RU"/>
        </w:rPr>
        <w:t>Положение 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DA5B96" w:rsidRPr="006C5CA9">
        <w:rPr>
          <w:lang w:eastAsia="ru-RU"/>
        </w:rPr>
        <w:t xml:space="preserve">, </w:t>
      </w:r>
      <w:r w:rsidR="00DA5B96" w:rsidRPr="006C5CA9">
        <w:rPr>
          <w:rFonts w:eastAsia="Times New Roman"/>
          <w:lang w:eastAsia="ru-RU"/>
        </w:rPr>
        <w:t>утверждённ</w:t>
      </w:r>
      <w:r w:rsidR="00A81734">
        <w:rPr>
          <w:rFonts w:eastAsia="Times New Roman"/>
          <w:lang w:eastAsia="ru-RU"/>
        </w:rPr>
        <w:t>ое</w:t>
      </w:r>
      <w:r w:rsidR="00DA5B96" w:rsidRPr="006C5CA9">
        <w:rPr>
          <w:rFonts w:eastAsia="Times New Roman"/>
          <w:lang w:eastAsia="ru-RU"/>
        </w:rPr>
        <w:t xml:space="preserve"> постановлением Администрации сельского поселения Ишня</w:t>
      </w:r>
      <w:r w:rsidR="00DA5B96" w:rsidRPr="006C5CA9">
        <w:rPr>
          <w:lang w:eastAsia="ru-RU"/>
        </w:rPr>
        <w:t xml:space="preserve">   </w:t>
      </w:r>
      <w:r w:rsidR="001827AA" w:rsidRPr="006C5CA9">
        <w:t>от 15.03.2018 № 3</w:t>
      </w:r>
      <w:r w:rsidR="00A81734">
        <w:t>5</w:t>
      </w:r>
      <w:r w:rsidR="00640E05" w:rsidRPr="006C5CA9">
        <w:rPr>
          <w:rFonts w:eastAsia="Times New Roman"/>
          <w:lang w:eastAsia="ru-RU"/>
        </w:rPr>
        <w:t>:</w:t>
      </w:r>
    </w:p>
    <w:p w:rsidR="00A81734" w:rsidRDefault="00A81734" w:rsidP="00A81734">
      <w:pPr>
        <w:pStyle w:val="ad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ru-RU"/>
        </w:rPr>
      </w:pPr>
      <w:r>
        <w:rPr>
          <w:lang w:eastAsia="ru-RU"/>
        </w:rPr>
        <w:t>Дополнить пункт 5 &lt;1&gt;</w:t>
      </w:r>
      <w:r w:rsidRPr="00A81734">
        <w:rPr>
          <w:lang w:eastAsia="ru-RU"/>
        </w:rPr>
        <w:t xml:space="preserve"> </w:t>
      </w:r>
      <w:r>
        <w:rPr>
          <w:lang w:eastAsia="ru-RU"/>
        </w:rPr>
        <w:t xml:space="preserve"> Положения абзацем четырнадцатым следующего содержания:</w:t>
      </w:r>
    </w:p>
    <w:p w:rsidR="00A81734" w:rsidRDefault="00A81734" w:rsidP="00A81734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«ж)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домом).».</w:t>
      </w:r>
    </w:p>
    <w:p w:rsidR="000C31DE" w:rsidRPr="006C5CA9" w:rsidRDefault="00640E05" w:rsidP="00BF00AC">
      <w:pPr>
        <w:autoSpaceDE w:val="0"/>
        <w:autoSpaceDN w:val="0"/>
        <w:adjustRightInd w:val="0"/>
        <w:jc w:val="both"/>
        <w:rPr>
          <w:lang w:eastAsia="ru-RU"/>
        </w:rPr>
      </w:pPr>
      <w:r w:rsidRPr="006C5CA9">
        <w:rPr>
          <w:lang w:eastAsia="ru-RU"/>
        </w:rPr>
        <w:t>2</w:t>
      </w:r>
      <w:r w:rsidR="000C31DE" w:rsidRPr="006C5CA9">
        <w:rPr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C5CA9" w:rsidRDefault="0033574F" w:rsidP="00BF00AC">
      <w:pPr>
        <w:jc w:val="both"/>
        <w:rPr>
          <w:lang w:eastAsia="ru-RU"/>
        </w:rPr>
      </w:pPr>
      <w:r w:rsidRPr="006C5CA9">
        <w:rPr>
          <w:lang w:eastAsia="ru-RU"/>
        </w:rPr>
        <w:t>3</w:t>
      </w:r>
      <w:r w:rsidR="000C31DE" w:rsidRPr="006C5CA9">
        <w:rPr>
          <w:lang w:eastAsia="ru-RU"/>
        </w:rPr>
        <w:t xml:space="preserve">. Постановление вступает в силу после его опубликования.  </w:t>
      </w:r>
    </w:p>
    <w:p w:rsidR="000C31DE" w:rsidRPr="006C5CA9" w:rsidRDefault="0033574F" w:rsidP="00BF00AC">
      <w:pPr>
        <w:jc w:val="both"/>
        <w:rPr>
          <w:lang w:eastAsia="ru-RU"/>
        </w:rPr>
      </w:pPr>
      <w:r w:rsidRPr="006C5CA9">
        <w:rPr>
          <w:lang w:eastAsia="ru-RU"/>
        </w:rPr>
        <w:t>4</w:t>
      </w:r>
      <w:r w:rsidR="000C31DE" w:rsidRPr="006C5CA9">
        <w:rPr>
          <w:lang w:eastAsia="ru-RU"/>
        </w:rPr>
        <w:t xml:space="preserve">. Контроль за выполнением настоящего постановления оставляю за собой. </w:t>
      </w:r>
    </w:p>
    <w:p w:rsidR="00205BD4" w:rsidRPr="006C5CA9" w:rsidRDefault="00205BD4" w:rsidP="00957CC9">
      <w:pPr>
        <w:jc w:val="both"/>
        <w:rPr>
          <w:lang w:eastAsia="ru-RU"/>
        </w:rPr>
      </w:pPr>
    </w:p>
    <w:p w:rsidR="00A81734" w:rsidRDefault="00A81734" w:rsidP="00957CC9">
      <w:pPr>
        <w:jc w:val="both"/>
        <w:rPr>
          <w:lang w:eastAsia="ru-RU"/>
        </w:rPr>
      </w:pPr>
    </w:p>
    <w:p w:rsidR="00C106DC" w:rsidRDefault="00C106DC" w:rsidP="00957CC9">
      <w:pPr>
        <w:jc w:val="both"/>
        <w:rPr>
          <w:lang w:eastAsia="ru-RU"/>
        </w:rPr>
      </w:pPr>
    </w:p>
    <w:p w:rsidR="00D158B2" w:rsidRPr="006C5CA9" w:rsidRDefault="000C31DE" w:rsidP="00957CC9">
      <w:pPr>
        <w:jc w:val="both"/>
        <w:rPr>
          <w:rFonts w:eastAsia="Times New Roman"/>
          <w:lang w:eastAsia="ru-RU"/>
        </w:rPr>
      </w:pPr>
      <w:r w:rsidRPr="006C5CA9">
        <w:rPr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C5C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1B5" w:rsidRDefault="00F731B5" w:rsidP="00B833FF">
      <w:r>
        <w:separator/>
      </w:r>
    </w:p>
  </w:endnote>
  <w:endnote w:type="continuationSeparator" w:id="0">
    <w:p w:rsidR="00F731B5" w:rsidRDefault="00F731B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1B5" w:rsidRDefault="00F731B5" w:rsidP="00B833FF">
      <w:r>
        <w:separator/>
      </w:r>
    </w:p>
  </w:footnote>
  <w:footnote w:type="continuationSeparator" w:id="0">
    <w:p w:rsidR="00F731B5" w:rsidRDefault="00F731B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42881"/>
    <w:rsid w:val="00050489"/>
    <w:rsid w:val="00056FDF"/>
    <w:rsid w:val="000C31DE"/>
    <w:rsid w:val="00100979"/>
    <w:rsid w:val="00117CB3"/>
    <w:rsid w:val="0015562B"/>
    <w:rsid w:val="00160F25"/>
    <w:rsid w:val="00173555"/>
    <w:rsid w:val="00176304"/>
    <w:rsid w:val="001827AA"/>
    <w:rsid w:val="001A4C78"/>
    <w:rsid w:val="001A4E40"/>
    <w:rsid w:val="001B12AD"/>
    <w:rsid w:val="001F5E8E"/>
    <w:rsid w:val="00205BD4"/>
    <w:rsid w:val="00213C3C"/>
    <w:rsid w:val="0022449A"/>
    <w:rsid w:val="0028126C"/>
    <w:rsid w:val="00283A81"/>
    <w:rsid w:val="002A5DE8"/>
    <w:rsid w:val="002B2322"/>
    <w:rsid w:val="002C698F"/>
    <w:rsid w:val="002D2CC3"/>
    <w:rsid w:val="00304581"/>
    <w:rsid w:val="0033574F"/>
    <w:rsid w:val="003C038C"/>
    <w:rsid w:val="003E0CE0"/>
    <w:rsid w:val="003E5751"/>
    <w:rsid w:val="003E7BFC"/>
    <w:rsid w:val="004525EB"/>
    <w:rsid w:val="00462EF7"/>
    <w:rsid w:val="00474DB6"/>
    <w:rsid w:val="004A7F00"/>
    <w:rsid w:val="004C17B4"/>
    <w:rsid w:val="004C5A82"/>
    <w:rsid w:val="00533C15"/>
    <w:rsid w:val="00553B15"/>
    <w:rsid w:val="00583FAE"/>
    <w:rsid w:val="005E65F3"/>
    <w:rsid w:val="00622F67"/>
    <w:rsid w:val="00637552"/>
    <w:rsid w:val="00640E05"/>
    <w:rsid w:val="00670527"/>
    <w:rsid w:val="00693713"/>
    <w:rsid w:val="006A0CCF"/>
    <w:rsid w:val="006C5CA9"/>
    <w:rsid w:val="006E69D7"/>
    <w:rsid w:val="006F18E7"/>
    <w:rsid w:val="006F32A2"/>
    <w:rsid w:val="006F4941"/>
    <w:rsid w:val="007313E1"/>
    <w:rsid w:val="007370F3"/>
    <w:rsid w:val="00764F7B"/>
    <w:rsid w:val="007A304E"/>
    <w:rsid w:val="007B7339"/>
    <w:rsid w:val="007D6493"/>
    <w:rsid w:val="0085316D"/>
    <w:rsid w:val="008576EF"/>
    <w:rsid w:val="008924C2"/>
    <w:rsid w:val="008C696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9F7DD9"/>
    <w:rsid w:val="00A15475"/>
    <w:rsid w:val="00A81734"/>
    <w:rsid w:val="00AB606F"/>
    <w:rsid w:val="00AD1F88"/>
    <w:rsid w:val="00AE15B8"/>
    <w:rsid w:val="00B23286"/>
    <w:rsid w:val="00B27EC7"/>
    <w:rsid w:val="00B53567"/>
    <w:rsid w:val="00B833FF"/>
    <w:rsid w:val="00B85F18"/>
    <w:rsid w:val="00BB1433"/>
    <w:rsid w:val="00BB2804"/>
    <w:rsid w:val="00BC32D8"/>
    <w:rsid w:val="00BC60C6"/>
    <w:rsid w:val="00BE09BC"/>
    <w:rsid w:val="00BF00AC"/>
    <w:rsid w:val="00C077F6"/>
    <w:rsid w:val="00C106DC"/>
    <w:rsid w:val="00C47EB2"/>
    <w:rsid w:val="00C61A8A"/>
    <w:rsid w:val="00C64142"/>
    <w:rsid w:val="00C738CA"/>
    <w:rsid w:val="00C8488F"/>
    <w:rsid w:val="00C92958"/>
    <w:rsid w:val="00CA00D3"/>
    <w:rsid w:val="00CB6515"/>
    <w:rsid w:val="00CE04EF"/>
    <w:rsid w:val="00CF1317"/>
    <w:rsid w:val="00CF4B2D"/>
    <w:rsid w:val="00D11947"/>
    <w:rsid w:val="00D158B2"/>
    <w:rsid w:val="00D746A8"/>
    <w:rsid w:val="00D76056"/>
    <w:rsid w:val="00D967F2"/>
    <w:rsid w:val="00DA0DEE"/>
    <w:rsid w:val="00DA5B96"/>
    <w:rsid w:val="00DA6232"/>
    <w:rsid w:val="00DB2356"/>
    <w:rsid w:val="00DC39EA"/>
    <w:rsid w:val="00DF269D"/>
    <w:rsid w:val="00E23D57"/>
    <w:rsid w:val="00E40F94"/>
    <w:rsid w:val="00E44A3E"/>
    <w:rsid w:val="00E512BD"/>
    <w:rsid w:val="00E7557A"/>
    <w:rsid w:val="00E91FA9"/>
    <w:rsid w:val="00EC2BDC"/>
    <w:rsid w:val="00EC42C8"/>
    <w:rsid w:val="00EC64A4"/>
    <w:rsid w:val="00EE79B8"/>
    <w:rsid w:val="00EF58D0"/>
    <w:rsid w:val="00F01C18"/>
    <w:rsid w:val="00F052F3"/>
    <w:rsid w:val="00F23AB5"/>
    <w:rsid w:val="00F731B5"/>
    <w:rsid w:val="00FA39F5"/>
    <w:rsid w:val="00FA46A0"/>
    <w:rsid w:val="00FB3B9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43</cp:revision>
  <cp:lastPrinted>2022-06-06T10:37:00Z</cp:lastPrinted>
  <dcterms:created xsi:type="dcterms:W3CDTF">2019-12-12T13:42:00Z</dcterms:created>
  <dcterms:modified xsi:type="dcterms:W3CDTF">2022-06-07T09:35:00Z</dcterms:modified>
</cp:coreProperties>
</file>