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</w:p>
    <w:p w:rsidR="00FD79FA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FD79FA" w:rsidRDefault="00FD79FA" w:rsidP="00FD79FA">
      <w:pPr>
        <w:ind w:firstLine="0"/>
        <w:rPr>
          <w:color w:val="262626"/>
        </w:rPr>
      </w:pPr>
    </w:p>
    <w:p w:rsidR="004F73EF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462146">
        <w:rPr>
          <w:color w:val="262626"/>
        </w:rPr>
        <w:t>23.05.2019</w:t>
      </w:r>
      <w:bookmarkStart w:id="0" w:name="_GoBack"/>
      <w:bookmarkEnd w:id="0"/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462146">
        <w:rPr>
          <w:color w:val="262626"/>
        </w:rPr>
        <w:t>99</w:t>
      </w:r>
    </w:p>
    <w:p w:rsidR="00F86F76" w:rsidRPr="00B376B1" w:rsidRDefault="00FD79FA" w:rsidP="00FD79FA">
      <w:pPr>
        <w:ind w:firstLine="0"/>
        <w:rPr>
          <w:color w:val="262626"/>
        </w:rPr>
      </w:pPr>
      <w:proofErr w:type="spellStart"/>
      <w:r w:rsidRPr="00B376B1">
        <w:rPr>
          <w:color w:val="262626"/>
        </w:rPr>
        <w:t>р.п</w:t>
      </w:r>
      <w:proofErr w:type="spellEnd"/>
      <w:r w:rsidRPr="00B376B1">
        <w:rPr>
          <w:color w:val="262626"/>
        </w:rPr>
        <w:t>.</w:t>
      </w:r>
      <w:r w:rsidR="004F73EF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FD79FA" w:rsidRPr="00B376B1" w:rsidRDefault="00FD79FA" w:rsidP="00FD79FA">
      <w:pPr>
        <w:rPr>
          <w:color w:val="262626"/>
        </w:rPr>
      </w:pPr>
    </w:p>
    <w:p w:rsidR="005A0CD8" w:rsidRDefault="00F4285B" w:rsidP="005A0CD8">
      <w:pPr>
        <w:ind w:firstLine="0"/>
        <w:rPr>
          <w:color w:val="000000" w:themeColor="text1"/>
        </w:rPr>
      </w:pPr>
      <w:r>
        <w:rPr>
          <w:color w:val="000000" w:themeColor="text1"/>
        </w:rPr>
        <w:t xml:space="preserve">Об </w:t>
      </w:r>
      <w:r w:rsidR="005A0CD8">
        <w:rPr>
          <w:color w:val="000000" w:themeColor="text1"/>
        </w:rPr>
        <w:t>утверждении Порядка</w:t>
      </w:r>
    </w:p>
    <w:p w:rsidR="005A0CD8" w:rsidRDefault="005A0CD8" w:rsidP="005A0CD8">
      <w:pPr>
        <w:ind w:firstLine="0"/>
        <w:rPr>
          <w:color w:val="000000" w:themeColor="text1"/>
        </w:rPr>
      </w:pPr>
      <w:r>
        <w:rPr>
          <w:color w:val="000000" w:themeColor="text1"/>
        </w:rPr>
        <w:t>выбора организатора ярмарки</w:t>
      </w:r>
    </w:p>
    <w:p w:rsidR="00776CB6" w:rsidRPr="00BB6CE7" w:rsidRDefault="005A0CD8" w:rsidP="005A0CD8">
      <w:pPr>
        <w:ind w:firstLine="0"/>
        <w:rPr>
          <w:color w:val="000000" w:themeColor="text1"/>
        </w:rPr>
      </w:pPr>
      <w:r>
        <w:rPr>
          <w:color w:val="000000" w:themeColor="text1"/>
        </w:rPr>
        <w:t>на территории сельского поселения Ишня</w:t>
      </w:r>
    </w:p>
    <w:p w:rsidR="003347CF" w:rsidRPr="00BB6CE7" w:rsidRDefault="003347CF" w:rsidP="00BB6CE7"/>
    <w:p w:rsidR="00BB6CE7" w:rsidRDefault="00BB6CE7" w:rsidP="004F73EF">
      <w:pPr>
        <w:ind w:firstLine="708"/>
        <w:rPr>
          <w:color w:val="000000" w:themeColor="text1"/>
        </w:rPr>
      </w:pPr>
      <w:r w:rsidRPr="00E7557A">
        <w:rPr>
          <w:color w:val="000000" w:themeColor="text1"/>
        </w:rPr>
        <w:t xml:space="preserve">В соответствии с </w:t>
      </w:r>
      <w:r w:rsidR="005A0CD8">
        <w:rPr>
          <w:color w:val="000000" w:themeColor="text1"/>
        </w:rPr>
        <w:t>Федеральным законом от 28.12.2009 № 381-ФЗ «Об основах государственного регулирования торговой деятельности в Российской Федерации»</w:t>
      </w:r>
      <w:r w:rsidRPr="00E7557A">
        <w:rPr>
          <w:color w:val="000000" w:themeColor="text1"/>
        </w:rPr>
        <w:t>,</w:t>
      </w:r>
      <w:r w:rsidR="005A0CD8">
        <w:rPr>
          <w:color w:val="000000" w:themeColor="text1"/>
        </w:rPr>
        <w:t xml:space="preserve"> Постановлением Правительства Ярославской области от 01.07.2010 № 435-п «Об утверждении Порядка организации ярмарок и продажи товаров (выполнения работ, оказания услуг) на них»,</w:t>
      </w:r>
      <w:r w:rsidRPr="00E7557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руководствуясь </w:t>
      </w:r>
      <w:r w:rsidRPr="00E7557A">
        <w:rPr>
          <w:color w:val="000000" w:themeColor="text1"/>
        </w:rPr>
        <w:t>Уставом сельского поселения Ишня, Администрация сельского поселения Ишня ПОСТАНОВЛЯЕТ:</w:t>
      </w:r>
    </w:p>
    <w:p w:rsidR="005A0CD8" w:rsidRDefault="005A0CD8" w:rsidP="004F73EF">
      <w:pPr>
        <w:ind w:firstLine="708"/>
        <w:rPr>
          <w:color w:val="000000" w:themeColor="text1"/>
        </w:rPr>
      </w:pPr>
    </w:p>
    <w:p w:rsidR="00DD458A" w:rsidRDefault="006C4F16" w:rsidP="00F4285B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 xml:space="preserve">1. </w:t>
      </w:r>
      <w:r w:rsidR="005A0CD8">
        <w:rPr>
          <w:color w:val="000000" w:themeColor="text1"/>
        </w:rPr>
        <w:t>Утвердить Порядок выбора организатора ярмарки на территории сельского поселения Ишня согласно приложению</w:t>
      </w:r>
      <w:r w:rsidR="00F4285B">
        <w:rPr>
          <w:color w:val="000000" w:themeColor="text1"/>
        </w:rPr>
        <w:t>.</w:t>
      </w:r>
    </w:p>
    <w:p w:rsidR="005A0CD8" w:rsidRDefault="005A0CD8" w:rsidP="00A55CD7">
      <w:pPr>
        <w:ind w:firstLine="708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Pr="00251D36">
        <w:rPr>
          <w:color w:val="000000" w:themeColor="text1"/>
        </w:rPr>
        <w:t>Постановление опубликовать в газете «Ростовский вестник» и</w:t>
      </w:r>
      <w:r>
        <w:rPr>
          <w:color w:val="000000" w:themeColor="text1"/>
        </w:rPr>
        <w:t xml:space="preserve"> разместить</w:t>
      </w:r>
      <w:r w:rsidRPr="00251D36">
        <w:rPr>
          <w:color w:val="000000" w:themeColor="text1"/>
        </w:rPr>
        <w:t xml:space="preserve"> на</w:t>
      </w:r>
      <w:r>
        <w:rPr>
          <w:color w:val="000000" w:themeColor="text1"/>
        </w:rPr>
        <w:t xml:space="preserve"> официальном </w:t>
      </w:r>
      <w:r w:rsidRPr="00251D36">
        <w:rPr>
          <w:color w:val="000000" w:themeColor="text1"/>
        </w:rPr>
        <w:t xml:space="preserve"> </w:t>
      </w:r>
      <w:r w:rsidRPr="00583C6B">
        <w:rPr>
          <w:color w:val="000000" w:themeColor="text1"/>
        </w:rPr>
        <w:t>сайте Администрации сельского поселения Ишня</w:t>
      </w:r>
      <w:r>
        <w:rPr>
          <w:color w:val="000000" w:themeColor="text1"/>
        </w:rPr>
        <w:t xml:space="preserve">. </w:t>
      </w:r>
    </w:p>
    <w:p w:rsidR="00330B70" w:rsidRPr="00A55CD7" w:rsidRDefault="005A0CD8" w:rsidP="00A55CD7">
      <w:pPr>
        <w:ind w:firstLine="708"/>
        <w:rPr>
          <w:rFonts w:eastAsia="Times New Roman"/>
          <w:szCs w:val="28"/>
        </w:rPr>
      </w:pPr>
      <w:r>
        <w:rPr>
          <w:color w:val="000000" w:themeColor="text1"/>
        </w:rPr>
        <w:t>3</w:t>
      </w:r>
      <w:r w:rsidR="00A55CD7">
        <w:rPr>
          <w:color w:val="000000" w:themeColor="text1"/>
        </w:rPr>
        <w:t xml:space="preserve">. </w:t>
      </w:r>
      <w:proofErr w:type="gramStart"/>
      <w:r w:rsidR="00A55CD7" w:rsidRPr="00583C6B">
        <w:rPr>
          <w:color w:val="000000" w:themeColor="text1"/>
        </w:rPr>
        <w:t>Контроль за</w:t>
      </w:r>
      <w:proofErr w:type="gramEnd"/>
      <w:r w:rsidR="00A55CD7" w:rsidRPr="00583C6B">
        <w:rPr>
          <w:color w:val="000000" w:themeColor="text1"/>
        </w:rPr>
        <w:t xml:space="preserve"> выполнением настоящего постановления оставляю за собой.</w:t>
      </w:r>
    </w:p>
    <w:p w:rsidR="00330B70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A0CD8">
        <w:rPr>
          <w:color w:val="000000" w:themeColor="text1"/>
        </w:rPr>
        <w:t>4</w:t>
      </w:r>
      <w:r w:rsidR="00330B70" w:rsidRPr="00583C6B">
        <w:rPr>
          <w:color w:val="000000" w:themeColor="text1"/>
        </w:rPr>
        <w:t xml:space="preserve">. Постановление вступает в силу </w:t>
      </w:r>
      <w:r w:rsidR="009A068E">
        <w:rPr>
          <w:color w:val="000000" w:themeColor="text1"/>
        </w:rPr>
        <w:t>с</w:t>
      </w:r>
      <w:r w:rsidR="00A55CD7">
        <w:rPr>
          <w:color w:val="000000" w:themeColor="text1"/>
        </w:rPr>
        <w:t xml:space="preserve"> момента </w:t>
      </w:r>
      <w:r w:rsidR="009A068E">
        <w:rPr>
          <w:color w:val="000000" w:themeColor="text1"/>
        </w:rPr>
        <w:t>официального опубликования</w:t>
      </w:r>
      <w:r w:rsidR="00330B70" w:rsidRPr="00583C6B">
        <w:rPr>
          <w:color w:val="000000" w:themeColor="text1"/>
        </w:rPr>
        <w:t xml:space="preserve">.  </w:t>
      </w:r>
    </w:p>
    <w:p w:rsidR="00A55CD7" w:rsidRDefault="00A55CD7" w:rsidP="00330B70">
      <w:pPr>
        <w:ind w:firstLine="547"/>
        <w:rPr>
          <w:color w:val="000000" w:themeColor="text1"/>
        </w:rPr>
      </w:pPr>
    </w:p>
    <w:p w:rsidR="00A55CD7" w:rsidRDefault="00A55CD7" w:rsidP="00330B70">
      <w:pPr>
        <w:ind w:firstLine="547"/>
        <w:rPr>
          <w:color w:val="000000" w:themeColor="text1"/>
        </w:rPr>
      </w:pPr>
    </w:p>
    <w:p w:rsidR="00A55CD7" w:rsidRPr="00583C6B" w:rsidRDefault="00A55CD7" w:rsidP="00330B70">
      <w:pPr>
        <w:ind w:firstLine="547"/>
        <w:rPr>
          <w:color w:val="000000" w:themeColor="text1"/>
        </w:rPr>
      </w:pPr>
    </w:p>
    <w:p w:rsidR="00F86F76" w:rsidRDefault="00F86F76" w:rsidP="000314E7">
      <w:pPr>
        <w:ind w:firstLine="0"/>
        <w:rPr>
          <w:color w:val="000000" w:themeColor="text1"/>
        </w:rPr>
      </w:pPr>
    </w:p>
    <w:p w:rsidR="00A55CD7" w:rsidRDefault="005A0CD8" w:rsidP="00054E26">
      <w:pPr>
        <w:ind w:firstLine="0"/>
        <w:rPr>
          <w:color w:val="000000" w:themeColor="text1"/>
        </w:rPr>
      </w:pPr>
      <w:r>
        <w:rPr>
          <w:color w:val="000000" w:themeColor="text1"/>
        </w:rPr>
        <w:t>Глава сельского поселения Ишня                                                 Н.С. Савельев</w:t>
      </w:r>
    </w:p>
    <w:p w:rsidR="00A55CD7" w:rsidRDefault="00A55CD7" w:rsidP="00054E26">
      <w:pPr>
        <w:ind w:firstLine="0"/>
        <w:rPr>
          <w:color w:val="000000" w:themeColor="text1"/>
        </w:rPr>
      </w:pPr>
    </w:p>
    <w:p w:rsidR="00A55CD7" w:rsidRDefault="00A55CD7" w:rsidP="00054E26">
      <w:pPr>
        <w:ind w:firstLine="0"/>
        <w:rPr>
          <w:color w:val="000000" w:themeColor="text1"/>
        </w:rPr>
      </w:pPr>
    </w:p>
    <w:p w:rsidR="009B0A30" w:rsidRDefault="009B0A30" w:rsidP="00A55CD7">
      <w:pPr>
        <w:contextualSpacing/>
        <w:jc w:val="right"/>
        <w:rPr>
          <w:szCs w:val="28"/>
        </w:rPr>
        <w:sectPr w:rsidR="009B0A30" w:rsidSect="00A55CD7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5A0CD8" w:rsidRPr="005A0CD8" w:rsidRDefault="005A0CD8" w:rsidP="005A0CD8">
      <w:pPr>
        <w:ind w:firstLine="142"/>
        <w:jc w:val="right"/>
        <w:rPr>
          <w:rFonts w:eastAsia="Times New Roman"/>
          <w:color w:val="000000" w:themeColor="text1"/>
          <w:szCs w:val="28"/>
        </w:rPr>
      </w:pPr>
      <w:r w:rsidRPr="005A0CD8">
        <w:rPr>
          <w:rFonts w:eastAsia="Times New Roman"/>
          <w:color w:val="000000" w:themeColor="text1"/>
          <w:szCs w:val="28"/>
        </w:rPr>
        <w:lastRenderedPageBreak/>
        <w:t xml:space="preserve">Приложение </w:t>
      </w:r>
    </w:p>
    <w:p w:rsidR="005A0CD8" w:rsidRPr="005A0CD8" w:rsidRDefault="005A0CD8" w:rsidP="005A0CD8">
      <w:pPr>
        <w:ind w:firstLine="142"/>
        <w:jc w:val="right"/>
        <w:rPr>
          <w:rFonts w:eastAsia="Times New Roman"/>
          <w:color w:val="000000" w:themeColor="text1"/>
          <w:szCs w:val="28"/>
        </w:rPr>
      </w:pPr>
      <w:r w:rsidRPr="005A0CD8">
        <w:rPr>
          <w:rFonts w:eastAsia="Times New Roman"/>
          <w:color w:val="000000" w:themeColor="text1"/>
          <w:szCs w:val="28"/>
        </w:rPr>
        <w:t>к Постановлению Администрации</w:t>
      </w:r>
    </w:p>
    <w:p w:rsidR="005A0CD8" w:rsidRPr="005A0CD8" w:rsidRDefault="005A0CD8" w:rsidP="005A0CD8">
      <w:pPr>
        <w:ind w:firstLine="142"/>
        <w:jc w:val="right"/>
        <w:rPr>
          <w:rFonts w:eastAsia="Times New Roman"/>
          <w:color w:val="000000" w:themeColor="text1"/>
          <w:szCs w:val="28"/>
        </w:rPr>
      </w:pPr>
      <w:r w:rsidRPr="005A0CD8">
        <w:rPr>
          <w:rFonts w:eastAsia="Times New Roman"/>
          <w:color w:val="000000" w:themeColor="text1"/>
          <w:szCs w:val="28"/>
        </w:rPr>
        <w:t xml:space="preserve"> сельского поселения Ишня </w:t>
      </w:r>
    </w:p>
    <w:p w:rsidR="005A0CD8" w:rsidRPr="005A0CD8" w:rsidRDefault="005A0CD8" w:rsidP="005A0CD8">
      <w:pPr>
        <w:ind w:firstLine="142"/>
        <w:jc w:val="right"/>
        <w:rPr>
          <w:rFonts w:eastAsia="Times New Roman"/>
          <w:color w:val="000000" w:themeColor="text1"/>
          <w:szCs w:val="28"/>
        </w:rPr>
      </w:pPr>
      <w:r w:rsidRPr="005A0CD8">
        <w:rPr>
          <w:rFonts w:eastAsia="Times New Roman"/>
          <w:color w:val="000000" w:themeColor="text1"/>
          <w:szCs w:val="28"/>
        </w:rPr>
        <w:t>от __________ №____</w:t>
      </w:r>
    </w:p>
    <w:p w:rsidR="00A55CD7" w:rsidRDefault="00A55CD7" w:rsidP="00FC4523">
      <w:pPr>
        <w:jc w:val="center"/>
        <w:rPr>
          <w:color w:val="000000" w:themeColor="text1"/>
        </w:rPr>
      </w:pPr>
    </w:p>
    <w:p w:rsidR="00FC4523" w:rsidRDefault="00FC4523" w:rsidP="00FC4523">
      <w:pPr>
        <w:jc w:val="center"/>
        <w:rPr>
          <w:color w:val="000000" w:themeColor="text1"/>
        </w:rPr>
      </w:pPr>
      <w:r>
        <w:rPr>
          <w:color w:val="000000" w:themeColor="text1"/>
        </w:rPr>
        <w:t>Порядок выбора организатора ярмарки на территории сельского поселения Ишня</w:t>
      </w:r>
    </w:p>
    <w:p w:rsidR="00FC4523" w:rsidRDefault="00FC4523" w:rsidP="00FC4523">
      <w:pPr>
        <w:jc w:val="center"/>
        <w:rPr>
          <w:color w:val="000000" w:themeColor="text1"/>
        </w:rPr>
      </w:pPr>
    </w:p>
    <w:p w:rsidR="00FC4523" w:rsidRDefault="00FC4523" w:rsidP="00FC4523">
      <w:pPr>
        <w:rPr>
          <w:color w:val="000000" w:themeColor="text1"/>
        </w:rPr>
      </w:pPr>
      <w:r>
        <w:rPr>
          <w:color w:val="000000" w:themeColor="text1"/>
        </w:rPr>
        <w:t>1. Общие положения.</w:t>
      </w:r>
    </w:p>
    <w:p w:rsidR="00FC4523" w:rsidRDefault="00FC4523" w:rsidP="00FC4523">
      <w:pPr>
        <w:rPr>
          <w:color w:val="000000" w:themeColor="text1"/>
        </w:rPr>
      </w:pPr>
      <w:r>
        <w:rPr>
          <w:color w:val="000000" w:themeColor="text1"/>
        </w:rPr>
        <w:t>1.1. Порядок выбора организатора ярмарки на территории сельского поселения Ишня (далее-Порядок) определяет процедуру и условия проведения конкурса на право заключения договора на организацию ярмарок не земельных участках, находящихся в муниципальной собственности, на территории сельского поселения Ишня (дале</w:t>
      </w:r>
      <w:proofErr w:type="gramStart"/>
      <w:r>
        <w:rPr>
          <w:color w:val="000000" w:themeColor="text1"/>
        </w:rPr>
        <w:t>е-</w:t>
      </w:r>
      <w:proofErr w:type="gramEnd"/>
      <w:r>
        <w:rPr>
          <w:color w:val="000000" w:themeColor="text1"/>
        </w:rPr>
        <w:t xml:space="preserve"> конкурс).</w:t>
      </w:r>
    </w:p>
    <w:p w:rsidR="00FC4523" w:rsidRDefault="00FC4523" w:rsidP="00FC4523">
      <w:pPr>
        <w:rPr>
          <w:color w:val="000000" w:themeColor="text1"/>
        </w:rPr>
      </w:pPr>
      <w:r>
        <w:rPr>
          <w:color w:val="000000" w:themeColor="text1"/>
        </w:rPr>
        <w:t>1.2. Предметом конкурса является право на заключение договора на организацию  одной либо нескольких ярмарок на земельных участках, находящихся в муниципальной собственности, на территории сельского поселения Ишня (дале</w:t>
      </w:r>
      <w:proofErr w:type="gramStart"/>
      <w:r>
        <w:rPr>
          <w:color w:val="000000" w:themeColor="text1"/>
        </w:rPr>
        <w:t>е-</w:t>
      </w:r>
      <w:proofErr w:type="gramEnd"/>
      <w:r>
        <w:rPr>
          <w:color w:val="000000" w:themeColor="text1"/>
        </w:rPr>
        <w:t xml:space="preserve"> ярмарка).</w:t>
      </w:r>
    </w:p>
    <w:p w:rsidR="00FC4523" w:rsidRDefault="00FC4523" w:rsidP="00FC4523">
      <w:pPr>
        <w:rPr>
          <w:color w:val="000000" w:themeColor="text1"/>
        </w:rPr>
      </w:pPr>
      <w:r>
        <w:rPr>
          <w:color w:val="000000" w:themeColor="text1"/>
        </w:rPr>
        <w:t>Конкурс является открытым по составу участников.</w:t>
      </w:r>
    </w:p>
    <w:p w:rsidR="00FC4523" w:rsidRDefault="00FC4523" w:rsidP="00FC4523">
      <w:pPr>
        <w:rPr>
          <w:color w:val="000000" w:themeColor="text1"/>
        </w:rPr>
      </w:pPr>
      <w:r>
        <w:rPr>
          <w:color w:val="000000" w:themeColor="text1"/>
        </w:rPr>
        <w:t>1.3. Целью конкурса является обеспечение равных возможностей для юридических лиц и индивидуальных предпринимателей при определении организатора ярмарки, с которым заключается договор на организацию ярмарки на территории сельского поселения Ишня.</w:t>
      </w:r>
    </w:p>
    <w:p w:rsidR="00FC4523" w:rsidRDefault="00FC4523" w:rsidP="00FC4523">
      <w:pPr>
        <w:rPr>
          <w:color w:val="000000" w:themeColor="text1"/>
        </w:rPr>
      </w:pPr>
      <w:r>
        <w:rPr>
          <w:color w:val="000000" w:themeColor="text1"/>
        </w:rPr>
        <w:t>2. Комиссия по проведению конкурса.</w:t>
      </w:r>
    </w:p>
    <w:p w:rsidR="00FC4523" w:rsidRDefault="00FC4523" w:rsidP="00FC4523">
      <w:pPr>
        <w:rPr>
          <w:color w:val="000000" w:themeColor="text1"/>
        </w:rPr>
      </w:pPr>
      <w:r>
        <w:rPr>
          <w:color w:val="000000" w:themeColor="text1"/>
        </w:rPr>
        <w:t>2.1. Для проведения конкурса, подведения его итогов и определения победителя решением о проведении конкурса, оформляемом в виде постановления Администрации  сельского поселения Ишня, формируется комиссия по проведению конкурса на право заключения договора (далее-комиссия).</w:t>
      </w:r>
    </w:p>
    <w:p w:rsidR="00FC4523" w:rsidRDefault="00FC4523" w:rsidP="00FC4523">
      <w:pPr>
        <w:rPr>
          <w:color w:val="000000" w:themeColor="text1"/>
        </w:rPr>
      </w:pPr>
      <w:r>
        <w:rPr>
          <w:color w:val="000000" w:themeColor="text1"/>
        </w:rPr>
        <w:t>2.2. Комиссия должна состоять не менее чем из трех членов, включая председателя комиссии.</w:t>
      </w:r>
    </w:p>
    <w:p w:rsidR="00FC4523" w:rsidRDefault="00CF4006" w:rsidP="00FC4523">
      <w:pPr>
        <w:rPr>
          <w:color w:val="000000" w:themeColor="text1"/>
        </w:rPr>
      </w:pPr>
      <w:r>
        <w:rPr>
          <w:color w:val="000000" w:themeColor="text1"/>
        </w:rPr>
        <w:t>Заседания комиссии считается правомочным, если на нем присутствуют на менее половины от ее состава.</w:t>
      </w:r>
    </w:p>
    <w:p w:rsidR="004F484E" w:rsidRDefault="004F484E" w:rsidP="00FC4523">
      <w:pPr>
        <w:rPr>
          <w:color w:val="000000" w:themeColor="text1"/>
        </w:rPr>
      </w:pPr>
      <w:r>
        <w:rPr>
          <w:color w:val="000000" w:themeColor="text1"/>
        </w:rPr>
        <w:t>2.3. Решения комиссии принимаются простым большинством голосов от числа членов комиссии, присутствующих на заседании. Каждый член комиссии имеет один голос. В случае  равенства голосов голос председателя является решающим.</w:t>
      </w:r>
    </w:p>
    <w:p w:rsidR="004F484E" w:rsidRDefault="004F484E" w:rsidP="00FC4523">
      <w:pPr>
        <w:rPr>
          <w:color w:val="000000" w:themeColor="text1"/>
        </w:rPr>
      </w:pPr>
      <w:r>
        <w:rPr>
          <w:color w:val="000000" w:themeColor="text1"/>
        </w:rPr>
        <w:t>3. Объявления конкурса и требования к заявителям.</w:t>
      </w:r>
    </w:p>
    <w:p w:rsidR="009A068E" w:rsidRDefault="009A068E" w:rsidP="00FC4523">
      <w:pPr>
        <w:rPr>
          <w:color w:val="000000" w:themeColor="text1"/>
        </w:rPr>
      </w:pPr>
      <w:r>
        <w:rPr>
          <w:color w:val="000000" w:themeColor="text1"/>
        </w:rPr>
        <w:t xml:space="preserve">3.1. Решение о проведении конкурса публикуется </w:t>
      </w:r>
      <w:r w:rsidR="00DF1237" w:rsidRPr="00251D36">
        <w:rPr>
          <w:color w:val="000000" w:themeColor="text1"/>
        </w:rPr>
        <w:t>в газете «Ростовский вестник» и</w:t>
      </w:r>
      <w:r w:rsidR="00DF1237">
        <w:rPr>
          <w:color w:val="000000" w:themeColor="text1"/>
        </w:rPr>
        <w:t xml:space="preserve"> размещается</w:t>
      </w:r>
      <w:r w:rsidR="00DF1237" w:rsidRPr="00251D36">
        <w:rPr>
          <w:color w:val="000000" w:themeColor="text1"/>
        </w:rPr>
        <w:t xml:space="preserve"> на</w:t>
      </w:r>
      <w:r w:rsidR="00DF1237">
        <w:rPr>
          <w:color w:val="000000" w:themeColor="text1"/>
        </w:rPr>
        <w:t xml:space="preserve"> официальном </w:t>
      </w:r>
      <w:r w:rsidR="00DF1237" w:rsidRPr="00251D36">
        <w:rPr>
          <w:color w:val="000000" w:themeColor="text1"/>
        </w:rPr>
        <w:t xml:space="preserve"> </w:t>
      </w:r>
      <w:r w:rsidR="00DF1237" w:rsidRPr="00583C6B">
        <w:rPr>
          <w:color w:val="000000" w:themeColor="text1"/>
        </w:rPr>
        <w:t>сайте Администрации сельского поселения Ишня</w:t>
      </w:r>
      <w:r>
        <w:rPr>
          <w:color w:val="000000" w:themeColor="text1"/>
        </w:rPr>
        <w:t xml:space="preserve"> не </w:t>
      </w:r>
      <w:proofErr w:type="gramStart"/>
      <w:r>
        <w:rPr>
          <w:color w:val="000000" w:themeColor="text1"/>
        </w:rPr>
        <w:t>позднее</w:t>
      </w:r>
      <w:proofErr w:type="gramEnd"/>
      <w:r>
        <w:rPr>
          <w:color w:val="000000" w:themeColor="text1"/>
        </w:rPr>
        <w:t xml:space="preserve"> чем за 10 дней до дня проведения конкурса.</w:t>
      </w:r>
    </w:p>
    <w:p w:rsidR="009A068E" w:rsidRDefault="009A068E" w:rsidP="00FC4523">
      <w:pPr>
        <w:rPr>
          <w:color w:val="000000" w:themeColor="text1"/>
        </w:rPr>
      </w:pPr>
      <w:r>
        <w:rPr>
          <w:color w:val="000000" w:themeColor="text1"/>
        </w:rPr>
        <w:t>3.2. В решении о проведении конкурса указываются следующие сведения:</w:t>
      </w:r>
    </w:p>
    <w:p w:rsidR="009A068E" w:rsidRDefault="009A068E" w:rsidP="009A068E">
      <w:pPr>
        <w:rPr>
          <w:color w:val="000000" w:themeColor="text1"/>
        </w:rPr>
      </w:pPr>
      <w:r>
        <w:rPr>
          <w:color w:val="000000" w:themeColor="text1"/>
        </w:rPr>
        <w:lastRenderedPageBreak/>
        <w:t>- наименование, место нахождения, почтовый адрес и адрес электронной почты, номер  контактного телефона Администрации сельского поселения Ишн</w:t>
      </w:r>
      <w:proofErr w:type="gramStart"/>
      <w:r>
        <w:rPr>
          <w:color w:val="000000" w:themeColor="text1"/>
        </w:rPr>
        <w:t>я-</w:t>
      </w:r>
      <w:proofErr w:type="gramEnd"/>
      <w:r>
        <w:rPr>
          <w:color w:val="000000" w:themeColor="text1"/>
        </w:rPr>
        <w:t xml:space="preserve"> организатора конкурса;</w:t>
      </w:r>
    </w:p>
    <w:p w:rsidR="009A068E" w:rsidRDefault="009A068E" w:rsidP="009A068E">
      <w:pPr>
        <w:rPr>
          <w:color w:val="000000" w:themeColor="text1"/>
        </w:rPr>
      </w:pPr>
      <w:r>
        <w:rPr>
          <w:color w:val="000000" w:themeColor="text1"/>
        </w:rPr>
        <w:t>- состав комиссии;</w:t>
      </w:r>
    </w:p>
    <w:p w:rsidR="009A068E" w:rsidRDefault="009A068E" w:rsidP="009A068E">
      <w:pPr>
        <w:rPr>
          <w:color w:val="000000" w:themeColor="text1"/>
        </w:rPr>
      </w:pPr>
      <w:r>
        <w:rPr>
          <w:color w:val="000000" w:themeColor="text1"/>
        </w:rPr>
        <w:t xml:space="preserve"> - предмет конкурса, в том числе информации о месте проведения, сроках и виде ярмарки, предельном количестве торговых мест на ярмарке, сроке действия договора на  организацию ярмарки;</w:t>
      </w:r>
    </w:p>
    <w:p w:rsidR="009A068E" w:rsidRDefault="009A068E" w:rsidP="009A068E">
      <w:pPr>
        <w:rPr>
          <w:color w:val="000000" w:themeColor="text1"/>
        </w:rPr>
      </w:pPr>
      <w:r>
        <w:rPr>
          <w:color w:val="000000" w:themeColor="text1"/>
        </w:rPr>
        <w:t>- место, дата и время начала, дата и время окончания срока подачи заявок;</w:t>
      </w:r>
    </w:p>
    <w:p w:rsidR="009A068E" w:rsidRDefault="009A068E" w:rsidP="009A068E">
      <w:pPr>
        <w:rPr>
          <w:color w:val="000000" w:themeColor="text1"/>
        </w:rPr>
      </w:pPr>
      <w:r>
        <w:rPr>
          <w:color w:val="000000" w:themeColor="text1"/>
        </w:rPr>
        <w:t>-место, дата и время рассмотрения заявок и подведения итогов конкурса;</w:t>
      </w:r>
    </w:p>
    <w:p w:rsidR="009A068E" w:rsidRDefault="009A068E" w:rsidP="009A068E">
      <w:pPr>
        <w:rPr>
          <w:color w:val="000000" w:themeColor="text1"/>
        </w:rPr>
      </w:pPr>
      <w:r>
        <w:rPr>
          <w:color w:val="000000" w:themeColor="text1"/>
        </w:rPr>
        <w:t>- порядок проведения конкурса, в том числе порядок оформления участия в конкурсе, подведения итогов конкурса в части, неурегулированной настоящим Порядком;</w:t>
      </w:r>
    </w:p>
    <w:p w:rsidR="009A068E" w:rsidRDefault="009A068E" w:rsidP="009A068E">
      <w:pPr>
        <w:rPr>
          <w:color w:val="000000" w:themeColor="text1"/>
        </w:rPr>
      </w:pPr>
      <w:r>
        <w:rPr>
          <w:color w:val="000000" w:themeColor="text1"/>
        </w:rPr>
        <w:t>- форма заявки на участие в конкурсе;</w:t>
      </w:r>
    </w:p>
    <w:p w:rsidR="009A068E" w:rsidRDefault="009A068E" w:rsidP="009A068E">
      <w:pPr>
        <w:rPr>
          <w:color w:val="000000" w:themeColor="text1"/>
        </w:rPr>
      </w:pPr>
      <w:r>
        <w:rPr>
          <w:color w:val="000000" w:themeColor="text1"/>
        </w:rPr>
        <w:t xml:space="preserve"> Проект договора.</w:t>
      </w:r>
    </w:p>
    <w:p w:rsidR="009A068E" w:rsidRDefault="009A068E" w:rsidP="009A068E">
      <w:pPr>
        <w:rPr>
          <w:color w:val="000000" w:themeColor="text1"/>
        </w:rPr>
      </w:pPr>
      <w:r>
        <w:rPr>
          <w:color w:val="000000" w:themeColor="text1"/>
        </w:rPr>
        <w:t>3.3. К участию в конкурсе допускаются юридические лица, независимо от организационно-правовой формы, формы собственности, места нахождения, индивидуальные</w:t>
      </w:r>
      <w:r w:rsidR="00807A6C">
        <w:rPr>
          <w:color w:val="000000" w:themeColor="text1"/>
        </w:rPr>
        <w:t xml:space="preserve"> предприниматели, претендующие на организацию ярмарки и подавшие заявку на участие в  конкурсе (дале</w:t>
      </w:r>
      <w:proofErr w:type="gramStart"/>
      <w:r w:rsidR="00807A6C">
        <w:rPr>
          <w:color w:val="000000" w:themeColor="text1"/>
        </w:rPr>
        <w:t>е-</w:t>
      </w:r>
      <w:proofErr w:type="gramEnd"/>
      <w:r w:rsidR="00807A6C">
        <w:rPr>
          <w:color w:val="000000" w:themeColor="text1"/>
        </w:rPr>
        <w:t xml:space="preserve"> заявитель), в отношении которых:</w:t>
      </w:r>
    </w:p>
    <w:p w:rsidR="00807A6C" w:rsidRDefault="00807A6C" w:rsidP="009A068E">
      <w:pPr>
        <w:rPr>
          <w:color w:val="000000" w:themeColor="text1"/>
        </w:rPr>
      </w:pPr>
      <w:r>
        <w:rPr>
          <w:color w:val="000000" w:themeColor="text1"/>
        </w:rPr>
        <w:t>3.3.1. Отсутствует решение о ликвидации заявител</w:t>
      </w:r>
      <w:proofErr w:type="gramStart"/>
      <w:r>
        <w:rPr>
          <w:color w:val="000000" w:themeColor="text1"/>
        </w:rPr>
        <w:t>я-</w:t>
      </w:r>
      <w:proofErr w:type="gramEnd"/>
      <w:r>
        <w:rPr>
          <w:color w:val="000000" w:themeColor="text1"/>
        </w:rPr>
        <w:t xml:space="preserve"> юридического лица или решение арбитражного суда о признании заявителя- юридического лица, индивидуального предпринимателя банкротом и об открытии конкурсного производства.</w:t>
      </w:r>
    </w:p>
    <w:p w:rsidR="00807A6C" w:rsidRDefault="00807A6C" w:rsidP="00807A6C">
      <w:pPr>
        <w:rPr>
          <w:color w:val="000000" w:themeColor="text1"/>
        </w:rPr>
      </w:pPr>
      <w:r>
        <w:rPr>
          <w:color w:val="000000" w:themeColor="text1"/>
        </w:rPr>
        <w:t>3.3.2.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конкурсе.</w:t>
      </w:r>
    </w:p>
    <w:p w:rsidR="00807A6C" w:rsidRDefault="00807A6C" w:rsidP="00807A6C">
      <w:pPr>
        <w:rPr>
          <w:color w:val="000000" w:themeColor="text1"/>
        </w:rPr>
      </w:pPr>
      <w:r>
        <w:rPr>
          <w:color w:val="000000" w:themeColor="text1"/>
        </w:rPr>
        <w:t>3.3.3. Отсутствует неисполненная обязанность по налогам, сборам и иным обязательным платежам в бюджет любого уровня или государственные внебюджетные фонды за последний отчетный период в размере более десяти процентов балансовой  стоимости активов заявителя по данным бухгалтерской отчетности за последний отчетный период. При этом заявитель считается соответствующим установленному требованию, если он обжаловал наличие указанной неисполненной обязанности в соответствии с  законодательством Российской Федерации и решение по такой жалобе не принято на день  рассмотрения заявок об участии в торгах.</w:t>
      </w:r>
    </w:p>
    <w:p w:rsidR="00807A6C" w:rsidRDefault="00807A6C" w:rsidP="00807A6C">
      <w:pPr>
        <w:rPr>
          <w:color w:val="000000" w:themeColor="text1"/>
        </w:rPr>
      </w:pPr>
      <w:r>
        <w:rPr>
          <w:color w:val="000000" w:themeColor="text1"/>
        </w:rPr>
        <w:t>Документы, подтверждающие обстоятельства, указанные в подпунктах 3.3.1-3.3.3 настоящего пункта Порядка, представляются заявителем самостоятельно.</w:t>
      </w:r>
    </w:p>
    <w:p w:rsidR="00807A6C" w:rsidRDefault="00807A6C" w:rsidP="00807A6C">
      <w:pPr>
        <w:rPr>
          <w:color w:val="000000" w:themeColor="text1"/>
        </w:rPr>
      </w:pPr>
      <w:r>
        <w:rPr>
          <w:color w:val="000000" w:themeColor="text1"/>
        </w:rPr>
        <w:t>3.4. Проверки заявителей на соответствие требованиям предусмотренным пунктом 3.3 Порядка, осуществляется комиссией.</w:t>
      </w:r>
    </w:p>
    <w:p w:rsidR="008B29EB" w:rsidRDefault="008B29EB" w:rsidP="00807A6C">
      <w:pPr>
        <w:rPr>
          <w:color w:val="000000" w:themeColor="text1"/>
        </w:rPr>
      </w:pPr>
      <w:r>
        <w:rPr>
          <w:color w:val="000000" w:themeColor="text1"/>
        </w:rPr>
        <w:t>3.5. Основаниями для отказа в допуске к участию в конкурсе являются:</w:t>
      </w:r>
    </w:p>
    <w:p w:rsidR="008B29EB" w:rsidRDefault="008B29EB" w:rsidP="00807A6C">
      <w:pPr>
        <w:rPr>
          <w:color w:val="000000" w:themeColor="text1"/>
        </w:rPr>
      </w:pPr>
      <w:r>
        <w:rPr>
          <w:color w:val="000000" w:themeColor="text1"/>
        </w:rPr>
        <w:lastRenderedPageBreak/>
        <w:t>- несоответствие заявителя требованиям, предусмотренным пунктом 3.3 Порядка;</w:t>
      </w:r>
    </w:p>
    <w:p w:rsidR="008B29EB" w:rsidRDefault="008B29EB" w:rsidP="00807A6C">
      <w:pPr>
        <w:rPr>
          <w:color w:val="000000" w:themeColor="text1"/>
        </w:rPr>
      </w:pPr>
      <w:r>
        <w:rPr>
          <w:color w:val="000000" w:themeColor="text1"/>
        </w:rPr>
        <w:t>- несоответствие заявки на участие в конкурсе требованиям, предусмотренным  пунктом 4.2 Порядка, и решению о проведении конкурса;</w:t>
      </w:r>
    </w:p>
    <w:p w:rsidR="008B29EB" w:rsidRDefault="008B29EB" w:rsidP="00807A6C">
      <w:pPr>
        <w:rPr>
          <w:color w:val="000000" w:themeColor="text1"/>
        </w:rPr>
      </w:pPr>
      <w:r>
        <w:rPr>
          <w:color w:val="000000" w:themeColor="text1"/>
        </w:rPr>
        <w:t>- непредставление заявителем документов, предусмотренных пунктом 4.3 Порядка.</w:t>
      </w:r>
    </w:p>
    <w:p w:rsidR="008B29EB" w:rsidRDefault="008B29EB" w:rsidP="00807A6C">
      <w:pPr>
        <w:rPr>
          <w:color w:val="000000" w:themeColor="text1"/>
        </w:rPr>
      </w:pPr>
      <w:r>
        <w:rPr>
          <w:color w:val="000000" w:themeColor="text1"/>
        </w:rPr>
        <w:t>4. Представление заявок на участие в конкурсе.</w:t>
      </w:r>
    </w:p>
    <w:p w:rsidR="008B29EB" w:rsidRDefault="008B29EB" w:rsidP="00807A6C">
      <w:pPr>
        <w:rPr>
          <w:color w:val="000000" w:themeColor="text1"/>
        </w:rPr>
      </w:pPr>
      <w:r>
        <w:rPr>
          <w:color w:val="000000" w:themeColor="text1"/>
        </w:rPr>
        <w:t>4.1. Заявка на участие в конкурсе  и прилагаемые документы подаются организатору конкурса в срок и по форме, которые установлены решением о проведении конкурса.</w:t>
      </w:r>
    </w:p>
    <w:p w:rsidR="008B29EB" w:rsidRDefault="008B29EB" w:rsidP="00807A6C">
      <w:pPr>
        <w:rPr>
          <w:color w:val="000000" w:themeColor="text1"/>
        </w:rPr>
      </w:pPr>
      <w:r>
        <w:rPr>
          <w:color w:val="000000" w:themeColor="text1"/>
        </w:rPr>
        <w:t>4.2. В заявке указываются сведения о заявителе, включающие в себя следующее:</w:t>
      </w:r>
    </w:p>
    <w:p w:rsidR="008B29EB" w:rsidRDefault="008B29EB" w:rsidP="00807A6C">
      <w:pPr>
        <w:rPr>
          <w:color w:val="000000" w:themeColor="text1"/>
        </w:rPr>
      </w:pPr>
      <w:r>
        <w:rPr>
          <w:color w:val="000000" w:themeColor="text1"/>
        </w:rPr>
        <w:t>Полное и сокращенное наименование, основной государственный регистрационный  номер, место нахождения, телефон, идентификационный номер налогоплательщик</w:t>
      </w:r>
      <w:proofErr w:type="gramStart"/>
      <w:r>
        <w:rPr>
          <w:color w:val="000000" w:themeColor="text1"/>
        </w:rPr>
        <w:t>а-</w:t>
      </w:r>
      <w:proofErr w:type="gramEnd"/>
      <w:r>
        <w:rPr>
          <w:color w:val="000000" w:themeColor="text1"/>
        </w:rPr>
        <w:t xml:space="preserve"> для  юридического лица;</w:t>
      </w:r>
    </w:p>
    <w:p w:rsidR="008B29EB" w:rsidRDefault="008B29EB" w:rsidP="00807A6C">
      <w:pPr>
        <w:rPr>
          <w:color w:val="000000" w:themeColor="text1"/>
        </w:rPr>
      </w:pPr>
      <w:r>
        <w:rPr>
          <w:color w:val="000000" w:themeColor="text1"/>
        </w:rPr>
        <w:t xml:space="preserve"> Фамилия, имя, отчество, данные документа, удостоверяющего личность, сведения о  месте жительства, телефон, идентификационный номер налогоплательщика, страховой номер индивидуального лицевого счета в системе обязательного пенсионного страхования Российской Федераци</w:t>
      </w:r>
      <w:proofErr w:type="gramStart"/>
      <w:r>
        <w:rPr>
          <w:color w:val="000000" w:themeColor="text1"/>
        </w:rPr>
        <w:t>и-</w:t>
      </w:r>
      <w:proofErr w:type="gramEnd"/>
      <w:r>
        <w:rPr>
          <w:color w:val="000000" w:themeColor="text1"/>
        </w:rPr>
        <w:t xml:space="preserve"> для индивидуального предпринимателя.</w:t>
      </w:r>
    </w:p>
    <w:p w:rsidR="008B29EB" w:rsidRDefault="008B29EB" w:rsidP="00807A6C">
      <w:pPr>
        <w:rPr>
          <w:color w:val="000000" w:themeColor="text1"/>
        </w:rPr>
      </w:pPr>
      <w:r>
        <w:rPr>
          <w:color w:val="000000" w:themeColor="text1"/>
        </w:rPr>
        <w:t>4.3. К заявке на участие в конкурсе прилагаются следующие документы:</w:t>
      </w:r>
    </w:p>
    <w:p w:rsidR="008B29EB" w:rsidRDefault="008B29EB" w:rsidP="00807A6C">
      <w:pPr>
        <w:rPr>
          <w:color w:val="000000" w:themeColor="text1"/>
        </w:rPr>
      </w:pPr>
      <w:r>
        <w:rPr>
          <w:color w:val="000000" w:themeColor="text1"/>
        </w:rPr>
        <w:t xml:space="preserve">4.3.1. </w:t>
      </w:r>
      <w:proofErr w:type="gramStart"/>
      <w:r>
        <w:rPr>
          <w:color w:val="000000" w:themeColor="text1"/>
        </w:rPr>
        <w:t>Копия свидетельства о государственной регистрации в качестве юридического лица, копии учредительных документов (для юридического лица), заверенные  печатью (при ее наличии) и подписью уполномоченного лица, копия свидетельства о государственного регистрации в качестве индивидуального предпринимателя, копия паспорта (для индивидуального предпринимателя).</w:t>
      </w:r>
      <w:proofErr w:type="gramEnd"/>
    </w:p>
    <w:p w:rsidR="008B29EB" w:rsidRDefault="00DD6A4A" w:rsidP="00807A6C">
      <w:pPr>
        <w:rPr>
          <w:color w:val="000000" w:themeColor="text1"/>
        </w:rPr>
      </w:pPr>
      <w:r>
        <w:rPr>
          <w:color w:val="000000" w:themeColor="text1"/>
        </w:rPr>
        <w:t>4.3.2. Документ, подтверждающий полномочия лица на осуществление действий от имени заявителя.</w:t>
      </w:r>
    </w:p>
    <w:p w:rsidR="00DD6A4A" w:rsidRDefault="00DD6A4A" w:rsidP="00807A6C">
      <w:pPr>
        <w:rPr>
          <w:color w:val="000000" w:themeColor="text1"/>
        </w:rPr>
      </w:pPr>
      <w:r>
        <w:rPr>
          <w:color w:val="000000" w:themeColor="text1"/>
        </w:rPr>
        <w:t>4.3.3. Проекты плана мероприятий по организации ярмарки и продажи товаров (выполнения работ, оказания услуг) на ней, документов, устанавливающих режим работы ярмарки, порядок организации ярмарки, порядок и стоимость предоставления мест для  продажи товаров (выполнения работ, оказания услуг) на ярмарке, схему расположения торговых мест на ярмарке, выполненную графически.</w:t>
      </w:r>
    </w:p>
    <w:p w:rsidR="00DD6A4A" w:rsidRDefault="00DD6A4A" w:rsidP="00807A6C">
      <w:pPr>
        <w:rPr>
          <w:color w:val="000000" w:themeColor="text1"/>
        </w:rPr>
      </w:pPr>
      <w:r>
        <w:rPr>
          <w:color w:val="000000" w:themeColor="text1"/>
        </w:rPr>
        <w:t>4.3.4. Документы, подтверждающие опыт участника конкурс</w:t>
      </w:r>
      <w:proofErr w:type="gramStart"/>
      <w:r>
        <w:rPr>
          <w:color w:val="000000" w:themeColor="text1"/>
        </w:rPr>
        <w:t>а-</w:t>
      </w:r>
      <w:proofErr w:type="gramEnd"/>
      <w:r>
        <w:rPr>
          <w:color w:val="000000" w:themeColor="text1"/>
        </w:rPr>
        <w:t xml:space="preserve"> надлежащим образом заверенные копии решений уполномоченного на проведении ярмарки лица.</w:t>
      </w:r>
    </w:p>
    <w:p w:rsidR="0063224A" w:rsidRDefault="0063224A" w:rsidP="00807A6C">
      <w:pPr>
        <w:rPr>
          <w:color w:val="000000" w:themeColor="text1"/>
        </w:rPr>
      </w:pPr>
      <w:r>
        <w:rPr>
          <w:color w:val="000000" w:themeColor="text1"/>
        </w:rPr>
        <w:t>4.3.5. Подтверждение положительной деловой репутации – наличие у участника  конкурса или работников участника конкурса наград, отзывов, рекомендательных и  благодарственных писем, прочих поощрений.</w:t>
      </w:r>
    </w:p>
    <w:p w:rsidR="0063224A" w:rsidRDefault="0063224A" w:rsidP="00807A6C">
      <w:pPr>
        <w:rPr>
          <w:color w:val="000000" w:themeColor="text1"/>
        </w:rPr>
      </w:pPr>
      <w:r>
        <w:rPr>
          <w:color w:val="000000" w:themeColor="text1"/>
        </w:rPr>
        <w:t>4.4. Каждая заявка на участие в конкурсе, поступившая в установленный срок регистрируется лицом, уполномоченным организатором конкурса на регистрацию заявок.</w:t>
      </w:r>
    </w:p>
    <w:p w:rsidR="0063224A" w:rsidRDefault="0063224A" w:rsidP="00807A6C">
      <w:pPr>
        <w:rPr>
          <w:color w:val="000000" w:themeColor="text1"/>
        </w:rPr>
      </w:pPr>
      <w:r>
        <w:rPr>
          <w:color w:val="000000" w:themeColor="text1"/>
        </w:rPr>
        <w:lastRenderedPageBreak/>
        <w:t>Заявки на участие в конкурсе, полученные после окончания срока подачи заявок, не  регистрируются и в тот же день возвращаются заявителям.</w:t>
      </w:r>
    </w:p>
    <w:p w:rsidR="0063224A" w:rsidRDefault="0063224A" w:rsidP="00807A6C">
      <w:pPr>
        <w:rPr>
          <w:color w:val="000000" w:themeColor="text1"/>
        </w:rPr>
      </w:pPr>
      <w:r>
        <w:rPr>
          <w:color w:val="000000" w:themeColor="text1"/>
        </w:rPr>
        <w:t>4.5. В случае если на участие в конкурсе подана только одна заявка</w:t>
      </w:r>
      <w:r w:rsidR="00553887">
        <w:rPr>
          <w:color w:val="000000" w:themeColor="text1"/>
        </w:rPr>
        <w:t>, не подано ни одной заявки или ни один из заявителей не признан участником конкурса, конкурс признается несостоявшимся.</w:t>
      </w:r>
    </w:p>
    <w:p w:rsidR="00553887" w:rsidRDefault="00553887" w:rsidP="00807A6C">
      <w:pPr>
        <w:rPr>
          <w:color w:val="000000" w:themeColor="text1"/>
        </w:rPr>
      </w:pPr>
      <w:r>
        <w:rPr>
          <w:color w:val="000000" w:themeColor="text1"/>
        </w:rPr>
        <w:t>Если конкурс признан несостоявшимся по причине подачи единственной заявки на участие в конкурсе, с лицом, подавшим единственную заявку на участие в конкурсе, в случае если указанный заявитель, его заявка и документы соответствуют требованиям и условиям,  предусмотренным Порядком и решением о проведении конкурса (дале</w:t>
      </w:r>
      <w:proofErr w:type="gramStart"/>
      <w:r>
        <w:rPr>
          <w:color w:val="000000" w:themeColor="text1"/>
        </w:rPr>
        <w:t>е-</w:t>
      </w:r>
      <w:proofErr w:type="gramEnd"/>
      <w:r>
        <w:rPr>
          <w:color w:val="000000" w:themeColor="text1"/>
        </w:rPr>
        <w:t xml:space="preserve"> лицо, подавшее единственную заявку), организатор конкурса заключает договор.</w:t>
      </w:r>
    </w:p>
    <w:p w:rsidR="00553887" w:rsidRDefault="00553887" w:rsidP="00807A6C">
      <w:pPr>
        <w:rPr>
          <w:color w:val="000000" w:themeColor="text1"/>
        </w:rPr>
      </w:pPr>
      <w:r>
        <w:rPr>
          <w:color w:val="000000" w:themeColor="text1"/>
        </w:rPr>
        <w:t>5. Порядок проведения конкурса и подведения его итогов.</w:t>
      </w:r>
    </w:p>
    <w:p w:rsidR="00553887" w:rsidRDefault="00553887" w:rsidP="00807A6C">
      <w:pPr>
        <w:rPr>
          <w:color w:val="000000" w:themeColor="text1"/>
        </w:rPr>
      </w:pPr>
      <w:r>
        <w:rPr>
          <w:color w:val="000000" w:themeColor="text1"/>
        </w:rPr>
        <w:t xml:space="preserve">5.1. Конкурс проводится в день, время и в месте, </w:t>
      </w:r>
      <w:proofErr w:type="gramStart"/>
      <w:r>
        <w:rPr>
          <w:color w:val="000000" w:themeColor="text1"/>
        </w:rPr>
        <w:t>указанные</w:t>
      </w:r>
      <w:proofErr w:type="gramEnd"/>
      <w:r>
        <w:rPr>
          <w:color w:val="000000" w:themeColor="text1"/>
        </w:rPr>
        <w:t xml:space="preserve"> в решении о проведении конкурса.</w:t>
      </w:r>
    </w:p>
    <w:p w:rsidR="00553887" w:rsidRDefault="00553887" w:rsidP="00553887">
      <w:pPr>
        <w:rPr>
          <w:color w:val="000000" w:themeColor="text1"/>
        </w:rPr>
      </w:pPr>
      <w:r>
        <w:rPr>
          <w:color w:val="000000" w:themeColor="text1"/>
        </w:rPr>
        <w:t>5.2. Комиссия рассматривает каждого из заявителей на соответствие требованиям,  предусмотренным пунктом 3.3 Порядка, заявки на участие в конкурс</w:t>
      </w:r>
      <w:proofErr w:type="gramStart"/>
      <w:r>
        <w:rPr>
          <w:color w:val="000000" w:themeColor="text1"/>
        </w:rPr>
        <w:t>е-</w:t>
      </w:r>
      <w:proofErr w:type="gramEnd"/>
      <w:r>
        <w:rPr>
          <w:color w:val="000000" w:themeColor="text1"/>
        </w:rPr>
        <w:t xml:space="preserve"> на соответствие  требованиям, предусмотренным пунктом 4.2 Порядка, и решению о проведении конкурса, прилагаемых документов- на соответствие требованиям, предусмотренным пунктом 4.3 Порядка.</w:t>
      </w:r>
    </w:p>
    <w:p w:rsidR="00553887" w:rsidRDefault="00553887" w:rsidP="00553887">
      <w:pPr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Комиссия принимает решения о соответствии каждого из заявителей, заявки и  документов требованиям и условиям, предусмотренным Порядком и решением о </w:t>
      </w:r>
      <w:r w:rsidR="009F519A">
        <w:rPr>
          <w:color w:val="000000" w:themeColor="text1"/>
        </w:rPr>
        <w:t>проведении</w:t>
      </w:r>
      <w:r>
        <w:rPr>
          <w:color w:val="000000" w:themeColor="text1"/>
        </w:rPr>
        <w:t xml:space="preserve"> конкурса, о проведении конкурса или признании конкурса несостоявшимся по основаниям,  предусмотренным пунктом 4.5 Порядка, о допуске или об отказе в допуске заявителей к  участию в конкурсе по основаниям, предусмотренным пунктом 3.5 Порядка.</w:t>
      </w:r>
      <w:proofErr w:type="gramEnd"/>
      <w:r>
        <w:rPr>
          <w:color w:val="000000" w:themeColor="text1"/>
        </w:rPr>
        <w:t xml:space="preserve"> Данные  решения вносятся в протокол рассмотрения заявок, который подписывается всеми  присутствующими членами комиссии в день проведения конкурса.</w:t>
      </w:r>
    </w:p>
    <w:p w:rsidR="009F519A" w:rsidRDefault="009F519A" w:rsidP="00553887">
      <w:pPr>
        <w:rPr>
          <w:color w:val="000000" w:themeColor="text1"/>
        </w:rPr>
      </w:pPr>
      <w:r>
        <w:rPr>
          <w:color w:val="000000" w:themeColor="text1"/>
        </w:rPr>
        <w:t>Заявителям, не допущенным к участию в конкурсе, в письменной форме направляются уведомления о принятом комиссией решении в течени</w:t>
      </w:r>
      <w:proofErr w:type="gramStart"/>
      <w:r>
        <w:rPr>
          <w:color w:val="000000" w:themeColor="text1"/>
        </w:rPr>
        <w:t>и</w:t>
      </w:r>
      <w:proofErr w:type="gramEnd"/>
      <w:r>
        <w:rPr>
          <w:color w:val="000000" w:themeColor="text1"/>
        </w:rPr>
        <w:t xml:space="preserve"> 5 дней со дня подписания протокола рассмотрения заявок.</w:t>
      </w:r>
    </w:p>
    <w:p w:rsidR="009F519A" w:rsidRDefault="009F519A" w:rsidP="00553887">
      <w:pPr>
        <w:rPr>
          <w:color w:val="000000" w:themeColor="text1"/>
        </w:rPr>
      </w:pPr>
      <w:r>
        <w:rPr>
          <w:color w:val="000000" w:themeColor="text1"/>
        </w:rPr>
        <w:t>5.3.  При принятии решения о проведении конкурсе комиссия переходит к  сопоставлению заявок на участие в конкурсе.</w:t>
      </w:r>
    </w:p>
    <w:p w:rsidR="009F519A" w:rsidRDefault="009F519A" w:rsidP="00553887">
      <w:pPr>
        <w:rPr>
          <w:color w:val="000000" w:themeColor="text1"/>
        </w:rPr>
      </w:pPr>
      <w:r>
        <w:rPr>
          <w:color w:val="000000" w:themeColor="text1"/>
        </w:rPr>
        <w:t xml:space="preserve">5.4. Сопоставление заявок на участие в конкурсе осуществляется комиссией согласно шкале </w:t>
      </w:r>
      <w:proofErr w:type="gramStart"/>
      <w:r>
        <w:rPr>
          <w:color w:val="000000" w:themeColor="text1"/>
        </w:rPr>
        <w:t>для оценки критериев сопоставления заявок  на участие в конкурсе на право заключения договора на организацию</w:t>
      </w:r>
      <w:proofErr w:type="gramEnd"/>
      <w:r>
        <w:rPr>
          <w:color w:val="000000" w:themeColor="text1"/>
        </w:rPr>
        <w:t xml:space="preserve"> ярмарки, установленной приложением к Порядку.</w:t>
      </w:r>
    </w:p>
    <w:p w:rsidR="009F519A" w:rsidRDefault="009F519A" w:rsidP="00553887">
      <w:pPr>
        <w:rPr>
          <w:color w:val="000000" w:themeColor="text1"/>
        </w:rPr>
      </w:pPr>
      <w:r>
        <w:rPr>
          <w:color w:val="000000" w:themeColor="text1"/>
        </w:rPr>
        <w:t>Для определения победителя конкурса комиссия  должна сопоставлять заявку  об участии в конкурсе в соответствии со следующими критериями:</w:t>
      </w:r>
    </w:p>
    <w:p w:rsidR="009F519A" w:rsidRDefault="009F519A" w:rsidP="00553887">
      <w:pPr>
        <w:rPr>
          <w:color w:val="000000" w:themeColor="text1"/>
        </w:rPr>
      </w:pPr>
      <w:r>
        <w:rPr>
          <w:color w:val="000000" w:themeColor="text1"/>
        </w:rPr>
        <w:t>5.4.1. Опыт участника конкурса в организации ярмарки. Определяется путем сложения продолжительности периодов времени, в течение которых проводились ярмарки, организованные участником конкурса. При этом организации одновременно двух ярмарок период времени проведения засчитывается по каждой ярмарке отдельно.</w:t>
      </w:r>
    </w:p>
    <w:p w:rsidR="009F519A" w:rsidRDefault="009F519A" w:rsidP="00553887">
      <w:pPr>
        <w:rPr>
          <w:color w:val="000000" w:themeColor="text1"/>
        </w:rPr>
      </w:pPr>
      <w:r>
        <w:rPr>
          <w:color w:val="000000" w:themeColor="text1"/>
        </w:rPr>
        <w:lastRenderedPageBreak/>
        <w:t xml:space="preserve">5.4.2. </w:t>
      </w:r>
      <w:r w:rsidR="0075588C">
        <w:rPr>
          <w:color w:val="000000" w:themeColor="text1"/>
        </w:rPr>
        <w:t xml:space="preserve">Стоимость предоставления места для продажи товаров (выполнения работ, оказания услуг)  на ярмарке. Максимальное количество баллов, которое </w:t>
      </w:r>
      <w:proofErr w:type="gramStart"/>
      <w:r w:rsidR="0075588C">
        <w:rPr>
          <w:color w:val="000000" w:themeColor="text1"/>
        </w:rPr>
        <w:t>может получить  заявка об участии в конкурсе соответствует</w:t>
      </w:r>
      <w:proofErr w:type="gramEnd"/>
      <w:r w:rsidR="0075588C">
        <w:rPr>
          <w:color w:val="000000" w:themeColor="text1"/>
        </w:rPr>
        <w:t xml:space="preserve"> количеству рассматриваемых заявок об участии </w:t>
      </w:r>
      <w:r w:rsidR="00622061">
        <w:rPr>
          <w:color w:val="000000" w:themeColor="text1"/>
        </w:rPr>
        <w:t>в конкурсе. Количество баллов обратно пропорционально предложенной стоимости  предоставления места для продажи товаров (выполнения работ, оказания услуг) на ярмарке. Шаг уменьшения составляет 1 балл. При этом максимальное количество баллов получает  заявка участника, предложившего наименьшую стоимость предоставления места для  продажи товаров (выполнения работ, оказания услуг) на ярмарке, а наименьшее количество  баллов (один балл) получает заявка участника, предложившего наибольшую стоимость  предоставления места для продажи товаров (выполнения работ, оказания услуг) на ярмарке.</w:t>
      </w:r>
    </w:p>
    <w:p w:rsidR="00622061" w:rsidRDefault="00622061" w:rsidP="00553887">
      <w:pPr>
        <w:rPr>
          <w:color w:val="000000" w:themeColor="text1"/>
        </w:rPr>
      </w:pPr>
      <w:r>
        <w:rPr>
          <w:color w:val="000000" w:themeColor="text1"/>
        </w:rPr>
        <w:t>5.4.3. Положительная деловая репутация участника конкурса в сфере проведения  ярмарок. Оценивается путем определения наличия, либо отсутствия подтверждающих  документов.</w:t>
      </w:r>
    </w:p>
    <w:p w:rsidR="00622061" w:rsidRDefault="00622061" w:rsidP="00553887">
      <w:pPr>
        <w:rPr>
          <w:color w:val="000000" w:themeColor="text1"/>
        </w:rPr>
      </w:pPr>
      <w:r>
        <w:rPr>
          <w:color w:val="000000" w:themeColor="text1"/>
        </w:rPr>
        <w:t>5.5. На основании результатов сопоставления заявок на участие в конкурсе комиссия присваивает каждой заявке (относительно других по мере уменьшения суммы баллов по критериям оценки) порядковый номер. Заявке об участии в конкурсе, в которой содержится  максимальное количество баллов, присваивается первый номер.</w:t>
      </w:r>
    </w:p>
    <w:p w:rsidR="00622061" w:rsidRDefault="00FB6149" w:rsidP="00553887">
      <w:pPr>
        <w:rPr>
          <w:color w:val="000000" w:themeColor="text1"/>
        </w:rPr>
      </w:pPr>
      <w:r>
        <w:rPr>
          <w:color w:val="000000" w:themeColor="text1"/>
        </w:rPr>
        <w:t>Победителем конкурса признается участник конкурса, заявке которого присвоен  первый номер.</w:t>
      </w:r>
    </w:p>
    <w:p w:rsidR="00FB6149" w:rsidRDefault="00FB6149" w:rsidP="00553887">
      <w:pPr>
        <w:rPr>
          <w:color w:val="000000" w:themeColor="text1"/>
        </w:rPr>
      </w:pPr>
      <w:r>
        <w:rPr>
          <w:color w:val="000000" w:themeColor="text1"/>
        </w:rPr>
        <w:t xml:space="preserve">5.6. В случае если нескольким заявкам на участие в конкурсе </w:t>
      </w:r>
      <w:proofErr w:type="gramStart"/>
      <w:r>
        <w:rPr>
          <w:color w:val="000000" w:themeColor="text1"/>
        </w:rPr>
        <w:t>присвоен первый номер победителем конкурса признается</w:t>
      </w:r>
      <w:proofErr w:type="gramEnd"/>
      <w:r>
        <w:rPr>
          <w:color w:val="000000" w:themeColor="text1"/>
        </w:rPr>
        <w:t xml:space="preserve"> участник, заявка которого подана ранее других заявок,  получивших высшую оценку.</w:t>
      </w:r>
    </w:p>
    <w:p w:rsidR="00FB6149" w:rsidRDefault="00FB6149" w:rsidP="00553887">
      <w:pPr>
        <w:rPr>
          <w:color w:val="000000" w:themeColor="text1"/>
        </w:rPr>
      </w:pPr>
      <w:r>
        <w:rPr>
          <w:color w:val="000000" w:themeColor="text1"/>
        </w:rPr>
        <w:t>5.7. Сведения о количестве баллов, набранных каждым участником конкурса по каждому критерию, об общем количестве баллов, набранных каждым участником конкурса, о  порядковом номере, присвоенном каждой заявке, о победителе конкурса заносятся в  протокол проведения конкурса.</w:t>
      </w:r>
    </w:p>
    <w:p w:rsidR="00FB6149" w:rsidRDefault="00FB6149" w:rsidP="00553887">
      <w:pPr>
        <w:rPr>
          <w:color w:val="000000" w:themeColor="text1"/>
        </w:rPr>
      </w:pPr>
      <w:r>
        <w:rPr>
          <w:color w:val="000000" w:themeColor="text1"/>
        </w:rPr>
        <w:t>Протокол проведения конкурса подписывается всеми присутствующими членами комиссии в день проведения конкурса и размещается организатором конкурса на официальном сайте Администрации сельского поселения Ишня в течение 5 дней со дня его подписания.</w:t>
      </w:r>
    </w:p>
    <w:p w:rsidR="00FB6149" w:rsidRDefault="00FB6149" w:rsidP="00553887">
      <w:pPr>
        <w:rPr>
          <w:color w:val="000000" w:themeColor="text1"/>
        </w:rPr>
      </w:pPr>
      <w:r>
        <w:rPr>
          <w:color w:val="000000" w:themeColor="text1"/>
        </w:rPr>
        <w:t>6. Порядок заключения договора по результатам конкурса.</w:t>
      </w:r>
    </w:p>
    <w:p w:rsidR="001E3863" w:rsidRDefault="001E3863" w:rsidP="00553887">
      <w:pPr>
        <w:rPr>
          <w:color w:val="000000" w:themeColor="text1"/>
        </w:rPr>
      </w:pPr>
      <w:r>
        <w:rPr>
          <w:color w:val="000000" w:themeColor="text1"/>
        </w:rPr>
        <w:t>6.1. Организатор конкурса в течение 5 дней  со дня его проведения направляет договор победителю конкурса (лицу, подавшему единственную заявку).</w:t>
      </w:r>
    </w:p>
    <w:p w:rsidR="001E3863" w:rsidRDefault="001E3863" w:rsidP="00553887">
      <w:pPr>
        <w:rPr>
          <w:color w:val="000000" w:themeColor="text1"/>
        </w:rPr>
      </w:pPr>
      <w:r>
        <w:rPr>
          <w:color w:val="000000" w:themeColor="text1"/>
        </w:rPr>
        <w:t>6.2. В течение 5 дней со дня получения договора победитель конкурса (лицо, подавшее  единственную заявку) обязан подписать договор и передать его организатору конкурса.</w:t>
      </w:r>
    </w:p>
    <w:p w:rsidR="001E3863" w:rsidRDefault="001E3863" w:rsidP="00553887">
      <w:pPr>
        <w:rPr>
          <w:color w:val="000000" w:themeColor="text1"/>
        </w:rPr>
      </w:pPr>
      <w:r>
        <w:rPr>
          <w:color w:val="000000" w:themeColor="text1"/>
        </w:rPr>
        <w:t xml:space="preserve">6.3. В случае отказа победителя конкурса от заключения договора или  </w:t>
      </w:r>
      <w:proofErr w:type="spellStart"/>
      <w:r>
        <w:rPr>
          <w:color w:val="000000" w:themeColor="text1"/>
        </w:rPr>
        <w:t>непредоставления</w:t>
      </w:r>
      <w:proofErr w:type="spellEnd"/>
      <w:r>
        <w:rPr>
          <w:color w:val="000000" w:themeColor="text1"/>
        </w:rPr>
        <w:t xml:space="preserve"> им организатору конкурса подписанного договора в срок, установленный  пункте 6.2 Порядка, договор заключается с участником конкурса, заявке которого присвоен второй номер с соблюдением процедуры, предусмотренной пунктами 6.1 и 6.2 Порядка.</w:t>
      </w:r>
    </w:p>
    <w:p w:rsidR="001E3863" w:rsidRDefault="001E3863" w:rsidP="00553887">
      <w:pPr>
        <w:rPr>
          <w:color w:val="000000" w:themeColor="text1"/>
        </w:rPr>
      </w:pPr>
      <w:r>
        <w:rPr>
          <w:color w:val="000000" w:themeColor="text1"/>
        </w:rPr>
        <w:lastRenderedPageBreak/>
        <w:t xml:space="preserve">В случае отказа участника конкурса, заявке которого присвоен второй номер от заключения договора или </w:t>
      </w:r>
      <w:proofErr w:type="spellStart"/>
      <w:r>
        <w:rPr>
          <w:color w:val="000000" w:themeColor="text1"/>
        </w:rPr>
        <w:t>непредоставления</w:t>
      </w:r>
      <w:proofErr w:type="spellEnd"/>
      <w:r>
        <w:rPr>
          <w:color w:val="000000" w:themeColor="text1"/>
        </w:rPr>
        <w:t xml:space="preserve"> им организатору конкурса подписанного договора в срок, установленный пункте 6.2 Порядка, договор с иными участниками конкурса не заключается.</w:t>
      </w: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1E3863" w:rsidP="00553887">
      <w:pPr>
        <w:rPr>
          <w:color w:val="000000" w:themeColor="text1"/>
        </w:rPr>
      </w:pPr>
    </w:p>
    <w:p w:rsidR="001E3863" w:rsidRDefault="00E807BA" w:rsidP="001E3863">
      <w:pPr>
        <w:jc w:val="right"/>
        <w:rPr>
          <w:color w:val="000000" w:themeColor="text1"/>
        </w:rPr>
      </w:pPr>
      <w:r>
        <w:rPr>
          <w:color w:val="000000" w:themeColor="text1"/>
        </w:rPr>
        <w:t>Приложение</w:t>
      </w:r>
      <w:r w:rsidR="001E3863">
        <w:rPr>
          <w:color w:val="000000" w:themeColor="text1"/>
        </w:rPr>
        <w:t xml:space="preserve"> к Порядку</w:t>
      </w:r>
    </w:p>
    <w:p w:rsidR="001E3863" w:rsidRDefault="001E3863" w:rsidP="001E3863">
      <w:pPr>
        <w:jc w:val="center"/>
        <w:rPr>
          <w:color w:val="000000" w:themeColor="text1"/>
        </w:rPr>
      </w:pPr>
      <w:r>
        <w:rPr>
          <w:color w:val="000000" w:themeColor="text1"/>
        </w:rPr>
        <w:t>Шкала</w:t>
      </w:r>
    </w:p>
    <w:p w:rsidR="001E3863" w:rsidRDefault="001E3863" w:rsidP="001E3863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для оценки критериев сопоставления заявок на участие в конкурсе на право заключения договора на организацию</w:t>
      </w:r>
      <w:proofErr w:type="gramEnd"/>
      <w:r>
        <w:rPr>
          <w:color w:val="000000" w:themeColor="text1"/>
        </w:rPr>
        <w:t xml:space="preserve"> ярмарки</w:t>
      </w:r>
    </w:p>
    <w:p w:rsidR="001E3863" w:rsidRDefault="001E3863" w:rsidP="001E3863">
      <w:pPr>
        <w:jc w:val="center"/>
        <w:rPr>
          <w:color w:val="000000" w:themeColor="text1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4359"/>
      </w:tblGrid>
      <w:tr w:rsidR="001E3863" w:rsidTr="00DF5F9C">
        <w:tc>
          <w:tcPr>
            <w:tcW w:w="675" w:type="dxa"/>
          </w:tcPr>
          <w:p w:rsidR="001E3863" w:rsidRDefault="001E3863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№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>/п</w:t>
            </w:r>
          </w:p>
        </w:tc>
        <w:tc>
          <w:tcPr>
            <w:tcW w:w="4536" w:type="dxa"/>
          </w:tcPr>
          <w:p w:rsidR="001E3863" w:rsidRDefault="001E3863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Наименование критерия</w:t>
            </w:r>
          </w:p>
        </w:tc>
        <w:tc>
          <w:tcPr>
            <w:tcW w:w="4359" w:type="dxa"/>
          </w:tcPr>
          <w:p w:rsidR="001E3863" w:rsidRDefault="001E3863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баллов, присваиваемых участнику конкурса</w:t>
            </w:r>
          </w:p>
        </w:tc>
      </w:tr>
      <w:tr w:rsidR="001E3863" w:rsidTr="00DF5F9C">
        <w:tc>
          <w:tcPr>
            <w:tcW w:w="675" w:type="dxa"/>
          </w:tcPr>
          <w:p w:rsidR="001E3863" w:rsidRDefault="001E3863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536" w:type="dxa"/>
          </w:tcPr>
          <w:p w:rsidR="001E3863" w:rsidRDefault="00E807BA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Опыт участника конкурса в организации ярмарок</w:t>
            </w:r>
          </w:p>
        </w:tc>
        <w:tc>
          <w:tcPr>
            <w:tcW w:w="4359" w:type="dxa"/>
          </w:tcPr>
          <w:p w:rsidR="001E3863" w:rsidRDefault="00E807BA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Опыт от 1 до 30 месяцев-1</w:t>
            </w:r>
          </w:p>
          <w:p w:rsidR="00E807BA" w:rsidRDefault="00E807BA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Опыт от 30 до 60 месяцев-2</w:t>
            </w:r>
          </w:p>
          <w:p w:rsidR="00E807BA" w:rsidRDefault="00E807BA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Опыт от 60 до 90 месяцев-3</w:t>
            </w:r>
          </w:p>
          <w:p w:rsidR="00E807BA" w:rsidRDefault="00E807BA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Опыт от 90 до 120 месяцев- 4</w:t>
            </w:r>
          </w:p>
          <w:p w:rsidR="00E807BA" w:rsidRDefault="00E807BA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Опыт от 120 до 150 месяцев-</w:t>
            </w:r>
            <w:r w:rsidR="00DF5F9C">
              <w:rPr>
                <w:color w:val="000000" w:themeColor="text1"/>
              </w:rPr>
              <w:t>5</w:t>
            </w:r>
          </w:p>
          <w:p w:rsidR="00DF5F9C" w:rsidRDefault="00DF5F9C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Опыт от 150 до 180 месяцев- 6</w:t>
            </w:r>
          </w:p>
          <w:p w:rsidR="00DF5F9C" w:rsidRPr="00E807BA" w:rsidRDefault="00DF5F9C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Опыт 180 месяцев и выше- 7</w:t>
            </w:r>
          </w:p>
        </w:tc>
      </w:tr>
      <w:tr w:rsidR="001E3863" w:rsidTr="00DF5F9C">
        <w:tc>
          <w:tcPr>
            <w:tcW w:w="675" w:type="dxa"/>
          </w:tcPr>
          <w:p w:rsidR="001E3863" w:rsidRDefault="001E3863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536" w:type="dxa"/>
          </w:tcPr>
          <w:p w:rsidR="001E3863" w:rsidRDefault="00E807BA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Стоимость предоставления месте для продажи товаро</w:t>
            </w:r>
            <w:proofErr w:type="gramStart"/>
            <w:r>
              <w:rPr>
                <w:color w:val="000000" w:themeColor="text1"/>
              </w:rPr>
              <w:t>в(</w:t>
            </w:r>
            <w:proofErr w:type="gramEnd"/>
            <w:r>
              <w:rPr>
                <w:color w:val="000000" w:themeColor="text1"/>
              </w:rPr>
              <w:t xml:space="preserve"> выполнения работ, оказания услуг) на ярмарке</w:t>
            </w:r>
          </w:p>
        </w:tc>
        <w:tc>
          <w:tcPr>
            <w:tcW w:w="4359" w:type="dxa"/>
          </w:tcPr>
          <w:p w:rsidR="001E3863" w:rsidRDefault="00DF5F9C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Определяется в соответствии с подпунктом 5.4.2 пункта 5.4 Порядка</w:t>
            </w:r>
          </w:p>
        </w:tc>
      </w:tr>
      <w:tr w:rsidR="001E3863" w:rsidTr="00DF5F9C">
        <w:tc>
          <w:tcPr>
            <w:tcW w:w="675" w:type="dxa"/>
          </w:tcPr>
          <w:p w:rsidR="001E3863" w:rsidRDefault="001E3863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536" w:type="dxa"/>
          </w:tcPr>
          <w:p w:rsidR="001E3863" w:rsidRDefault="00E807BA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Положительная деловая репутация участника конкурса в сфере проведения ярмарок</w:t>
            </w:r>
          </w:p>
        </w:tc>
        <w:tc>
          <w:tcPr>
            <w:tcW w:w="4359" w:type="dxa"/>
          </w:tcPr>
          <w:p w:rsidR="001E3863" w:rsidRDefault="00DF5F9C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Отсутствие- 0</w:t>
            </w:r>
          </w:p>
          <w:p w:rsidR="00DF5F9C" w:rsidRDefault="00DF5F9C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Наличие наград, отзывов, рекомендательных и  благодарственных писем и т.п., выданных  юридическими лицами, не относящимися к органам государственной власти и (или) органам местного самоуправления- 1</w:t>
            </w:r>
          </w:p>
          <w:p w:rsidR="00DF5F9C" w:rsidRDefault="00DF5F9C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Наличие наград, отзывов, рекомендательных и благодарственных писем и т.п., выданных органами государственной власти и (или) органами местного самоуправления- 2</w:t>
            </w:r>
          </w:p>
          <w:p w:rsidR="00DF5F9C" w:rsidRDefault="00DF5F9C" w:rsidP="001E3863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Наличие наград, отзывов, рекомендательных и благодарственных писем и т.п., выданных юридическими лицами, не относящимися к органам государственной власти и (или) органам местного самоуправления, и выданных органами государственной власти </w:t>
            </w:r>
            <w:r>
              <w:rPr>
                <w:color w:val="000000" w:themeColor="text1"/>
              </w:rPr>
              <w:lastRenderedPageBreak/>
              <w:t>и (или) органами местного самоуправления- 3</w:t>
            </w:r>
          </w:p>
        </w:tc>
      </w:tr>
    </w:tbl>
    <w:p w:rsidR="00553887" w:rsidRDefault="00553887" w:rsidP="00DF5F9C">
      <w:pPr>
        <w:ind w:firstLine="0"/>
        <w:rPr>
          <w:color w:val="000000" w:themeColor="text1"/>
        </w:rPr>
      </w:pPr>
    </w:p>
    <w:p w:rsidR="0063224A" w:rsidRDefault="0063224A" w:rsidP="00807A6C">
      <w:pPr>
        <w:rPr>
          <w:color w:val="000000" w:themeColor="text1"/>
        </w:rPr>
      </w:pPr>
    </w:p>
    <w:p w:rsidR="00DD6A4A" w:rsidRDefault="00DD6A4A" w:rsidP="00807A6C">
      <w:pPr>
        <w:rPr>
          <w:color w:val="000000" w:themeColor="text1"/>
        </w:rPr>
      </w:pPr>
    </w:p>
    <w:p w:rsidR="00DD6A4A" w:rsidRDefault="00DD6A4A" w:rsidP="00807A6C">
      <w:pPr>
        <w:rPr>
          <w:color w:val="000000" w:themeColor="text1"/>
        </w:rPr>
      </w:pPr>
    </w:p>
    <w:p w:rsidR="008B29EB" w:rsidRDefault="008B29EB" w:rsidP="00807A6C">
      <w:pPr>
        <w:rPr>
          <w:color w:val="000000" w:themeColor="text1"/>
        </w:rPr>
      </w:pPr>
    </w:p>
    <w:p w:rsidR="008B29EB" w:rsidRDefault="008B29EB" w:rsidP="00807A6C">
      <w:pPr>
        <w:rPr>
          <w:color w:val="000000" w:themeColor="text1"/>
        </w:rPr>
      </w:pPr>
    </w:p>
    <w:p w:rsidR="008B29EB" w:rsidRDefault="008B29EB" w:rsidP="00807A6C">
      <w:pPr>
        <w:rPr>
          <w:color w:val="000000" w:themeColor="text1"/>
        </w:rPr>
      </w:pPr>
    </w:p>
    <w:p w:rsidR="00807A6C" w:rsidRDefault="00807A6C" w:rsidP="00807A6C">
      <w:pPr>
        <w:rPr>
          <w:color w:val="000000" w:themeColor="text1"/>
        </w:rPr>
      </w:pPr>
    </w:p>
    <w:p w:rsidR="009A068E" w:rsidRDefault="009A068E" w:rsidP="009A068E">
      <w:pPr>
        <w:rPr>
          <w:color w:val="000000" w:themeColor="text1"/>
        </w:rPr>
      </w:pPr>
    </w:p>
    <w:p w:rsidR="009A068E" w:rsidRPr="009A068E" w:rsidRDefault="009A068E" w:rsidP="00FC4523">
      <w:pPr>
        <w:rPr>
          <w:color w:val="000000" w:themeColor="text1"/>
        </w:rPr>
      </w:pPr>
    </w:p>
    <w:p w:rsidR="004F484E" w:rsidRDefault="004F484E" w:rsidP="00FC4523">
      <w:pPr>
        <w:rPr>
          <w:color w:val="000000" w:themeColor="text1"/>
        </w:rPr>
      </w:pPr>
    </w:p>
    <w:p w:rsidR="00CF4006" w:rsidRPr="00FC4523" w:rsidRDefault="00CF4006" w:rsidP="00FC4523">
      <w:pPr>
        <w:rPr>
          <w:color w:val="000000" w:themeColor="text1"/>
        </w:rPr>
      </w:pPr>
    </w:p>
    <w:sectPr w:rsidR="00CF4006" w:rsidRPr="00FC4523" w:rsidSect="005A0CD8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54E26"/>
    <w:rsid w:val="00075476"/>
    <w:rsid w:val="00095ACE"/>
    <w:rsid w:val="000A31CB"/>
    <w:rsid w:val="000C5E79"/>
    <w:rsid w:val="00100720"/>
    <w:rsid w:val="001206C8"/>
    <w:rsid w:val="0013756D"/>
    <w:rsid w:val="001378FC"/>
    <w:rsid w:val="00160557"/>
    <w:rsid w:val="001834B6"/>
    <w:rsid w:val="001E3863"/>
    <w:rsid w:val="001F1568"/>
    <w:rsid w:val="002052E2"/>
    <w:rsid w:val="00251D36"/>
    <w:rsid w:val="002A003A"/>
    <w:rsid w:val="00330B70"/>
    <w:rsid w:val="00331837"/>
    <w:rsid w:val="003347CF"/>
    <w:rsid w:val="003946A1"/>
    <w:rsid w:val="003975BD"/>
    <w:rsid w:val="003A40F0"/>
    <w:rsid w:val="003E1628"/>
    <w:rsid w:val="004225A7"/>
    <w:rsid w:val="00443AE7"/>
    <w:rsid w:val="00462146"/>
    <w:rsid w:val="004B7050"/>
    <w:rsid w:val="004C57B2"/>
    <w:rsid w:val="004E1021"/>
    <w:rsid w:val="004F484E"/>
    <w:rsid w:val="004F73EF"/>
    <w:rsid w:val="005078B5"/>
    <w:rsid w:val="0051058B"/>
    <w:rsid w:val="00512253"/>
    <w:rsid w:val="00553887"/>
    <w:rsid w:val="005671EF"/>
    <w:rsid w:val="00583C6B"/>
    <w:rsid w:val="005A0CD8"/>
    <w:rsid w:val="005B2171"/>
    <w:rsid w:val="005B42EE"/>
    <w:rsid w:val="00600461"/>
    <w:rsid w:val="0060064A"/>
    <w:rsid w:val="00622061"/>
    <w:rsid w:val="00630E66"/>
    <w:rsid w:val="0063224A"/>
    <w:rsid w:val="00635B60"/>
    <w:rsid w:val="006757A9"/>
    <w:rsid w:val="006C4F16"/>
    <w:rsid w:val="006D79F4"/>
    <w:rsid w:val="0071719C"/>
    <w:rsid w:val="0075588C"/>
    <w:rsid w:val="00776CB6"/>
    <w:rsid w:val="00780210"/>
    <w:rsid w:val="007E6158"/>
    <w:rsid w:val="0080363B"/>
    <w:rsid w:val="00807A6C"/>
    <w:rsid w:val="00851D8B"/>
    <w:rsid w:val="008B29EB"/>
    <w:rsid w:val="00904533"/>
    <w:rsid w:val="00911B70"/>
    <w:rsid w:val="009A068E"/>
    <w:rsid w:val="009B0A30"/>
    <w:rsid w:val="009F519A"/>
    <w:rsid w:val="00A31C40"/>
    <w:rsid w:val="00A3394C"/>
    <w:rsid w:val="00A4259B"/>
    <w:rsid w:val="00A4393C"/>
    <w:rsid w:val="00A55CD7"/>
    <w:rsid w:val="00A65941"/>
    <w:rsid w:val="00A727B0"/>
    <w:rsid w:val="00AD4F58"/>
    <w:rsid w:val="00B007DB"/>
    <w:rsid w:val="00B01C63"/>
    <w:rsid w:val="00B17C96"/>
    <w:rsid w:val="00B379BF"/>
    <w:rsid w:val="00B41FD8"/>
    <w:rsid w:val="00B44E7E"/>
    <w:rsid w:val="00B56B42"/>
    <w:rsid w:val="00B6347E"/>
    <w:rsid w:val="00BB6CE7"/>
    <w:rsid w:val="00BC24CE"/>
    <w:rsid w:val="00BE05B0"/>
    <w:rsid w:val="00BF3234"/>
    <w:rsid w:val="00C234D2"/>
    <w:rsid w:val="00C37953"/>
    <w:rsid w:val="00C57636"/>
    <w:rsid w:val="00C647BA"/>
    <w:rsid w:val="00C70773"/>
    <w:rsid w:val="00CA7CAE"/>
    <w:rsid w:val="00CE7796"/>
    <w:rsid w:val="00CF4006"/>
    <w:rsid w:val="00D24FF8"/>
    <w:rsid w:val="00D53B02"/>
    <w:rsid w:val="00D9124D"/>
    <w:rsid w:val="00DD458A"/>
    <w:rsid w:val="00DD6A4A"/>
    <w:rsid w:val="00DF1237"/>
    <w:rsid w:val="00DF5F9C"/>
    <w:rsid w:val="00E03887"/>
    <w:rsid w:val="00E807BA"/>
    <w:rsid w:val="00EE3E8A"/>
    <w:rsid w:val="00F07AD3"/>
    <w:rsid w:val="00F4285B"/>
    <w:rsid w:val="00F647A3"/>
    <w:rsid w:val="00F71118"/>
    <w:rsid w:val="00F86F76"/>
    <w:rsid w:val="00FB6149"/>
    <w:rsid w:val="00FC4523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D53B0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53B02"/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7"/>
    <w:uiPriority w:val="39"/>
    <w:rsid w:val="00A55CD7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A55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D53B0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53B02"/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7"/>
    <w:uiPriority w:val="39"/>
    <w:rsid w:val="00A55CD7"/>
    <w:pPr>
      <w:ind w:firstLine="0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A55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591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388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2286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2019-05-22T08:41:00Z</cp:lastPrinted>
  <dcterms:created xsi:type="dcterms:W3CDTF">2019-05-27T11:04:00Z</dcterms:created>
  <dcterms:modified xsi:type="dcterms:W3CDTF">2019-05-27T11:04:00Z</dcterms:modified>
</cp:coreProperties>
</file>