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D13DD2">
        <w:rPr>
          <w:rFonts w:ascii="Times New Roman" w:hAnsi="Times New Roman" w:cs="Times New Roman"/>
          <w:sz w:val="28"/>
          <w:szCs w:val="28"/>
        </w:rPr>
        <w:t xml:space="preserve"> за 201</w:t>
      </w:r>
      <w:r w:rsidR="00374035">
        <w:rPr>
          <w:rFonts w:ascii="Times New Roman" w:hAnsi="Times New Roman" w:cs="Times New Roman"/>
          <w:sz w:val="28"/>
          <w:szCs w:val="28"/>
        </w:rPr>
        <w:t>6</w:t>
      </w:r>
      <w:r w:rsidR="00D13DD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F01BA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7F01BA" w:rsidRPr="007F01BA">
        <w:rPr>
          <w:rFonts w:ascii="Times New Roman" w:hAnsi="Times New Roman" w:cs="Times New Roman"/>
          <w:sz w:val="28"/>
          <w:szCs w:val="28"/>
        </w:rPr>
        <w:t>«</w:t>
      </w:r>
      <w:r w:rsidR="00D23CC0">
        <w:rPr>
          <w:rFonts w:ascii="Times New Roman" w:hAnsi="Times New Roman" w:cs="Times New Roman"/>
          <w:sz w:val="28"/>
          <w:szCs w:val="28"/>
        </w:rPr>
        <w:t>Пожарная безопасность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на</w:t>
      </w:r>
      <w:r w:rsidR="00D13DD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773F">
        <w:rPr>
          <w:rFonts w:ascii="Times New Roman" w:hAnsi="Times New Roman" w:cs="Times New Roman"/>
          <w:sz w:val="28"/>
          <w:szCs w:val="28"/>
        </w:rPr>
        <w:t>201</w:t>
      </w:r>
      <w:r w:rsidR="00D23CC0">
        <w:rPr>
          <w:rFonts w:ascii="Times New Roman" w:hAnsi="Times New Roman" w:cs="Times New Roman"/>
          <w:sz w:val="28"/>
          <w:szCs w:val="28"/>
        </w:rPr>
        <w:t>5</w:t>
      </w:r>
      <w:r w:rsidR="00F9773F">
        <w:rPr>
          <w:rFonts w:ascii="Times New Roman" w:hAnsi="Times New Roman" w:cs="Times New Roman"/>
          <w:sz w:val="28"/>
          <w:szCs w:val="28"/>
        </w:rPr>
        <w:t>-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201</w:t>
      </w:r>
      <w:r w:rsidR="00D23CC0">
        <w:rPr>
          <w:rFonts w:ascii="Times New Roman" w:hAnsi="Times New Roman" w:cs="Times New Roman"/>
          <w:sz w:val="28"/>
          <w:szCs w:val="28"/>
        </w:rPr>
        <w:t>7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год</w:t>
      </w:r>
      <w:r w:rsidR="00F9773F">
        <w:rPr>
          <w:rFonts w:ascii="Times New Roman" w:hAnsi="Times New Roman" w:cs="Times New Roman"/>
          <w:sz w:val="28"/>
          <w:szCs w:val="28"/>
        </w:rPr>
        <w:t>ы</w:t>
      </w:r>
      <w:r w:rsidR="007F01BA" w:rsidRPr="007F01BA">
        <w:rPr>
          <w:rFonts w:ascii="Times New Roman" w:hAnsi="Times New Roman" w:cs="Times New Roman"/>
          <w:sz w:val="28"/>
          <w:szCs w:val="28"/>
        </w:rPr>
        <w:t>»</w:t>
      </w:r>
      <w:r w:rsidR="007F01B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CC0" w:rsidRPr="00D23CC0" w:rsidRDefault="00772B08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73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F01BA" w:rsidRPr="00D23CC0">
        <w:rPr>
          <w:rFonts w:ascii="Times New Roman" w:hAnsi="Times New Roman" w:cs="Times New Roman"/>
          <w:sz w:val="28"/>
          <w:szCs w:val="28"/>
        </w:rPr>
        <w:t xml:space="preserve">является     </w:t>
      </w:r>
      <w:r w:rsidR="00D13DD2" w:rsidRPr="00D23CC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23CC0" w:rsidRPr="00D23CC0">
        <w:rPr>
          <w:rFonts w:ascii="Times New Roman" w:hAnsi="Times New Roman" w:cs="Times New Roman"/>
          <w:sz w:val="28"/>
          <w:szCs w:val="28"/>
        </w:rPr>
        <w:t>совершенствование технического обеспечения в области пожарной безопасности;</w:t>
      </w:r>
      <w:r w:rsidR="00D23CC0" w:rsidRPr="00D23CC0">
        <w:rPr>
          <w:szCs w:val="28"/>
        </w:rPr>
        <w:t xml:space="preserve"> </w:t>
      </w:r>
      <w:r w:rsidR="00D23CC0" w:rsidRPr="00D23CC0">
        <w:rPr>
          <w:rFonts w:ascii="Times New Roman" w:hAnsi="Times New Roman" w:cs="Times New Roman"/>
          <w:sz w:val="28"/>
          <w:szCs w:val="28"/>
        </w:rPr>
        <w:t>сократить число случаев гибели людей и размер ущерба от пожаров;</w:t>
      </w:r>
    </w:p>
    <w:p w:rsidR="00D23CC0" w:rsidRPr="00D23CC0" w:rsidRDefault="00D23CC0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 w:rsidRPr="00D23CC0">
        <w:rPr>
          <w:rFonts w:ascii="Times New Roman" w:hAnsi="Times New Roman" w:cs="Times New Roman"/>
          <w:sz w:val="28"/>
          <w:szCs w:val="28"/>
        </w:rPr>
        <w:t xml:space="preserve">- создать необходимые условия для повышения защищенности людей и         имущества </w:t>
      </w:r>
      <w:proofErr w:type="gramStart"/>
      <w:r w:rsidRPr="00D23CC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23C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3CC0">
        <w:rPr>
          <w:rFonts w:ascii="Times New Roman" w:hAnsi="Times New Roman" w:cs="Times New Roman"/>
          <w:sz w:val="28"/>
          <w:szCs w:val="28"/>
        </w:rPr>
        <w:t>возникновения</w:t>
      </w:r>
      <w:proofErr w:type="gramEnd"/>
      <w:r w:rsidRPr="00D23CC0">
        <w:rPr>
          <w:rFonts w:ascii="Times New Roman" w:hAnsi="Times New Roman" w:cs="Times New Roman"/>
          <w:sz w:val="28"/>
          <w:szCs w:val="28"/>
        </w:rPr>
        <w:t xml:space="preserve"> пожаров и повышения активности населения;</w:t>
      </w:r>
    </w:p>
    <w:p w:rsidR="00D23CC0" w:rsidRDefault="00D23CC0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 w:rsidRPr="00D23CC0">
        <w:rPr>
          <w:rFonts w:ascii="Times New Roman" w:hAnsi="Times New Roman" w:cs="Times New Roman"/>
          <w:sz w:val="28"/>
          <w:szCs w:val="28"/>
        </w:rPr>
        <w:t>- сократить время прибытия подразделений пожарной охраны к очагам возгорания и</w:t>
      </w:r>
      <w:r>
        <w:rPr>
          <w:rFonts w:ascii="Times New Roman" w:hAnsi="Times New Roman" w:cs="Times New Roman"/>
          <w:sz w:val="28"/>
          <w:szCs w:val="28"/>
        </w:rPr>
        <w:t xml:space="preserve"> тушения пожаров;</w:t>
      </w:r>
    </w:p>
    <w:p w:rsidR="00772B08" w:rsidRPr="00772B08" w:rsidRDefault="00D23CC0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9773F">
        <w:rPr>
          <w:rFonts w:ascii="Times New Roman" w:hAnsi="Times New Roman" w:cs="Times New Roman"/>
          <w:sz w:val="28"/>
          <w:szCs w:val="28"/>
        </w:rPr>
        <w:t xml:space="preserve">ыло запланировано </w:t>
      </w:r>
      <w:r>
        <w:rPr>
          <w:rFonts w:ascii="Times New Roman" w:hAnsi="Times New Roman" w:cs="Times New Roman"/>
          <w:sz w:val="28"/>
          <w:szCs w:val="28"/>
        </w:rPr>
        <w:t>очистить 4 пожарных водоема  с устройством подъездной дороги и пирса  фактически  сделано-</w:t>
      </w:r>
      <w:r w:rsidR="003740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374035">
        <w:rPr>
          <w:rFonts w:ascii="Times New Roman" w:hAnsi="Times New Roman" w:cs="Times New Roman"/>
          <w:sz w:val="28"/>
          <w:szCs w:val="28"/>
        </w:rPr>
        <w:t xml:space="preserve"> в том числе очистка двух водоемов в д. </w:t>
      </w:r>
      <w:proofErr w:type="spellStart"/>
      <w:r w:rsidR="00374035">
        <w:rPr>
          <w:rFonts w:ascii="Times New Roman" w:hAnsi="Times New Roman" w:cs="Times New Roman"/>
          <w:sz w:val="28"/>
          <w:szCs w:val="28"/>
        </w:rPr>
        <w:t>Кустерь</w:t>
      </w:r>
      <w:proofErr w:type="spellEnd"/>
      <w:r w:rsidR="0037403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3740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74035">
        <w:rPr>
          <w:rFonts w:ascii="Times New Roman" w:hAnsi="Times New Roman" w:cs="Times New Roman"/>
          <w:sz w:val="28"/>
          <w:szCs w:val="28"/>
        </w:rPr>
        <w:t xml:space="preserve">. Зверинец;  и устройство пирса и подъездной дороги в д. </w:t>
      </w:r>
      <w:proofErr w:type="spellStart"/>
      <w:r w:rsidR="00374035">
        <w:rPr>
          <w:rFonts w:ascii="Times New Roman" w:hAnsi="Times New Roman" w:cs="Times New Roman"/>
          <w:sz w:val="28"/>
          <w:szCs w:val="28"/>
        </w:rPr>
        <w:t>Осиновицы</w:t>
      </w:r>
      <w:proofErr w:type="spellEnd"/>
      <w:r w:rsidR="0037403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374035"/>
    <w:rsid w:val="00772B08"/>
    <w:rsid w:val="007F01BA"/>
    <w:rsid w:val="00826DCC"/>
    <w:rsid w:val="00AB0A85"/>
    <w:rsid w:val="00B179C4"/>
    <w:rsid w:val="00D13DD2"/>
    <w:rsid w:val="00D23CC0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2018-08-17T06:05:00Z</dcterms:created>
  <dcterms:modified xsi:type="dcterms:W3CDTF">2018-08-17T07:41:00Z</dcterms:modified>
</cp:coreProperties>
</file>