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793" w:rsidRDefault="001E2793" w:rsidP="001E27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за 2020 год</w:t>
      </w:r>
    </w:p>
    <w:p w:rsidR="001E2793" w:rsidRDefault="001E2793" w:rsidP="001E27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выполнении мероприятий по программе «Развитие физической культуры и спорта в сельском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2020- 2022 годы»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E2793" w:rsidRDefault="001E2793" w:rsidP="001E279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1E2793" w:rsidRDefault="001E2793" w:rsidP="001E27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Цель программы: Создание условий, обеспечивающих возможность гражданам вести здоровый образ жизни, систематически заниматься физической культурой и спортом. Приобщение населения, в первую очередь детей, подростков и молодежь к физической культуре. Развитие игровых видов спорта.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E2793" w:rsidRDefault="001E2793" w:rsidP="001E27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793" w:rsidRDefault="001E2793" w:rsidP="001E27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Задачи программы: </w:t>
      </w:r>
    </w:p>
    <w:p w:rsidR="001E2793" w:rsidRDefault="001E2793" w:rsidP="001E27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жизни.</w:t>
      </w:r>
    </w:p>
    <w:p w:rsidR="001E2793" w:rsidRDefault="001E2793" w:rsidP="001E27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2.Развитие материально-технической базы физической культуры и спорта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E2793" w:rsidRDefault="001E2793" w:rsidP="001E27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3.Обеспечение деятельности муниципального учреждения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спортивный центр»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E2793" w:rsidRDefault="001E2793" w:rsidP="001E27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793" w:rsidRDefault="001E2793" w:rsidP="001E27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Было запланировано проведение 15 мероприятий, на сумму 1</w:t>
      </w:r>
      <w:r w:rsidR="004E140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2 </w:t>
      </w:r>
      <w:r w:rsidR="004E1405">
        <w:rPr>
          <w:rFonts w:ascii="Times New Roman" w:hAnsi="Times New Roman"/>
          <w:sz w:val="28"/>
          <w:szCs w:val="28"/>
        </w:rPr>
        <w:t>000</w:t>
      </w:r>
      <w:r>
        <w:rPr>
          <w:rFonts w:ascii="Times New Roman" w:hAnsi="Times New Roman"/>
          <w:sz w:val="28"/>
          <w:szCs w:val="28"/>
        </w:rPr>
        <w:t xml:space="preserve"> руб.,   фактически проведено 13 мероприятий,  на сумму 1</w:t>
      </w:r>
      <w:r w:rsidR="004E1405">
        <w:rPr>
          <w:rFonts w:ascii="Times New Roman" w:hAnsi="Times New Roman"/>
          <w:sz w:val="28"/>
          <w:szCs w:val="28"/>
        </w:rPr>
        <w:t>58194,57</w:t>
      </w:r>
      <w:r>
        <w:rPr>
          <w:rFonts w:ascii="Times New Roman" w:hAnsi="Times New Roman"/>
          <w:sz w:val="28"/>
          <w:szCs w:val="28"/>
        </w:rPr>
        <w:t xml:space="preserve"> руб.  Некоторые мероприятия проведены без использования бюджетных средств.</w:t>
      </w:r>
    </w:p>
    <w:p w:rsidR="001E2793" w:rsidRDefault="001E2793" w:rsidP="001E2793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Снижение количества проведенных мероприятий произошло из-за отмены массовых мероприятий в связи с неблагоприятной эпидемиологической ситуацией.  Некоторые мероприятия проведены без использования бюджетных средств.</w:t>
      </w:r>
    </w:p>
    <w:p w:rsidR="001E2793" w:rsidRDefault="001E2793" w:rsidP="001E279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Ремонт спортивной площадки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/>
          <w:sz w:val="28"/>
          <w:szCs w:val="28"/>
        </w:rPr>
        <w:t xml:space="preserve"> выполнен на 100 %.</w:t>
      </w:r>
    </w:p>
    <w:p w:rsidR="001E2793" w:rsidRDefault="001E2793" w:rsidP="001E279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программы за 2020 год  80,9 %   и является 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среднерезультативной</w:t>
      </w:r>
      <w:proofErr w:type="spellEnd"/>
      <w:r>
        <w:rPr>
          <w:rFonts w:ascii="Times New Roman" w:hAnsi="Times New Roman"/>
          <w:sz w:val="28"/>
          <w:szCs w:val="28"/>
        </w:rPr>
        <w:t xml:space="preserve">.                                              </w:t>
      </w:r>
    </w:p>
    <w:p w:rsidR="001E2793" w:rsidRDefault="001E2793" w:rsidP="001E2793"/>
    <w:p w:rsidR="00557F70" w:rsidRPr="001E2793" w:rsidRDefault="00557F70" w:rsidP="001E2793"/>
    <w:sectPr w:rsidR="00557F70" w:rsidRPr="001E2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125DE"/>
    <w:multiLevelType w:val="hybridMultilevel"/>
    <w:tmpl w:val="FEEEB3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546"/>
    <w:rsid w:val="001E2793"/>
    <w:rsid w:val="004E1405"/>
    <w:rsid w:val="00557F70"/>
    <w:rsid w:val="009132BE"/>
    <w:rsid w:val="00D16546"/>
    <w:rsid w:val="00D4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5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5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4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4</cp:revision>
  <dcterms:created xsi:type="dcterms:W3CDTF">2020-03-26T06:51:00Z</dcterms:created>
  <dcterms:modified xsi:type="dcterms:W3CDTF">2021-03-30T05:55:00Z</dcterms:modified>
</cp:coreProperties>
</file>