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68" w:rsidRDefault="00B32268" w:rsidP="00B322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2021 год</w:t>
      </w:r>
    </w:p>
    <w:p w:rsidR="00B32268" w:rsidRDefault="00B32268" w:rsidP="00B322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физической культуры и спорта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2020- 2022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2268" w:rsidRDefault="00B32268" w:rsidP="00B3226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32268" w:rsidRDefault="00B32268" w:rsidP="00B3226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 программы:  является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оздание условий для укрепления здоровья населения, развитие инфраструктуры спорта и приобщение различных слоев населения сельского поселения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регулярным занятиям физической культурой и массовым спортом.</w:t>
      </w:r>
    </w:p>
    <w:p w:rsidR="00B32268" w:rsidRDefault="00B32268" w:rsidP="00B3226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2268" w:rsidRDefault="00B32268" w:rsidP="00B3226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Задачи программы:</w:t>
      </w:r>
    </w:p>
    <w:p w:rsidR="00B32268" w:rsidRDefault="00B32268" w:rsidP="00B3226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Организация, проведение и участие в физкультурно-оздоровительных              и спортивных мероприятиях.</w:t>
      </w:r>
    </w:p>
    <w:p w:rsidR="00B32268" w:rsidRDefault="00B32268" w:rsidP="00B3226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материально-технической базы физической культуры и спорта 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32268" w:rsidRDefault="00B32268" w:rsidP="00B3226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деятельности муниципального учреждения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спортивный центр»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32268" w:rsidRDefault="00B32268" w:rsidP="00B3226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974F4" w:rsidRDefault="008974F4" w:rsidP="00B3226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задаче 1 запланировано 197000 руб., реализовано 12 мероприятий на сумму 137297,62 или 70% от плана. Не приобретался спортин</w:t>
      </w:r>
      <w:r w:rsidR="00756F42">
        <w:rPr>
          <w:rFonts w:ascii="Times New Roman" w:hAnsi="Times New Roman"/>
          <w:sz w:val="28"/>
          <w:szCs w:val="28"/>
        </w:rPr>
        <w:t>вентарь, а также не проводился т</w:t>
      </w:r>
      <w:r>
        <w:rPr>
          <w:rFonts w:ascii="Times New Roman" w:hAnsi="Times New Roman"/>
          <w:sz w:val="28"/>
          <w:szCs w:val="28"/>
        </w:rPr>
        <w:t>урнир по пляжному волейболу среди поселений.</w:t>
      </w:r>
    </w:p>
    <w:p w:rsidR="00756F42" w:rsidRDefault="00756F42" w:rsidP="00B3226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задаче 2 запланировано 250000 руб., реализовано 193420 руб. или 77,4%. Не проведен ремонт спортивной площадки на ул. </w:t>
      </w:r>
      <w:proofErr w:type="gramStart"/>
      <w:r>
        <w:rPr>
          <w:rFonts w:ascii="Times New Roman" w:hAnsi="Times New Roman"/>
          <w:sz w:val="28"/>
          <w:szCs w:val="28"/>
        </w:rPr>
        <w:t>Молодежная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ввиду отсутствия подрядчика.</w:t>
      </w:r>
    </w:p>
    <w:p w:rsidR="00756F42" w:rsidRDefault="00756F42" w:rsidP="00B3226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задаче 3 запланировано 937235 руб., реализовано 760398,61 или 81,1%. По заявке руководителя были добавлены денежные средства на покупку снегоуборочной машины, но ввиду сильного изменения цен машина не приобретена.</w:t>
      </w:r>
    </w:p>
    <w:p w:rsidR="00B32268" w:rsidRDefault="00756F42" w:rsidP="00B322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3226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8974F4">
        <w:rPr>
          <w:rFonts w:ascii="Times New Roman" w:hAnsi="Times New Roman"/>
          <w:sz w:val="28"/>
          <w:szCs w:val="28"/>
        </w:rPr>
        <w:t>Выполнение программы за 2021 год  48,3</w:t>
      </w:r>
      <w:r w:rsidR="00B32268">
        <w:rPr>
          <w:rFonts w:ascii="Times New Roman" w:hAnsi="Times New Roman"/>
          <w:sz w:val="28"/>
          <w:szCs w:val="28"/>
        </w:rPr>
        <w:t xml:space="preserve"> %   и является  </w:t>
      </w:r>
      <w:proofErr w:type="spellStart"/>
      <w:r w:rsidR="00B32268">
        <w:rPr>
          <w:rFonts w:ascii="Times New Roman" w:hAnsi="Times New Roman"/>
          <w:spacing w:val="2"/>
          <w:sz w:val="28"/>
          <w:szCs w:val="28"/>
        </w:rPr>
        <w:t>низкорезультативной</w:t>
      </w:r>
      <w:proofErr w:type="spellEnd"/>
      <w:r w:rsidR="00B32268"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B32268" w:rsidRDefault="00B32268" w:rsidP="00B32268"/>
    <w:p w:rsidR="005C36C8" w:rsidRDefault="005C36C8"/>
    <w:sectPr w:rsidR="005C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68"/>
    <w:rsid w:val="005C36C8"/>
    <w:rsid w:val="00756F42"/>
    <w:rsid w:val="008974F4"/>
    <w:rsid w:val="00B3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2022-03-28T07:42:00Z</dcterms:created>
  <dcterms:modified xsi:type="dcterms:W3CDTF">2022-03-28T10:51:00Z</dcterms:modified>
</cp:coreProperties>
</file>