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C9" w:rsidRPr="00CB66C9" w:rsidRDefault="00CB66C9" w:rsidP="00CB66C9">
      <w:pPr>
        <w:ind w:firstLine="709"/>
        <w:jc w:val="center"/>
        <w:rPr>
          <w:b/>
          <w:iCs/>
          <w:sz w:val="28"/>
          <w:szCs w:val="20"/>
        </w:rPr>
      </w:pPr>
      <w:r w:rsidRPr="00CB66C9">
        <w:rPr>
          <w:b/>
          <w:iCs/>
          <w:sz w:val="28"/>
          <w:szCs w:val="20"/>
        </w:rPr>
        <w:t>По муниципальной программе «Формирование современной городской среды на территории сельского поселения Ишня»</w:t>
      </w:r>
    </w:p>
    <w:p w:rsidR="00CB66C9" w:rsidRPr="00CB66C9" w:rsidRDefault="00CB66C9" w:rsidP="00CB66C9">
      <w:pPr>
        <w:ind w:firstLine="709"/>
        <w:jc w:val="center"/>
        <w:rPr>
          <w:iCs/>
          <w:sz w:val="28"/>
          <w:szCs w:val="20"/>
        </w:rPr>
      </w:pPr>
    </w:p>
    <w:p w:rsidR="00CB66C9" w:rsidRPr="00CB66C9" w:rsidRDefault="00CB66C9" w:rsidP="00CB66C9">
      <w:pPr>
        <w:tabs>
          <w:tab w:val="left" w:pos="1134"/>
          <w:tab w:val="left" w:pos="10065"/>
        </w:tabs>
        <w:ind w:left="426"/>
        <w:jc w:val="center"/>
        <w:rPr>
          <w:sz w:val="28"/>
          <w:szCs w:val="28"/>
        </w:rPr>
      </w:pPr>
      <w:r w:rsidRPr="00CB66C9">
        <w:rPr>
          <w:sz w:val="28"/>
          <w:szCs w:val="28"/>
        </w:rPr>
        <w:t>Цель, задачи и целевые показатели муниципальной программы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 xml:space="preserve">Основной целью муниципальной  целевой программы  является  повышение уровня благоустройства и обеспечение комфортных условий проживания населения на территории сельского поселения Ишня. 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rFonts w:eastAsia="Calibri"/>
          <w:sz w:val="28"/>
          <w:szCs w:val="28"/>
          <w:lang w:eastAsia="x-none"/>
        </w:rPr>
      </w:pPr>
      <w:r w:rsidRPr="00CB66C9">
        <w:rPr>
          <w:rFonts w:eastAsia="Calibri"/>
          <w:sz w:val="28"/>
          <w:szCs w:val="28"/>
          <w:lang w:eastAsia="x-none"/>
        </w:rPr>
        <w:t>Для достижения поставленной цели необходимо решение следующих задач муниципальной программы: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</w:t>
      </w:r>
      <w:r w:rsidRPr="00CB66C9">
        <w:rPr>
          <w:i/>
          <w:sz w:val="28"/>
          <w:szCs w:val="28"/>
        </w:rPr>
        <w:t xml:space="preserve">   </w:t>
      </w:r>
      <w:r w:rsidRPr="00CB66C9">
        <w:rPr>
          <w:sz w:val="28"/>
          <w:szCs w:val="28"/>
        </w:rPr>
        <w:t>повышение уровня благоустройства дворовых территорий, находящихся на территории сельского поселения Ишня Ростовского муниципального района;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 xml:space="preserve">-  повышение уровня благоустройства  территорий общего пользования, находящихся на территории сельского поселения Ишня Ростовского муниципального района; 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  повышение уровня вовлеченности заинтересованных граждан, организаций в реализацию мероприятий по благоустройству территорий сельского поселения Ишня Ростовского муниципального района.</w:t>
      </w:r>
    </w:p>
    <w:p w:rsidR="00CB66C9" w:rsidRPr="00CB66C9" w:rsidRDefault="00CB66C9" w:rsidP="00CB66C9">
      <w:pPr>
        <w:widowControl w:val="0"/>
        <w:tabs>
          <w:tab w:val="left" w:pos="1134"/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</w:p>
    <w:p w:rsidR="00CB66C9" w:rsidRPr="00CB66C9" w:rsidRDefault="00CB66C9" w:rsidP="00CB66C9">
      <w:pPr>
        <w:widowControl w:val="0"/>
        <w:tabs>
          <w:tab w:val="left" w:pos="1134"/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Для достижения цели муниципальной программы и решение ее основных ее задач осуществляются сле6дующие мероприятия:</w:t>
      </w:r>
    </w:p>
    <w:p w:rsidR="00CB66C9" w:rsidRPr="00CB66C9" w:rsidRDefault="00CB66C9" w:rsidP="00CB66C9">
      <w:pPr>
        <w:widowControl w:val="0"/>
        <w:tabs>
          <w:tab w:val="left" w:pos="1134"/>
          <w:tab w:val="left" w:pos="10065"/>
        </w:tabs>
        <w:autoSpaceDE w:val="0"/>
        <w:autoSpaceDN w:val="0"/>
        <w:adjustRightInd w:val="0"/>
        <w:ind w:left="1134"/>
        <w:jc w:val="both"/>
        <w:textAlignment w:val="center"/>
        <w:rPr>
          <w:bCs/>
          <w:sz w:val="28"/>
          <w:szCs w:val="28"/>
        </w:rPr>
      </w:pPr>
      <w:r w:rsidRPr="00CB66C9">
        <w:rPr>
          <w:bCs/>
          <w:sz w:val="28"/>
          <w:szCs w:val="28"/>
        </w:rPr>
        <w:t>1. по благоустройству дворовых территорий сельского поселения Ишня Ростовского муниципального района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В ходе реализации мероприятий по благоустройству дворовых территорий планируется выполнение следующих видов работ: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а) минимальный перечень: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ремонт дворовых проездов;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обеспечение освещения дворовых территорий;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установка скамеек;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установка урн.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б) дополнительный перечень: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оборудование детских и (или) спортивных площадок;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оборудование автомобильных парковок;</w:t>
      </w:r>
    </w:p>
    <w:p w:rsidR="00CB66C9" w:rsidRPr="00CB66C9" w:rsidRDefault="00CB66C9" w:rsidP="00CB66C9">
      <w:pPr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sz w:val="28"/>
          <w:szCs w:val="28"/>
        </w:rPr>
        <w:t>- озеленение территорий;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sz w:val="28"/>
          <w:szCs w:val="28"/>
        </w:rPr>
        <w:t>- о</w:t>
      </w:r>
      <w:r w:rsidRPr="00CB66C9">
        <w:rPr>
          <w:kern w:val="24"/>
          <w:sz w:val="28"/>
          <w:szCs w:val="28"/>
        </w:rPr>
        <w:t>граждение внутри дворовых территорий;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снос строений и сооружений вспомогательного использования, являющихся общим имуществом собственников помещений в многоквартирном доме;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пандусов;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контейнерных площадок;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пешеходных дорожек;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textAlignment w:val="center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иных малых архитектурных форм.</w:t>
      </w:r>
    </w:p>
    <w:p w:rsidR="00CB66C9" w:rsidRPr="00CB66C9" w:rsidRDefault="00CB66C9" w:rsidP="00CB66C9">
      <w:pPr>
        <w:widowControl w:val="0"/>
        <w:tabs>
          <w:tab w:val="left" w:pos="10065"/>
        </w:tabs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CB66C9">
        <w:rPr>
          <w:bCs/>
          <w:sz w:val="28"/>
          <w:szCs w:val="28"/>
        </w:rPr>
        <w:t xml:space="preserve">2) по благоустройству территорий общего пользования на территории сельского поселения  Ишня Ростовского муниципального </w:t>
      </w:r>
      <w:r w:rsidRPr="00CB66C9">
        <w:rPr>
          <w:bCs/>
          <w:sz w:val="28"/>
          <w:szCs w:val="28"/>
        </w:rPr>
        <w:lastRenderedPageBreak/>
        <w:t>района.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jc w:val="both"/>
        <w:textAlignment w:val="center"/>
        <w:rPr>
          <w:sz w:val="28"/>
          <w:szCs w:val="28"/>
        </w:rPr>
      </w:pPr>
      <w:r w:rsidRPr="00CB66C9">
        <w:rPr>
          <w:sz w:val="28"/>
          <w:szCs w:val="28"/>
        </w:rPr>
        <w:t>В ходе реализации мероприятий по благоустройству территорий общего пользования, предусмотренных муниципальной программой на 2018-2022 годы допускается выполнение следующих видов работ: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благоустройство скверов/бульваров;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освещение улицы/сквера/бульвара;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реконструкция/строительство многофункционального общественного спортивного объекта;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устройство или реконструкция детской площадки;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благоустройство территории возле общественного здания;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благоустройство территории вокруг памятника;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sz w:val="28"/>
          <w:szCs w:val="28"/>
        </w:rPr>
      </w:pPr>
      <w:r w:rsidRPr="00CB66C9">
        <w:rPr>
          <w:kern w:val="24"/>
          <w:sz w:val="28"/>
          <w:szCs w:val="28"/>
        </w:rPr>
        <w:t>- реконструкция пешеходных зон (тротуаров) с обустройством зон отдыха (лавочек и пр.) на конкретной улице;</w:t>
      </w:r>
    </w:p>
    <w:p w:rsidR="00CB66C9" w:rsidRPr="00CB66C9" w:rsidRDefault="00CB66C9" w:rsidP="00CB66C9">
      <w:pPr>
        <w:tabs>
          <w:tab w:val="left" w:pos="10065"/>
        </w:tabs>
        <w:ind w:left="567" w:firstLine="567"/>
        <w:contextualSpacing/>
        <w:jc w:val="both"/>
        <w:rPr>
          <w:kern w:val="24"/>
          <w:sz w:val="28"/>
          <w:szCs w:val="28"/>
        </w:rPr>
      </w:pPr>
      <w:r w:rsidRPr="00CB66C9">
        <w:rPr>
          <w:kern w:val="24"/>
          <w:sz w:val="28"/>
          <w:szCs w:val="28"/>
        </w:rPr>
        <w:t>- благоустройство  площадей.</w:t>
      </w:r>
    </w:p>
    <w:p w:rsidR="004761CA" w:rsidRPr="004761CA" w:rsidRDefault="004761CA" w:rsidP="004761CA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4761CA">
        <w:rPr>
          <w:iCs/>
          <w:sz w:val="28"/>
          <w:szCs w:val="28"/>
        </w:rPr>
        <w:t>В 2022 г. в рамках программы « Комфортная городская среда» выполнены работы</w:t>
      </w:r>
    </w:p>
    <w:p w:rsidR="004761CA" w:rsidRPr="004761CA" w:rsidRDefault="004761CA" w:rsidP="004761CA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4761CA">
        <w:rPr>
          <w:iCs/>
          <w:sz w:val="28"/>
          <w:szCs w:val="28"/>
        </w:rPr>
        <w:t xml:space="preserve"> По обустройству сквера у памятника ВОВ  в с. </w:t>
      </w:r>
      <w:proofErr w:type="spellStart"/>
      <w:r w:rsidRPr="004761CA">
        <w:rPr>
          <w:iCs/>
          <w:sz w:val="28"/>
          <w:szCs w:val="28"/>
        </w:rPr>
        <w:t>Марково</w:t>
      </w:r>
      <w:proofErr w:type="spellEnd"/>
      <w:r w:rsidRPr="004761CA">
        <w:rPr>
          <w:iCs/>
          <w:sz w:val="28"/>
          <w:szCs w:val="28"/>
        </w:rPr>
        <w:t xml:space="preserve"> в </w:t>
      </w:r>
      <w:proofErr w:type="gramStart"/>
      <w:r w:rsidRPr="004761CA">
        <w:rPr>
          <w:iCs/>
          <w:sz w:val="28"/>
          <w:szCs w:val="28"/>
        </w:rPr>
        <w:t>ходе</w:t>
      </w:r>
      <w:proofErr w:type="gramEnd"/>
      <w:r w:rsidRPr="004761CA">
        <w:rPr>
          <w:iCs/>
          <w:sz w:val="28"/>
          <w:szCs w:val="28"/>
        </w:rPr>
        <w:t xml:space="preserve"> которого пешеходные дорожки, детский игровой комплекс на мягком покрытии, оборудовано парковое освещение.</w:t>
      </w:r>
    </w:p>
    <w:p w:rsidR="004761CA" w:rsidRPr="004761CA" w:rsidRDefault="004761CA" w:rsidP="004761CA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4761CA">
        <w:rPr>
          <w:iCs/>
          <w:sz w:val="28"/>
          <w:szCs w:val="28"/>
        </w:rPr>
        <w:t>Дополнительно в рамках экономии приобретены лавки чугунные садово-парковые в кол-ве 4 шт. и 3 урны садовые.</w:t>
      </w:r>
    </w:p>
    <w:p w:rsidR="004761CA" w:rsidRPr="004761CA" w:rsidRDefault="004761CA" w:rsidP="004761CA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4761CA">
        <w:rPr>
          <w:iCs/>
          <w:sz w:val="28"/>
          <w:szCs w:val="28"/>
        </w:rPr>
        <w:t xml:space="preserve">            В целях повышения уровня благоустройства дворовых территорий</w:t>
      </w:r>
    </w:p>
    <w:p w:rsidR="004761CA" w:rsidRPr="004761CA" w:rsidRDefault="004761CA" w:rsidP="004761CA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4761CA">
        <w:rPr>
          <w:iCs/>
          <w:sz w:val="28"/>
          <w:szCs w:val="28"/>
        </w:rPr>
        <w:t xml:space="preserve"> по Губернаторскому  проекту « Наши дворы» в 2022г. </w:t>
      </w:r>
    </w:p>
    <w:p w:rsidR="004761CA" w:rsidRPr="004761CA" w:rsidRDefault="004761CA" w:rsidP="004761CA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4761CA">
        <w:rPr>
          <w:iCs/>
          <w:sz w:val="28"/>
          <w:szCs w:val="28"/>
        </w:rPr>
        <w:t xml:space="preserve">          1. Был выполнен ремонт дворовой территории с элементами благоустройства и устройством детской игровой спортивной площадки во дворах домов № 3,6,7,8,11 кв. « А» </w:t>
      </w:r>
      <w:proofErr w:type="gramStart"/>
      <w:r w:rsidRPr="004761CA">
        <w:rPr>
          <w:iCs/>
          <w:sz w:val="28"/>
          <w:szCs w:val="28"/>
        </w:rPr>
        <w:t>в</w:t>
      </w:r>
      <w:proofErr w:type="gramEnd"/>
      <w:r w:rsidRPr="004761CA">
        <w:rPr>
          <w:iCs/>
          <w:sz w:val="28"/>
          <w:szCs w:val="28"/>
        </w:rPr>
        <w:t xml:space="preserve"> с. </w:t>
      </w:r>
      <w:proofErr w:type="spellStart"/>
      <w:r w:rsidRPr="004761CA">
        <w:rPr>
          <w:iCs/>
          <w:sz w:val="28"/>
          <w:szCs w:val="28"/>
        </w:rPr>
        <w:t>Шурскол</w:t>
      </w:r>
      <w:proofErr w:type="spellEnd"/>
      <w:r w:rsidRPr="004761CA">
        <w:rPr>
          <w:iCs/>
          <w:sz w:val="28"/>
          <w:szCs w:val="28"/>
        </w:rPr>
        <w:t xml:space="preserve">. </w:t>
      </w:r>
    </w:p>
    <w:p w:rsidR="004761CA" w:rsidRPr="004761CA" w:rsidRDefault="004761CA" w:rsidP="004761CA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4761CA">
        <w:rPr>
          <w:iCs/>
          <w:sz w:val="28"/>
          <w:szCs w:val="28"/>
        </w:rPr>
        <w:t xml:space="preserve">          </w:t>
      </w:r>
      <w:proofErr w:type="spellStart"/>
      <w:r w:rsidRPr="004761CA">
        <w:rPr>
          <w:iCs/>
          <w:sz w:val="28"/>
          <w:szCs w:val="28"/>
        </w:rPr>
        <w:t>Произведен</w:t>
      </w:r>
      <w:proofErr w:type="spellEnd"/>
      <w:r w:rsidRPr="004761CA">
        <w:rPr>
          <w:iCs/>
          <w:sz w:val="28"/>
          <w:szCs w:val="28"/>
        </w:rPr>
        <w:t xml:space="preserve"> ремонт проезда между домами № 7 и № 3 в кв. « « А» с </w:t>
      </w:r>
      <w:proofErr w:type="spellStart"/>
      <w:r w:rsidRPr="004761CA">
        <w:rPr>
          <w:iCs/>
          <w:sz w:val="28"/>
          <w:szCs w:val="28"/>
        </w:rPr>
        <w:t>Шурскол</w:t>
      </w:r>
      <w:proofErr w:type="spellEnd"/>
      <w:r w:rsidRPr="004761CA">
        <w:rPr>
          <w:iCs/>
          <w:sz w:val="28"/>
          <w:szCs w:val="28"/>
        </w:rPr>
        <w:t>. Проведены работы по благоустройству территории вокруг детской игровой площадки с устройством пешеходной дорожки в кв. « А» д.6.</w:t>
      </w:r>
    </w:p>
    <w:p w:rsidR="004761CA" w:rsidRPr="004761CA" w:rsidRDefault="004761CA" w:rsidP="004761CA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4761CA">
        <w:rPr>
          <w:iCs/>
          <w:sz w:val="28"/>
          <w:szCs w:val="28"/>
        </w:rPr>
        <w:t xml:space="preserve">Дополнительно в рамках экономии приобретены скамья в кол-ве 2 </w:t>
      </w:r>
      <w:proofErr w:type="spellStart"/>
      <w:proofErr w:type="gramStart"/>
      <w:r w:rsidRPr="004761CA">
        <w:rPr>
          <w:iCs/>
          <w:sz w:val="28"/>
          <w:szCs w:val="28"/>
        </w:rPr>
        <w:t>шт</w:t>
      </w:r>
      <w:proofErr w:type="spellEnd"/>
      <w:proofErr w:type="gramEnd"/>
      <w:r w:rsidRPr="004761CA">
        <w:rPr>
          <w:iCs/>
          <w:sz w:val="28"/>
          <w:szCs w:val="28"/>
        </w:rPr>
        <w:t xml:space="preserve"> и 2 урны. Приобретено и высажено  саженцев, растений, кустарников, хвойников и многолетних растений  в количестве 92 шт. на сумму 126000 рублей</w:t>
      </w:r>
    </w:p>
    <w:p w:rsidR="004761CA" w:rsidRPr="004761CA" w:rsidRDefault="004761CA" w:rsidP="004761CA">
      <w:pPr>
        <w:tabs>
          <w:tab w:val="num" w:pos="0"/>
        </w:tabs>
        <w:ind w:firstLine="709"/>
        <w:jc w:val="both"/>
        <w:rPr>
          <w:iCs/>
          <w:sz w:val="28"/>
          <w:szCs w:val="28"/>
        </w:rPr>
      </w:pPr>
      <w:r w:rsidRPr="004761CA">
        <w:rPr>
          <w:iCs/>
          <w:sz w:val="28"/>
          <w:szCs w:val="28"/>
        </w:rPr>
        <w:t xml:space="preserve">2.Обустройство спортивной площадки  и установка  спортивного оборудования на современном резиновом покрытии по адресу: </w:t>
      </w:r>
      <w:proofErr w:type="spellStart"/>
      <w:r w:rsidRPr="004761CA">
        <w:rPr>
          <w:iCs/>
          <w:sz w:val="28"/>
          <w:szCs w:val="28"/>
        </w:rPr>
        <w:t>р.п</w:t>
      </w:r>
      <w:proofErr w:type="spellEnd"/>
      <w:r w:rsidRPr="004761CA">
        <w:rPr>
          <w:iCs/>
          <w:sz w:val="28"/>
          <w:szCs w:val="28"/>
        </w:rPr>
        <w:t xml:space="preserve">. </w:t>
      </w:r>
      <w:proofErr w:type="spellStart"/>
      <w:r w:rsidRPr="004761CA">
        <w:rPr>
          <w:iCs/>
          <w:sz w:val="28"/>
          <w:szCs w:val="28"/>
        </w:rPr>
        <w:t>Ишня</w:t>
      </w:r>
      <w:proofErr w:type="spellEnd"/>
      <w:r w:rsidRPr="004761CA">
        <w:rPr>
          <w:iCs/>
          <w:sz w:val="28"/>
          <w:szCs w:val="28"/>
        </w:rPr>
        <w:t xml:space="preserve"> ул. </w:t>
      </w:r>
      <w:proofErr w:type="spellStart"/>
      <w:r w:rsidRPr="004761CA">
        <w:rPr>
          <w:iCs/>
          <w:sz w:val="28"/>
          <w:szCs w:val="28"/>
        </w:rPr>
        <w:t>Молодежная</w:t>
      </w:r>
      <w:proofErr w:type="spellEnd"/>
      <w:r w:rsidRPr="004761CA">
        <w:rPr>
          <w:iCs/>
          <w:sz w:val="28"/>
          <w:szCs w:val="28"/>
        </w:rPr>
        <w:t>.</w:t>
      </w:r>
    </w:p>
    <w:p w:rsidR="00B84B02" w:rsidRPr="00CB66C9" w:rsidRDefault="00B84B02" w:rsidP="004761CA">
      <w:pPr>
        <w:tabs>
          <w:tab w:val="num" w:pos="0"/>
        </w:tabs>
        <w:ind w:firstLine="709"/>
        <w:jc w:val="both"/>
      </w:pPr>
      <w:bookmarkStart w:id="0" w:name="_GoBack"/>
      <w:bookmarkEnd w:id="0"/>
    </w:p>
    <w:sectPr w:rsidR="00B84B02" w:rsidRPr="00CB6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1E"/>
    <w:rsid w:val="000D0680"/>
    <w:rsid w:val="003323B2"/>
    <w:rsid w:val="003A00A1"/>
    <w:rsid w:val="004761CA"/>
    <w:rsid w:val="00553CBB"/>
    <w:rsid w:val="00574E1E"/>
    <w:rsid w:val="00610AF7"/>
    <w:rsid w:val="006C48E0"/>
    <w:rsid w:val="006E4256"/>
    <w:rsid w:val="00B71200"/>
    <w:rsid w:val="00B84B02"/>
    <w:rsid w:val="00CB66C9"/>
    <w:rsid w:val="00CC6E89"/>
    <w:rsid w:val="00D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Nikolay</cp:lastModifiedBy>
  <cp:revision>3</cp:revision>
  <cp:lastPrinted>2022-03-29T10:44:00Z</cp:lastPrinted>
  <dcterms:created xsi:type="dcterms:W3CDTF">2022-03-29T11:58:00Z</dcterms:created>
  <dcterms:modified xsi:type="dcterms:W3CDTF">2023-04-10T06:53:00Z</dcterms:modified>
</cp:coreProperties>
</file>