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F3" w:rsidRPr="00D810F3" w:rsidRDefault="00D810F3" w:rsidP="00D810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810F3">
        <w:rPr>
          <w:rFonts w:ascii="Times New Roman" w:eastAsia="Calibri" w:hAnsi="Times New Roman" w:cs="Times New Roman"/>
          <w:sz w:val="24"/>
          <w:szCs w:val="24"/>
        </w:rPr>
        <w:t>Утверждена</w:t>
      </w:r>
      <w:proofErr w:type="gramEnd"/>
      <w:r w:rsidRPr="00D810F3">
        <w:rPr>
          <w:rFonts w:ascii="Times New Roman" w:eastAsia="Calibri" w:hAnsi="Times New Roman" w:cs="Times New Roman"/>
          <w:sz w:val="24"/>
          <w:szCs w:val="24"/>
        </w:rPr>
        <w:t xml:space="preserve">  распоряжением </w:t>
      </w:r>
    </w:p>
    <w:p w:rsidR="00D810F3" w:rsidRPr="00D810F3" w:rsidRDefault="00D810F3" w:rsidP="00D810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810F3">
        <w:rPr>
          <w:rFonts w:ascii="Times New Roman" w:eastAsia="Calibri" w:hAnsi="Times New Roman" w:cs="Times New Roman"/>
          <w:sz w:val="24"/>
          <w:szCs w:val="24"/>
        </w:rPr>
        <w:t xml:space="preserve">дминистрации </w:t>
      </w:r>
      <w:proofErr w:type="spellStart"/>
      <w:r w:rsidRPr="00D810F3">
        <w:rPr>
          <w:rFonts w:ascii="Times New Roman" w:eastAsia="Calibri" w:hAnsi="Times New Roman" w:cs="Times New Roman"/>
          <w:sz w:val="24"/>
          <w:szCs w:val="24"/>
        </w:rPr>
        <w:t>с.п</w:t>
      </w:r>
      <w:proofErr w:type="spellEnd"/>
      <w:r w:rsidRPr="00D810F3">
        <w:rPr>
          <w:rFonts w:ascii="Times New Roman" w:eastAsia="Calibri" w:hAnsi="Times New Roman" w:cs="Times New Roman"/>
          <w:sz w:val="24"/>
          <w:szCs w:val="24"/>
        </w:rPr>
        <w:t>. Ишня</w:t>
      </w:r>
    </w:p>
    <w:p w:rsidR="00D810F3" w:rsidRPr="00D810F3" w:rsidRDefault="00D810F3" w:rsidP="00D810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10F3">
        <w:rPr>
          <w:rFonts w:ascii="Times New Roman" w:eastAsia="Calibri" w:hAnsi="Times New Roman" w:cs="Times New Roman"/>
          <w:sz w:val="24"/>
          <w:szCs w:val="24"/>
        </w:rPr>
        <w:t>от 21.12.2021  № 26-р</w:t>
      </w:r>
    </w:p>
    <w:p w:rsidR="008D6BFA" w:rsidRPr="009C6B24" w:rsidRDefault="008D6BFA" w:rsidP="008D6BFA">
      <w:pPr>
        <w:pStyle w:val="1"/>
        <w:shd w:val="clear" w:color="auto" w:fill="auto"/>
        <w:ind w:firstLine="0"/>
        <w:jc w:val="right"/>
      </w:pPr>
    </w:p>
    <w:p w:rsidR="00401B71" w:rsidRDefault="00401B71" w:rsidP="008D6BFA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401B71" w:rsidRDefault="00401B71" w:rsidP="008D6BFA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8D6BFA" w:rsidRPr="009C6B24" w:rsidRDefault="008D6BFA" w:rsidP="008D6BFA">
      <w:pPr>
        <w:pStyle w:val="1"/>
        <w:shd w:val="clear" w:color="auto" w:fill="auto"/>
        <w:ind w:firstLine="0"/>
        <w:jc w:val="center"/>
      </w:pPr>
      <w:r w:rsidRPr="009C6B24">
        <w:rPr>
          <w:b/>
          <w:bCs/>
          <w:color w:val="000000"/>
          <w:lang w:eastAsia="ru-RU" w:bidi="ru-RU"/>
        </w:rPr>
        <w:t>Инструкция</w:t>
      </w:r>
    </w:p>
    <w:p w:rsidR="00E31968" w:rsidRDefault="008D6BFA" w:rsidP="008D6BFA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9C6B24">
        <w:rPr>
          <w:b/>
          <w:bCs/>
          <w:color w:val="000000"/>
          <w:lang w:eastAsia="ru-RU" w:bidi="ru-RU"/>
        </w:rPr>
        <w:t xml:space="preserve">по </w:t>
      </w:r>
      <w:r w:rsidR="009C6B24" w:rsidRPr="009C6B24">
        <w:rPr>
          <w:b/>
          <w:bCs/>
          <w:color w:val="000000"/>
          <w:lang w:eastAsia="ru-RU" w:bidi="ru-RU"/>
        </w:rPr>
        <w:t>электро</w:t>
      </w:r>
      <w:r w:rsidRPr="009C6B24">
        <w:rPr>
          <w:b/>
          <w:bCs/>
          <w:color w:val="000000"/>
          <w:lang w:eastAsia="ru-RU" w:bidi="ru-RU"/>
        </w:rPr>
        <w:t xml:space="preserve">безопасности </w:t>
      </w:r>
    </w:p>
    <w:p w:rsidR="008D6BFA" w:rsidRPr="009C6B24" w:rsidRDefault="00E31968" w:rsidP="008D6BFA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E31968">
        <w:rPr>
          <w:b/>
          <w:bCs/>
          <w:color w:val="000000"/>
          <w:lang w:eastAsia="ru-RU" w:bidi="ru-RU"/>
        </w:rPr>
        <w:t>при работе с электроприборами и электрооборудованием</w:t>
      </w:r>
    </w:p>
    <w:p w:rsidR="008D6BFA" w:rsidRPr="009C6B24" w:rsidRDefault="008D6BFA" w:rsidP="008D6BFA">
      <w:pPr>
        <w:pStyle w:val="1"/>
        <w:shd w:val="clear" w:color="auto" w:fill="auto"/>
        <w:ind w:firstLine="0"/>
        <w:jc w:val="center"/>
      </w:pPr>
      <w:r w:rsidRPr="009C6B24">
        <w:rPr>
          <w:b/>
          <w:bCs/>
          <w:color w:val="000000"/>
          <w:lang w:eastAsia="ru-RU" w:bidi="ru-RU"/>
        </w:rPr>
        <w:t>в Администрации сельского поселения Ишня</w:t>
      </w:r>
    </w:p>
    <w:p w:rsidR="008D6BFA" w:rsidRDefault="008D6BFA" w:rsidP="008D6BFA">
      <w:pPr>
        <w:pStyle w:val="1"/>
        <w:shd w:val="clear" w:color="auto" w:fill="auto"/>
        <w:spacing w:after="300"/>
        <w:ind w:firstLine="0"/>
        <w:jc w:val="center"/>
        <w:rPr>
          <w:b/>
          <w:bCs/>
          <w:lang w:eastAsia="ru-RU" w:bidi="ru-RU"/>
        </w:rPr>
      </w:pPr>
      <w:r w:rsidRPr="00002782">
        <w:rPr>
          <w:b/>
          <w:bCs/>
          <w:lang w:eastAsia="ru-RU" w:bidi="ru-RU"/>
        </w:rPr>
        <w:t>(ИОТ-0</w:t>
      </w:r>
      <w:r w:rsidR="007D1414">
        <w:rPr>
          <w:b/>
          <w:bCs/>
          <w:lang w:eastAsia="ru-RU" w:bidi="ru-RU"/>
        </w:rPr>
        <w:t>8</w:t>
      </w:r>
      <w:r w:rsidRPr="00002782">
        <w:rPr>
          <w:b/>
          <w:bCs/>
          <w:lang w:eastAsia="ru-RU" w:bidi="ru-RU"/>
        </w:rPr>
        <w:t>-2021)</w:t>
      </w:r>
    </w:p>
    <w:p w:rsidR="00401B71" w:rsidRPr="009C6B24" w:rsidRDefault="00401B71" w:rsidP="008D6BFA">
      <w:pPr>
        <w:pStyle w:val="1"/>
        <w:shd w:val="clear" w:color="auto" w:fill="auto"/>
        <w:spacing w:after="300"/>
        <w:ind w:firstLine="0"/>
        <w:jc w:val="center"/>
        <w:rPr>
          <w:color w:val="FF0000"/>
        </w:rPr>
      </w:pPr>
      <w:bookmarkStart w:id="0" w:name="_GoBack"/>
      <w:bookmarkEnd w:id="0"/>
    </w:p>
    <w:p w:rsidR="008D6BFA" w:rsidRPr="009C6B24" w:rsidRDefault="008D6BFA" w:rsidP="008D6BFA">
      <w:pPr>
        <w:pStyle w:val="1"/>
        <w:numPr>
          <w:ilvl w:val="0"/>
          <w:numId w:val="1"/>
        </w:numPr>
        <w:shd w:val="clear" w:color="auto" w:fill="auto"/>
        <w:tabs>
          <w:tab w:val="left" w:pos="300"/>
        </w:tabs>
        <w:spacing w:after="300"/>
        <w:ind w:firstLine="0"/>
        <w:jc w:val="center"/>
        <w:rPr>
          <w:b/>
        </w:rPr>
      </w:pPr>
      <w:r w:rsidRPr="009C6B24">
        <w:rPr>
          <w:b/>
          <w:color w:val="000000"/>
          <w:lang w:eastAsia="ru-RU" w:bidi="ru-RU"/>
        </w:rPr>
        <w:t xml:space="preserve">Общие требования </w:t>
      </w:r>
      <w:r w:rsidR="009C6B24" w:rsidRPr="009C6B24">
        <w:rPr>
          <w:b/>
          <w:color w:val="000000"/>
          <w:lang w:eastAsia="ru-RU" w:bidi="ru-RU"/>
        </w:rPr>
        <w:t>охраны труда</w:t>
      </w:r>
    </w:p>
    <w:p w:rsidR="009C6B24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1.1.</w:t>
      </w:r>
      <w:r w:rsidRPr="009C6B2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C6B24">
        <w:rPr>
          <w:rFonts w:ascii="Times New Roman" w:hAnsi="Times New Roman" w:cs="Times New Roman"/>
          <w:sz w:val="28"/>
          <w:szCs w:val="28"/>
        </w:rPr>
        <w:t>К работе с использованием переносного электрического оборудования допускаются лица не моложе 18 лет, прошедшие предварительный при поступлении на работу медицинский осмотр, прошедшие вводный и первичный на рабочем месте инструктажи.</w:t>
      </w:r>
      <w:proofErr w:type="gramEnd"/>
    </w:p>
    <w:p w:rsidR="009C6B24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1.2.</w:t>
      </w:r>
      <w:r w:rsidRPr="009C6B24">
        <w:rPr>
          <w:rFonts w:ascii="Times New Roman" w:hAnsi="Times New Roman" w:cs="Times New Roman"/>
          <w:sz w:val="28"/>
          <w:szCs w:val="28"/>
        </w:rPr>
        <w:tab/>
        <w:t xml:space="preserve">Необходимо помнить, что нельзя: прикасаться к клеммам и электропроводам, к арматуре освещения, к розеткам, открывать </w:t>
      </w:r>
      <w:proofErr w:type="spellStart"/>
      <w:r w:rsidRPr="009C6B24">
        <w:rPr>
          <w:rFonts w:ascii="Times New Roman" w:hAnsi="Times New Roman" w:cs="Times New Roman"/>
          <w:sz w:val="28"/>
          <w:szCs w:val="28"/>
        </w:rPr>
        <w:t>электрощитки</w:t>
      </w:r>
      <w:proofErr w:type="spellEnd"/>
      <w:r w:rsidRPr="009C6B24">
        <w:rPr>
          <w:rFonts w:ascii="Times New Roman" w:hAnsi="Times New Roman" w:cs="Times New Roman"/>
          <w:sz w:val="28"/>
          <w:szCs w:val="28"/>
        </w:rPr>
        <w:t>, оставлять без присмотра электронагревательные приборы, включенные в электросеть, пользоваться чайником без специальных несгораемых подставок, прикасаться к нагреваемой воде и сосуду (металлическому) при включенном в сеть электронагревательном приборе.</w:t>
      </w:r>
    </w:p>
    <w:p w:rsidR="009C6B24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1.3.</w:t>
      </w:r>
      <w:r w:rsidRPr="009C6B24">
        <w:rPr>
          <w:rFonts w:ascii="Times New Roman" w:hAnsi="Times New Roman" w:cs="Times New Roman"/>
          <w:sz w:val="28"/>
          <w:szCs w:val="28"/>
        </w:rPr>
        <w:tab/>
        <w:t xml:space="preserve">Обо всех случаях неисправности розеток, выключателей, отключения света срочно сообщать </w:t>
      </w:r>
      <w:r w:rsidR="00401B71">
        <w:rPr>
          <w:rFonts w:ascii="Times New Roman" w:hAnsi="Times New Roman" w:cs="Times New Roman"/>
          <w:sz w:val="28"/>
          <w:szCs w:val="28"/>
        </w:rPr>
        <w:t>руководителю</w:t>
      </w:r>
      <w:r w:rsidRPr="009C6B24">
        <w:rPr>
          <w:rFonts w:ascii="Times New Roman" w:hAnsi="Times New Roman" w:cs="Times New Roman"/>
          <w:sz w:val="28"/>
          <w:szCs w:val="28"/>
        </w:rPr>
        <w:t>.</w:t>
      </w:r>
    </w:p>
    <w:p w:rsidR="009C6B24" w:rsidRPr="009C6B24" w:rsidRDefault="009C6B24" w:rsidP="009C6B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B24" w:rsidRPr="009C6B24" w:rsidRDefault="009C6B24" w:rsidP="009C6B24">
      <w:pPr>
        <w:pStyle w:val="a4"/>
        <w:numPr>
          <w:ilvl w:val="0"/>
          <w:numId w:val="1"/>
        </w:numPr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24">
        <w:rPr>
          <w:rFonts w:ascii="Times New Roman" w:hAnsi="Times New Roman" w:cs="Times New Roman"/>
          <w:b/>
          <w:sz w:val="28"/>
          <w:szCs w:val="28"/>
        </w:rPr>
        <w:t>Требования безопасности перед началом работы</w:t>
      </w:r>
    </w:p>
    <w:p w:rsidR="009C6B24" w:rsidRPr="009C6B24" w:rsidRDefault="009C6B24" w:rsidP="009C6B2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C6B24" w:rsidRPr="009C6B24" w:rsidRDefault="009C6B24" w:rsidP="009C6B24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2.1.</w:t>
      </w:r>
      <w:r w:rsidRPr="009C6B24">
        <w:rPr>
          <w:rFonts w:ascii="Times New Roman" w:hAnsi="Times New Roman" w:cs="Times New Roman"/>
          <w:sz w:val="28"/>
          <w:szCs w:val="28"/>
        </w:rPr>
        <w:tab/>
        <w:t>Перед включением визуально проверьте исправность розетки сети, вилку и сетевой шнур, на отсутствие нарушения изоляции.</w:t>
      </w:r>
    </w:p>
    <w:p w:rsidR="009C6B24" w:rsidRPr="009C6B24" w:rsidRDefault="009C6B24" w:rsidP="009C6B24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2.2.</w:t>
      </w:r>
      <w:r w:rsidRPr="009C6B24">
        <w:rPr>
          <w:rFonts w:ascii="Times New Roman" w:hAnsi="Times New Roman" w:cs="Times New Roman"/>
          <w:sz w:val="28"/>
          <w:szCs w:val="28"/>
        </w:rPr>
        <w:tab/>
        <w:t>Прежде чем включить электрический прибор внимательно ознакомьтесь с руководством по эксплуатации и помните о мерах предосторожности: избегайте перегревания, переохлаждения, не ставьте тяжелые предметы на корпус, не загораживайте вентиляционные отверстия, они необходимы для предотвращения перегрева, во избежание несчастных случаев не включайте компьютер при снятом корпусе - это опасное для жизни.</w:t>
      </w:r>
    </w:p>
    <w:p w:rsidR="009C6B24" w:rsidRPr="009C6B24" w:rsidRDefault="009C6B24" w:rsidP="009C6B24">
      <w:pPr>
        <w:pStyle w:val="a4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2.3.</w:t>
      </w:r>
      <w:r w:rsidRPr="009C6B24">
        <w:rPr>
          <w:rFonts w:ascii="Times New Roman" w:hAnsi="Times New Roman" w:cs="Times New Roman"/>
          <w:sz w:val="28"/>
          <w:szCs w:val="28"/>
        </w:rPr>
        <w:tab/>
        <w:t>Осмотрите рабочее место, уберите из-под ног все, что может помешать работе, освободите проходы к нему.</w:t>
      </w:r>
    </w:p>
    <w:p w:rsidR="009C6B24" w:rsidRPr="009C6B24" w:rsidRDefault="009C6B24" w:rsidP="009C6B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B24" w:rsidRPr="009C6B24" w:rsidRDefault="009C6B24" w:rsidP="009C6B24">
      <w:pPr>
        <w:pStyle w:val="a4"/>
        <w:numPr>
          <w:ilvl w:val="0"/>
          <w:numId w:val="1"/>
        </w:numPr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24">
        <w:rPr>
          <w:rFonts w:ascii="Times New Roman" w:hAnsi="Times New Roman" w:cs="Times New Roman"/>
          <w:b/>
          <w:sz w:val="28"/>
          <w:szCs w:val="28"/>
        </w:rPr>
        <w:t>Требования безопасности во время работы</w:t>
      </w:r>
    </w:p>
    <w:p w:rsidR="009C6B24" w:rsidRPr="009C6B24" w:rsidRDefault="009C6B24" w:rsidP="009C6B2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C6B24" w:rsidRPr="009C6B24" w:rsidRDefault="009C6B24" w:rsidP="009C6B24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3.1.</w:t>
      </w:r>
      <w:r w:rsidRPr="009C6B24">
        <w:rPr>
          <w:rFonts w:ascii="Times New Roman" w:hAnsi="Times New Roman" w:cs="Times New Roman"/>
          <w:sz w:val="28"/>
          <w:szCs w:val="28"/>
        </w:rPr>
        <w:tab/>
        <w:t>Бережно относиться к электрооборудованию: не бросать его, не допуская падения, не ударять по техническим средствам твердыми предметами.</w:t>
      </w:r>
    </w:p>
    <w:p w:rsidR="009C6B24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3.2.</w:t>
      </w:r>
      <w:r w:rsidRPr="009C6B24">
        <w:rPr>
          <w:rFonts w:ascii="Times New Roman" w:hAnsi="Times New Roman" w:cs="Times New Roman"/>
          <w:sz w:val="28"/>
          <w:szCs w:val="28"/>
        </w:rPr>
        <w:tab/>
        <w:t>При прекращении подачи тока во время работы с электрооборудованием или в перерыве работы, отсоединить его от электросети.</w:t>
      </w:r>
    </w:p>
    <w:p w:rsidR="009C6B24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3.3.</w:t>
      </w:r>
      <w:r w:rsidRPr="009C6B24">
        <w:rPr>
          <w:rFonts w:ascii="Times New Roman" w:hAnsi="Times New Roman" w:cs="Times New Roman"/>
          <w:sz w:val="28"/>
          <w:szCs w:val="28"/>
        </w:rPr>
        <w:tab/>
        <w:t>Лицам, пользующимся электрооборудованием, запрещается: разбирать и производить самостоятельно ремонт (самого оборудования, проводов и т. д.), держаться за провод во время работы оборудования.</w:t>
      </w:r>
    </w:p>
    <w:p w:rsidR="00BB0E50" w:rsidRPr="009C6B24" w:rsidRDefault="009C6B24" w:rsidP="009C6B2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>3.4.</w:t>
      </w:r>
      <w:r w:rsidRPr="009C6B24">
        <w:rPr>
          <w:rFonts w:ascii="Times New Roman" w:hAnsi="Times New Roman" w:cs="Times New Roman"/>
          <w:sz w:val="28"/>
          <w:szCs w:val="28"/>
        </w:rPr>
        <w:tab/>
        <w:t>При попадании влаги на оборудование немедленно выключить, вынув вилку из розетки. Влагу собирайте мягкой салфеткой, затем дайте возможность влаге окончательно высохнуть. Только потом можно включать в сеть.</w:t>
      </w:r>
    </w:p>
    <w:p w:rsidR="009C6B24" w:rsidRPr="009C6B24" w:rsidRDefault="009C6B24" w:rsidP="009C6B24">
      <w:pPr>
        <w:pStyle w:val="a4"/>
        <w:widowControl w:val="0"/>
        <w:numPr>
          <w:ilvl w:val="1"/>
          <w:numId w:val="9"/>
        </w:numPr>
        <w:tabs>
          <w:tab w:val="left" w:pos="151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процессе эксплуатации не допускайте возможности повреждения сетевого шнура и нарушения его контактов в вилке.</w:t>
      </w:r>
    </w:p>
    <w:p w:rsidR="009C6B24" w:rsidRPr="009C6B24" w:rsidRDefault="009C6B24" w:rsidP="009C6B24">
      <w:pPr>
        <w:pStyle w:val="a4"/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появлении признаков ухудшения изоляции (пощипывании при касании к металлическим частям) немедленно отключить от электросети.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допускать подвешивания электропроводки на гвоздях, металлических и деревянных предметах, закладывания электропроводов и шнуров на водопроводные трубы и батареи отопления, подвешивания чего- либо на провода, вытягивания за шнур вилки из розетки, закрашивания, побелки шнуров и проводов.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60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выявлении оголенных токоведущих частей, ненадежного скрепления элементов электро-устройств, которое может вызвать короткое замыкание, обесточить их и доложить непосредственному руководителю.</w:t>
      </w:r>
    </w:p>
    <w:p w:rsidR="009C6B24" w:rsidRPr="009C6B24" w:rsidRDefault="009C6B24" w:rsidP="00401B71">
      <w:pPr>
        <w:widowControl w:val="0"/>
        <w:numPr>
          <w:ilvl w:val="1"/>
          <w:numId w:val="9"/>
        </w:numPr>
        <w:tabs>
          <w:tab w:val="left" w:pos="1447"/>
        </w:tabs>
        <w:spacing w:after="28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появлении дыма и специфического запаха горящей резины или пластмассы (перегрев, искрение и т.п.) электроприбора немедленно выключить, обесточить при помощи штепсельных разъемов и сообщить о случившемся </w:t>
      </w:r>
      <w:r w:rsidR="00401B71" w:rsidRPr="0040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руководителю</w:t>
      </w: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C6B24" w:rsidRPr="009C6B24" w:rsidRDefault="009C6B24" w:rsidP="009C6B24">
      <w:pPr>
        <w:widowControl w:val="0"/>
        <w:numPr>
          <w:ilvl w:val="0"/>
          <w:numId w:val="9"/>
        </w:numPr>
        <w:spacing w:after="2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66"/>
      <w:bookmarkStart w:id="2" w:name="bookmark67"/>
      <w:r w:rsidRPr="009C6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безопасности в аварийных ситуациях</w:t>
      </w:r>
      <w:bookmarkEnd w:id="1"/>
      <w:bookmarkEnd w:id="2"/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возникновении пожара или его признаков необходимо немедленно сообщить в пожарную часть по телефону 01 или 112, Главе сельского поселения.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Тушение пожара проводится немедленно с момента его обнаружения. Для тушения использовать огнетушители и оборудование пожарных кранов.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Горящее электрооборудование, находящееся под напряжением; необходимо тушить углекислотными или порошковыми огнетушителями. </w:t>
      </w: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Использовать воду для тушения - запрещается.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обнаружении оборванного электрического провода, свисающего или касающегося пола (земли), не приближаться к нему, немедленно сообщить непосредственному руководителю, оставаться на месте и предупреждать других.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поражения электрическим током необходимо немедленно отключить напряжение, а при невозможности пострадавшего необходимо любым из безопасных способов освободить от действия тока.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освобождении пострадавшего от воздействия тока запрещается прикасаться к нему оголенными руками.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Оказать пострадавшему первую медицинскую помощь.</w:t>
      </w:r>
    </w:p>
    <w:p w:rsidR="009C6B24" w:rsidRPr="009C6B24" w:rsidRDefault="009C6B24" w:rsidP="009C6B24">
      <w:pPr>
        <w:widowControl w:val="0"/>
        <w:tabs>
          <w:tab w:val="left" w:pos="144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6B24" w:rsidRPr="009C6B24" w:rsidRDefault="009C6B24" w:rsidP="009C6B24">
      <w:pPr>
        <w:widowControl w:val="0"/>
        <w:numPr>
          <w:ilvl w:val="0"/>
          <w:numId w:val="9"/>
        </w:numPr>
        <w:tabs>
          <w:tab w:val="left" w:pos="373"/>
        </w:tabs>
        <w:spacing w:after="0" w:line="24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68"/>
      <w:bookmarkStart w:id="4" w:name="bookmark69"/>
      <w:r w:rsidRPr="009C6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безопасности по окончании работы</w:t>
      </w:r>
      <w:bookmarkEnd w:id="3"/>
      <w:bookmarkEnd w:id="4"/>
    </w:p>
    <w:p w:rsidR="009C6B24" w:rsidRPr="009C6B24" w:rsidRDefault="009C6B24" w:rsidP="009C6B24">
      <w:pPr>
        <w:widowControl w:val="0"/>
        <w:tabs>
          <w:tab w:val="left" w:pos="373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Выключить из сети оборудование.</w:t>
      </w:r>
    </w:p>
    <w:p w:rsidR="009C6B24" w:rsidRPr="009C6B24" w:rsidRDefault="009C6B24" w:rsidP="009C6B24">
      <w:pPr>
        <w:widowControl w:val="0"/>
        <w:numPr>
          <w:ilvl w:val="1"/>
          <w:numId w:val="9"/>
        </w:numPr>
        <w:tabs>
          <w:tab w:val="left" w:pos="14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C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Привести в порядок рабочее место.</w:t>
      </w:r>
    </w:p>
    <w:p w:rsidR="009C6B24" w:rsidRDefault="009C6B24" w:rsidP="009C6B2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1968">
        <w:rPr>
          <w:rFonts w:ascii="Times New Roman" w:hAnsi="Times New Roman" w:cs="Times New Roman"/>
          <w:b/>
          <w:sz w:val="28"/>
          <w:szCs w:val="28"/>
          <w:u w:val="single"/>
        </w:rPr>
        <w:t>Эксплуатация кондиционера бытового</w:t>
      </w:r>
    </w:p>
    <w:p w:rsidR="00E31968" w:rsidRPr="00E31968" w:rsidRDefault="00E31968" w:rsidP="00E31968">
      <w:pPr>
        <w:pStyle w:val="a4"/>
        <w:ind w:left="1429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1.1.</w:t>
      </w:r>
      <w:r w:rsidRPr="00E31968">
        <w:rPr>
          <w:rFonts w:ascii="Times New Roman" w:hAnsi="Times New Roman" w:cs="Times New Roman"/>
          <w:sz w:val="28"/>
          <w:szCs w:val="28"/>
        </w:rPr>
        <w:tab/>
        <w:t>Кондиционер бытовой используется для создания комфортных условий в служебных помещениях.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1.2.</w:t>
      </w:r>
      <w:r w:rsidRPr="00E31968">
        <w:rPr>
          <w:rFonts w:ascii="Times New Roman" w:hAnsi="Times New Roman" w:cs="Times New Roman"/>
          <w:sz w:val="28"/>
          <w:szCs w:val="28"/>
        </w:rPr>
        <w:tab/>
        <w:t>К эксплуатации кондиционера допускаются лица, прошедшие вводный инструктаж и инструктаж на рабочем месте.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перед началом работы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2.1.</w:t>
      </w:r>
      <w:r w:rsidRPr="00E31968">
        <w:rPr>
          <w:rFonts w:ascii="Times New Roman" w:hAnsi="Times New Roman" w:cs="Times New Roman"/>
          <w:sz w:val="28"/>
          <w:szCs w:val="28"/>
        </w:rPr>
        <w:tab/>
        <w:t>Произвести визуальный осмотр кондиционера.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2.2.</w:t>
      </w:r>
      <w:r w:rsidRPr="00E31968">
        <w:rPr>
          <w:rFonts w:ascii="Times New Roman" w:hAnsi="Times New Roman" w:cs="Times New Roman"/>
          <w:sz w:val="28"/>
          <w:szCs w:val="28"/>
        </w:rPr>
        <w:tab/>
        <w:t>Убедиться в наличии заземления. Использование отопительных и водопроводных труб для заземления не допускается.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во время работы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3.1.</w:t>
      </w:r>
      <w:r w:rsidRPr="00E31968">
        <w:rPr>
          <w:rFonts w:ascii="Times New Roman" w:hAnsi="Times New Roman" w:cs="Times New Roman"/>
          <w:sz w:val="28"/>
          <w:szCs w:val="28"/>
        </w:rPr>
        <w:tab/>
        <w:t>Подключение кондиционера к электросети осуществляется с помощью вилки, вставляемой в специальную двухполюсную розетку с заземляющим контактом.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3.2.</w:t>
      </w:r>
      <w:r w:rsidRPr="00E31968">
        <w:rPr>
          <w:rFonts w:ascii="Times New Roman" w:hAnsi="Times New Roman" w:cs="Times New Roman"/>
          <w:sz w:val="28"/>
          <w:szCs w:val="28"/>
        </w:rPr>
        <w:tab/>
        <w:t>Пуск кондиционера осуществляется согласно инструкции по эксплуатации.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Pr="00E31968">
        <w:rPr>
          <w:rFonts w:ascii="Times New Roman" w:hAnsi="Times New Roman" w:cs="Times New Roman"/>
          <w:sz w:val="28"/>
          <w:szCs w:val="28"/>
        </w:rPr>
        <w:tab/>
        <w:t xml:space="preserve">Перед повторным пуском кондиционера в режиме охлаждения </w:t>
      </w:r>
      <w:proofErr w:type="gramStart"/>
      <w:r w:rsidRPr="00E31968">
        <w:rPr>
          <w:rFonts w:ascii="Times New Roman" w:hAnsi="Times New Roman" w:cs="Times New Roman"/>
          <w:sz w:val="28"/>
          <w:szCs w:val="28"/>
        </w:rPr>
        <w:t>необходима</w:t>
      </w:r>
      <w:proofErr w:type="gramEnd"/>
      <w:r w:rsidRPr="00E31968">
        <w:rPr>
          <w:rFonts w:ascii="Times New Roman" w:hAnsi="Times New Roman" w:cs="Times New Roman"/>
          <w:sz w:val="28"/>
          <w:szCs w:val="28"/>
        </w:rPr>
        <w:t xml:space="preserve"> перерыв не менее 3 минут.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3.4.</w:t>
      </w:r>
      <w:r w:rsidRPr="00E31968">
        <w:rPr>
          <w:rFonts w:ascii="Times New Roman" w:hAnsi="Times New Roman" w:cs="Times New Roman"/>
          <w:sz w:val="28"/>
          <w:szCs w:val="28"/>
        </w:rPr>
        <w:tab/>
        <w:t>Для предотвращения простудных заболеваний не рекомендуется направлять охлажденный воздух в сторону людей, которые находятся в непосредственной близости от кондиционера.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3.5.</w:t>
      </w:r>
      <w:r w:rsidRPr="00E31968">
        <w:rPr>
          <w:rFonts w:ascii="Times New Roman" w:hAnsi="Times New Roman" w:cs="Times New Roman"/>
          <w:sz w:val="28"/>
          <w:szCs w:val="28"/>
        </w:rPr>
        <w:tab/>
        <w:t>Запрещается снимать переднюю или декоративные панели при включенном кондиционере.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после окончания работы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4.1.</w:t>
      </w:r>
      <w:r w:rsidRPr="00E31968">
        <w:rPr>
          <w:rFonts w:ascii="Times New Roman" w:hAnsi="Times New Roman" w:cs="Times New Roman"/>
          <w:sz w:val="28"/>
          <w:szCs w:val="28"/>
        </w:rPr>
        <w:tab/>
        <w:t>Произвести отключение кондиционера от сети.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4.2.</w:t>
      </w:r>
      <w:r w:rsidRPr="00E31968">
        <w:rPr>
          <w:rFonts w:ascii="Times New Roman" w:hAnsi="Times New Roman" w:cs="Times New Roman"/>
          <w:sz w:val="28"/>
          <w:szCs w:val="28"/>
        </w:rPr>
        <w:tab/>
        <w:t>Следить за чистотой фильтра и поверхностей теплообменников.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в аварийных ситуациях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5.1.</w:t>
      </w:r>
      <w:r w:rsidRPr="00E31968">
        <w:rPr>
          <w:rFonts w:ascii="Times New Roman" w:hAnsi="Times New Roman" w:cs="Times New Roman"/>
          <w:sz w:val="28"/>
          <w:szCs w:val="28"/>
        </w:rPr>
        <w:tab/>
        <w:t>Установка кондиционера, пуск в работу и его техническое обслуживание осуществляется только электромонтером.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5.2.</w:t>
      </w:r>
      <w:r w:rsidRPr="00E31968">
        <w:rPr>
          <w:rFonts w:ascii="Times New Roman" w:hAnsi="Times New Roman" w:cs="Times New Roman"/>
          <w:sz w:val="28"/>
          <w:szCs w:val="28"/>
        </w:rPr>
        <w:tab/>
        <w:t>При возникновении аварийной ситуации отключить подачу электроэнергии.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5.3.</w:t>
      </w:r>
      <w:r w:rsidRPr="00E31968">
        <w:rPr>
          <w:rFonts w:ascii="Times New Roman" w:hAnsi="Times New Roman" w:cs="Times New Roman"/>
          <w:sz w:val="28"/>
          <w:szCs w:val="28"/>
        </w:rPr>
        <w:tab/>
        <w:t>В случае поражающего воздействия электрическим током, пострадавшему оказать первую медицинскую помощь и вызвать скорую помощь.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1968">
        <w:rPr>
          <w:rFonts w:ascii="Times New Roman" w:hAnsi="Times New Roman" w:cs="Times New Roman"/>
          <w:b/>
          <w:sz w:val="28"/>
          <w:szCs w:val="28"/>
          <w:u w:val="single"/>
        </w:rPr>
        <w:t>Эксплуатация чайника электрического</w:t>
      </w:r>
    </w:p>
    <w:p w:rsidR="00E31968" w:rsidRPr="00E31968" w:rsidRDefault="00E31968" w:rsidP="00E31968">
      <w:pPr>
        <w:pStyle w:val="a4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Общие требования безопасности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1.1.</w:t>
      </w:r>
      <w:r w:rsidRPr="00E31968">
        <w:rPr>
          <w:rFonts w:ascii="Times New Roman" w:hAnsi="Times New Roman" w:cs="Times New Roman"/>
          <w:sz w:val="28"/>
          <w:szCs w:val="28"/>
        </w:rPr>
        <w:tab/>
        <w:t>Электрочайник предназначен для кипячения воды.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1.2.</w:t>
      </w:r>
      <w:r w:rsidRPr="00E31968">
        <w:rPr>
          <w:rFonts w:ascii="Times New Roman" w:hAnsi="Times New Roman" w:cs="Times New Roman"/>
          <w:sz w:val="28"/>
          <w:szCs w:val="28"/>
        </w:rPr>
        <w:tab/>
        <w:t>К пользованию электрочайником допускаются лица, прошедшие вводный инструктаж и инструктаж на рабочем месте.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2.</w:t>
      </w:r>
      <w:r w:rsidRPr="00E31968">
        <w:rPr>
          <w:rFonts w:ascii="Times New Roman" w:hAnsi="Times New Roman" w:cs="Times New Roman"/>
          <w:b/>
          <w:sz w:val="28"/>
          <w:szCs w:val="28"/>
        </w:rPr>
        <w:tab/>
        <w:t>Требования безопасности перед началом работы</w:t>
      </w:r>
    </w:p>
    <w:p w:rsidR="00E31968" w:rsidRPr="00E31968" w:rsidRDefault="00E31968" w:rsidP="00E31968">
      <w:pPr>
        <w:pStyle w:val="a4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2.1.</w:t>
      </w:r>
      <w:r w:rsidRPr="00E31968">
        <w:rPr>
          <w:rFonts w:ascii="Times New Roman" w:hAnsi="Times New Roman" w:cs="Times New Roman"/>
          <w:sz w:val="28"/>
          <w:szCs w:val="28"/>
        </w:rPr>
        <w:tab/>
        <w:t>Осмотреть снаружи электрочайник, целостность корпуса, нагревательного элемента, разъема, электрошнура, вилки.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2.2.</w:t>
      </w:r>
      <w:r w:rsidRPr="00E31968">
        <w:rPr>
          <w:rFonts w:ascii="Times New Roman" w:hAnsi="Times New Roman" w:cs="Times New Roman"/>
          <w:sz w:val="28"/>
          <w:szCs w:val="28"/>
        </w:rPr>
        <w:tab/>
        <w:t>Налить воды в пределах допустимых значений.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2.3.</w:t>
      </w:r>
      <w:r w:rsidRPr="00E31968">
        <w:rPr>
          <w:rFonts w:ascii="Times New Roman" w:hAnsi="Times New Roman" w:cs="Times New Roman"/>
          <w:sz w:val="28"/>
          <w:szCs w:val="28"/>
        </w:rPr>
        <w:tab/>
        <w:t xml:space="preserve">Убедиться в отсутствии </w:t>
      </w:r>
      <w:proofErr w:type="spellStart"/>
      <w:r w:rsidRPr="00E31968">
        <w:rPr>
          <w:rFonts w:ascii="Times New Roman" w:hAnsi="Times New Roman" w:cs="Times New Roman"/>
          <w:sz w:val="28"/>
          <w:szCs w:val="28"/>
        </w:rPr>
        <w:t>подтеканий</w:t>
      </w:r>
      <w:proofErr w:type="spellEnd"/>
      <w:r w:rsidRPr="00E31968">
        <w:rPr>
          <w:rFonts w:ascii="Times New Roman" w:hAnsi="Times New Roman" w:cs="Times New Roman"/>
          <w:sz w:val="28"/>
          <w:szCs w:val="28"/>
        </w:rPr>
        <w:t xml:space="preserve"> на токопроводящие элементы.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Pr="00E31968">
        <w:rPr>
          <w:rFonts w:ascii="Times New Roman" w:hAnsi="Times New Roman" w:cs="Times New Roman"/>
          <w:sz w:val="28"/>
          <w:szCs w:val="28"/>
        </w:rPr>
        <w:tab/>
        <w:t>Закрыть крышку.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2.5.</w:t>
      </w:r>
      <w:r w:rsidRPr="00E31968">
        <w:rPr>
          <w:rFonts w:ascii="Times New Roman" w:hAnsi="Times New Roman" w:cs="Times New Roman"/>
          <w:sz w:val="28"/>
          <w:szCs w:val="28"/>
        </w:rPr>
        <w:tab/>
        <w:t>Поставить электрочайник на ровное, отведенное для него место вблизи розетки.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2.6.</w:t>
      </w:r>
      <w:r w:rsidRPr="00E31968">
        <w:rPr>
          <w:rFonts w:ascii="Times New Roman" w:hAnsi="Times New Roman" w:cs="Times New Roman"/>
          <w:sz w:val="28"/>
          <w:szCs w:val="28"/>
        </w:rPr>
        <w:tab/>
        <w:t>Вставить вилку в розетку. Нажать кнопку включения.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ЗАПРЕЩАЕТСЯ: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2.7.</w:t>
      </w:r>
      <w:r w:rsidRPr="00E31968">
        <w:rPr>
          <w:rFonts w:ascii="Times New Roman" w:hAnsi="Times New Roman" w:cs="Times New Roman"/>
          <w:sz w:val="28"/>
          <w:szCs w:val="28"/>
        </w:rPr>
        <w:tab/>
        <w:t>Пользоваться электрочайником не по назначению: кипятить молоко и т.д.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2.8.</w:t>
      </w:r>
      <w:r w:rsidRPr="00E31968">
        <w:rPr>
          <w:rFonts w:ascii="Times New Roman" w:hAnsi="Times New Roman" w:cs="Times New Roman"/>
          <w:sz w:val="28"/>
          <w:szCs w:val="28"/>
        </w:rPr>
        <w:tab/>
        <w:t>Ставить электрочайник на газовую или электрическую плиту.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2.9.</w:t>
      </w:r>
      <w:r w:rsidRPr="00E31968">
        <w:rPr>
          <w:rFonts w:ascii="Times New Roman" w:hAnsi="Times New Roman" w:cs="Times New Roman"/>
          <w:sz w:val="28"/>
          <w:szCs w:val="28"/>
        </w:rPr>
        <w:tab/>
        <w:t>Браться за вилку мокрыми руками и включать ее в розетку.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2.10.</w:t>
      </w:r>
      <w:r w:rsidRPr="00E31968">
        <w:rPr>
          <w:rFonts w:ascii="Times New Roman" w:hAnsi="Times New Roman" w:cs="Times New Roman"/>
          <w:sz w:val="28"/>
          <w:szCs w:val="28"/>
        </w:rPr>
        <w:tab/>
        <w:t>Использоваться чайником при повреждениях корпуса, шнура или вилки.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2.11.</w:t>
      </w:r>
      <w:r w:rsidRPr="00E31968">
        <w:rPr>
          <w:rFonts w:ascii="Times New Roman" w:hAnsi="Times New Roman" w:cs="Times New Roman"/>
          <w:sz w:val="28"/>
          <w:szCs w:val="28"/>
        </w:rPr>
        <w:tab/>
        <w:t>Оставлять включенный в сеть электрочайник без присмотра.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2.12.</w:t>
      </w:r>
      <w:r w:rsidRPr="00E31968">
        <w:rPr>
          <w:rFonts w:ascii="Times New Roman" w:hAnsi="Times New Roman" w:cs="Times New Roman"/>
          <w:sz w:val="28"/>
          <w:szCs w:val="28"/>
        </w:rPr>
        <w:tab/>
        <w:t>Накрывать чайник бумагой или другими вещами.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2.13.</w:t>
      </w:r>
      <w:r w:rsidRPr="00E31968">
        <w:rPr>
          <w:rFonts w:ascii="Times New Roman" w:hAnsi="Times New Roman" w:cs="Times New Roman"/>
          <w:sz w:val="28"/>
          <w:szCs w:val="28"/>
        </w:rPr>
        <w:tab/>
        <w:t>При отключении из сети ни в коем случае не тянуть за шнур.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по окончании работ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3.1.</w:t>
      </w:r>
      <w:r w:rsidRPr="00E31968">
        <w:rPr>
          <w:rFonts w:ascii="Times New Roman" w:hAnsi="Times New Roman" w:cs="Times New Roman"/>
          <w:sz w:val="28"/>
          <w:szCs w:val="28"/>
        </w:rPr>
        <w:tab/>
        <w:t>Отключить электрочайник, вылить из него остатки воды и убрать в отведенное место для хранения.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968" w:rsidRPr="00E31968" w:rsidRDefault="00E31968" w:rsidP="00E3196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68">
        <w:rPr>
          <w:rFonts w:ascii="Times New Roman" w:hAnsi="Times New Roman" w:cs="Times New Roman"/>
          <w:b/>
          <w:sz w:val="28"/>
          <w:szCs w:val="28"/>
        </w:rPr>
        <w:t>Требования безопасности в аварийных ситуациях</w:t>
      </w:r>
    </w:p>
    <w:p w:rsidR="00E31968" w:rsidRPr="00E31968" w:rsidRDefault="00E31968" w:rsidP="00E31968">
      <w:pPr>
        <w:pStyle w:val="a4"/>
        <w:ind w:left="1414"/>
        <w:rPr>
          <w:rFonts w:ascii="Times New Roman" w:hAnsi="Times New Roman" w:cs="Times New Roman"/>
          <w:b/>
          <w:sz w:val="28"/>
          <w:szCs w:val="28"/>
        </w:rPr>
      </w:pP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>4.1.</w:t>
      </w:r>
      <w:r w:rsidRPr="00E31968">
        <w:rPr>
          <w:rFonts w:ascii="Times New Roman" w:hAnsi="Times New Roman" w:cs="Times New Roman"/>
          <w:sz w:val="28"/>
          <w:szCs w:val="28"/>
        </w:rPr>
        <w:tab/>
        <w:t>При возникновении неисправности, аварийной ситуации, отключить электрочайник от сети.</w:t>
      </w:r>
    </w:p>
    <w:p w:rsidR="00E31968" w:rsidRPr="00E31968" w:rsidRDefault="00E31968" w:rsidP="00E3196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68">
        <w:rPr>
          <w:rFonts w:ascii="Times New Roman" w:hAnsi="Times New Roman" w:cs="Times New Roman"/>
          <w:sz w:val="28"/>
          <w:szCs w:val="28"/>
        </w:rPr>
        <w:t xml:space="preserve"> 4.2.</w:t>
      </w:r>
      <w:r w:rsidRPr="00E31968">
        <w:rPr>
          <w:rFonts w:ascii="Times New Roman" w:hAnsi="Times New Roman" w:cs="Times New Roman"/>
          <w:sz w:val="28"/>
          <w:szCs w:val="28"/>
        </w:rPr>
        <w:tab/>
        <w:t>В случае поражающего воздействия электрическим током, пострадавшему оказать первую медицинскую помощь и вызвать скорую помощь.</w:t>
      </w:r>
    </w:p>
    <w:p w:rsidR="009C6B24" w:rsidRPr="00E31968" w:rsidRDefault="009C6B24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5BA" w:rsidRDefault="00F575BA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5BA" w:rsidRDefault="00F575BA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5BA" w:rsidRDefault="00F575BA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B24" w:rsidRPr="009C6B24" w:rsidRDefault="009C6B24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E50" w:rsidRPr="009C6B24" w:rsidRDefault="00BB0E50" w:rsidP="00BB0E50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B24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C6B24">
        <w:rPr>
          <w:rFonts w:ascii="Times New Roman" w:hAnsi="Times New Roman" w:cs="Times New Roman"/>
          <w:sz w:val="28"/>
          <w:szCs w:val="28"/>
        </w:rPr>
        <w:t xml:space="preserve">  за  охрану  труда</w:t>
      </w:r>
    </w:p>
    <w:p w:rsidR="00BB0E50" w:rsidRPr="009C6B24" w:rsidRDefault="00BB0E50" w:rsidP="00BB0E50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6B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C6B24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9C6B24">
        <w:rPr>
          <w:rFonts w:ascii="Times New Roman" w:hAnsi="Times New Roman" w:cs="Times New Roman"/>
          <w:sz w:val="28"/>
          <w:szCs w:val="28"/>
        </w:rPr>
        <w:t xml:space="preserve">. Ишня                                                      Киреева Н.В.    </w:t>
      </w:r>
    </w:p>
    <w:p w:rsidR="00BB0E50" w:rsidRPr="009C6B24" w:rsidRDefault="00BB0E50" w:rsidP="00F467F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B0E50" w:rsidRPr="009C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E5"/>
    <w:multiLevelType w:val="hybridMultilevel"/>
    <w:tmpl w:val="33F460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B5D00"/>
    <w:multiLevelType w:val="multilevel"/>
    <w:tmpl w:val="8DF0CB8A"/>
    <w:lvl w:ilvl="0">
      <w:start w:val="5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C4922"/>
    <w:multiLevelType w:val="hybridMultilevel"/>
    <w:tmpl w:val="833AEE42"/>
    <w:lvl w:ilvl="0" w:tplc="577EF9C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F232DD"/>
    <w:multiLevelType w:val="multilevel"/>
    <w:tmpl w:val="AD88F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D2438D"/>
    <w:multiLevelType w:val="hybridMultilevel"/>
    <w:tmpl w:val="D9169B08"/>
    <w:lvl w:ilvl="0" w:tplc="21EE28A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265A12"/>
    <w:multiLevelType w:val="multilevel"/>
    <w:tmpl w:val="4E464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793180"/>
    <w:multiLevelType w:val="multilevel"/>
    <w:tmpl w:val="EAF2DA78"/>
    <w:lvl w:ilvl="0">
      <w:start w:val="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D04E88"/>
    <w:multiLevelType w:val="multilevel"/>
    <w:tmpl w:val="1B120A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9E1A6C"/>
    <w:multiLevelType w:val="multilevel"/>
    <w:tmpl w:val="C70EF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1146A4"/>
    <w:multiLevelType w:val="hybridMultilevel"/>
    <w:tmpl w:val="A8BE0E2E"/>
    <w:lvl w:ilvl="0" w:tplc="0714CAF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03870FD"/>
    <w:multiLevelType w:val="multilevel"/>
    <w:tmpl w:val="F26E0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670B2D"/>
    <w:multiLevelType w:val="multilevel"/>
    <w:tmpl w:val="F3A483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64"/>
    <w:rsid w:val="00002782"/>
    <w:rsid w:val="00200378"/>
    <w:rsid w:val="002A4164"/>
    <w:rsid w:val="00401B71"/>
    <w:rsid w:val="007344E1"/>
    <w:rsid w:val="007D1414"/>
    <w:rsid w:val="008D6BFA"/>
    <w:rsid w:val="009C6B24"/>
    <w:rsid w:val="00BB0E50"/>
    <w:rsid w:val="00D810F3"/>
    <w:rsid w:val="00E31968"/>
    <w:rsid w:val="00F467F1"/>
    <w:rsid w:val="00F5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D6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8D6B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467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D6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8D6B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467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10</cp:revision>
  <cp:lastPrinted>2021-12-21T07:15:00Z</cp:lastPrinted>
  <dcterms:created xsi:type="dcterms:W3CDTF">2021-11-18T11:01:00Z</dcterms:created>
  <dcterms:modified xsi:type="dcterms:W3CDTF">2021-12-21T07:15:00Z</dcterms:modified>
</cp:coreProperties>
</file>