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06A" w:rsidRDefault="0008606A" w:rsidP="0008606A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Информационное сообщение.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Отдел по благоустройству территории, имуществу и земельным отношениям Администрации сельского поселения Ишня Ярославской области в соответствии с распоряжением Администрации  сельского поселения Ишня от</w:t>
      </w:r>
      <w:r w:rsidR="00944A4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07.07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.2016 г. №   </w:t>
      </w:r>
      <w:r w:rsidR="00944A4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43</w:t>
      </w:r>
      <w:bookmarkStart w:id="0" w:name="_GoBack"/>
      <w:bookmarkEnd w:id="0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-р ,от 30.06.2016г. №42-р  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проводит открытый по составу участников и по форме подачи предложений о цене аукцион по продаже земельных участков,</w:t>
      </w:r>
      <w:r>
        <w:rPr>
          <w:rFonts w:ascii="Times New Roman" w:eastAsia="Times New Roman" w:hAnsi="Times New Roman"/>
          <w:spacing w:val="-5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права на заключение договоров аренды таких земельных участков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 xml:space="preserve">  и муниципального имущества, </w:t>
      </w:r>
    </w:p>
    <w:p w:rsidR="0008606A" w:rsidRDefault="0008606A" w:rsidP="0008606A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Торги проводятся в соответствии со статьей 39 Земельного кодекса Российской Федерации, постановлением Правительства Российской Федерации от 11 ноября 2002г. № 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на основании 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Федерального закона от 21.12.2001г. № 178-ФЗ «О приватизации государственного и муниципального имущества».</w:t>
      </w:r>
      <w:proofErr w:type="gramEnd"/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Продавец (организатор торгов)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– Администрация сельского поселения Ишня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находящаяся по адресу: 152120, 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ул. Молодёжная, д.7,кв.32, каб.2,.контактные телефоны – (48536) 29-8-55 факс, 29-8-55</w:t>
      </w:r>
      <w:r>
        <w:rPr>
          <w:rFonts w:ascii="Times New Roman" w:eastAsia="Times New Roman" w:hAnsi="Times New Roman"/>
          <w:i/>
          <w:spacing w:val="-5"/>
          <w:sz w:val="24"/>
          <w:szCs w:val="20"/>
          <w:lang w:eastAsia="ru-RU"/>
        </w:rPr>
        <w:t>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Дата определения участников аукциона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– </w:t>
      </w:r>
      <w:r w:rsidR="0075640A"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08 августа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 2016 г.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в 15 час. 00 мин.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.И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,ул. Молодёжная, д.7,кв.32, каб.2.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5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/>
          <w:i/>
          <w:spacing w:val="-5"/>
          <w:sz w:val="24"/>
          <w:szCs w:val="20"/>
          <w:u w:val="single"/>
          <w:lang w:eastAsia="ru-RU"/>
        </w:rPr>
        <w:t xml:space="preserve">Объекты продажи: 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pacing w:val="-5"/>
          <w:sz w:val="24"/>
          <w:szCs w:val="20"/>
          <w:u w:val="single"/>
          <w:lang w:eastAsia="ru-RU"/>
        </w:rPr>
        <w:t>Лот 1</w:t>
      </w:r>
      <w:r>
        <w:rPr>
          <w:rFonts w:ascii="Times New Roman" w:eastAsia="Times New Roman" w:hAnsi="Times New Roman"/>
          <w:b/>
          <w:i/>
          <w:spacing w:val="-5"/>
          <w:sz w:val="24"/>
          <w:szCs w:val="20"/>
          <w:lang w:eastAsia="ru-RU"/>
        </w:rPr>
        <w:t>: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Земельный участок, категория земель – земли населенных пунктов, вид разрешенного использования – для строительства крытой стоянки автотранспорта, площадью 1188+/-34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кв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, с кадастровым номером 76:13:011402:579, расположенный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.И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ул.Молодёжная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Параметры разрешенного строительства, технические условия подключения объекта к сетям инженерно-технического обеспечения и плата за подключение (присоединение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)-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 соответствии с градостроительным планом земельного участка и документацией по земельному участку.</w:t>
      </w:r>
    </w:p>
    <w:p w:rsidR="0008606A" w:rsidRDefault="0008606A" w:rsidP="0008606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Ограничения использования земельного участка нет.</w:t>
      </w:r>
    </w:p>
    <w:p w:rsidR="0008606A" w:rsidRDefault="0008606A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Начальная цена годовой арендной платы земельного участка-13169,38  руб. (Тринадцать тысяч сто шестьдесят девять рублей 38 коп.).</w:t>
      </w:r>
    </w:p>
    <w:p w:rsidR="0008606A" w:rsidRDefault="0008606A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Шаг аукциона (величина повышения начальной цены) – 658,47 руб. (Шестьсот пятьдесят восемь рублей 47 коп.);</w:t>
      </w:r>
    </w:p>
    <w:p w:rsidR="0008606A" w:rsidRDefault="0008606A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Размер задатка для участия в аукционе – 2633,88 руб. (Две тысячи шестьсот тридцать три рубля 88 коп.).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Дата, время и место подведения итогов аукциона (дата проведения аукциона)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 w:rsidR="00D040F5"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12</w:t>
      </w:r>
      <w:r w:rsidR="0075640A"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августа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pacing w:val="-5"/>
          <w:sz w:val="24"/>
          <w:szCs w:val="20"/>
          <w:lang w:eastAsia="ru-RU"/>
        </w:rPr>
        <w:t>2016 г.</w:t>
      </w:r>
      <w:r w:rsidR="00D040F5"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9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час. 00 мин. 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д.7,кв.32, каб.2.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pacing w:val="-5"/>
          <w:sz w:val="24"/>
          <w:szCs w:val="20"/>
          <w:u w:val="single"/>
          <w:lang w:eastAsia="ru-RU"/>
        </w:rPr>
        <w:t>Лот 2</w:t>
      </w:r>
      <w:r>
        <w:rPr>
          <w:rFonts w:ascii="Times New Roman" w:eastAsia="Times New Roman" w:hAnsi="Times New Roman"/>
          <w:b/>
          <w:i/>
          <w:spacing w:val="-5"/>
          <w:sz w:val="24"/>
          <w:szCs w:val="20"/>
          <w:lang w:eastAsia="ru-RU"/>
        </w:rPr>
        <w:t>: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Земельный участок, категория земель – земли населенных пунктов, вид разрешенного использования – для строительства крытой стоянки автотранспорта, площадью 649+/-20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кв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, с кадастровым номером 76:13:011402:596, расположенный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.И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Параметры разрешенного строительства, технические условия подключения объекта к сетям инженерно-технического обеспечения и плата за подключение (присоединение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)-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 соответствии с градостроительным планом земельного участка и документацией по земельному участку.</w:t>
      </w:r>
    </w:p>
    <w:p w:rsidR="0008606A" w:rsidRDefault="0008606A" w:rsidP="0008606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Ограничения использования земельного участка нет.</w:t>
      </w:r>
    </w:p>
    <w:p w:rsidR="0008606A" w:rsidRDefault="0008606A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Начальная цена годовой арендной платы земельного участка-7194,38  руб. (Семь тысяч сто девяносто четыре рубля 38 коп.).</w:t>
      </w:r>
    </w:p>
    <w:p w:rsidR="0008606A" w:rsidRDefault="0008606A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Шаг аукциона (величина повышения начальной цены) – 359,72 руб. (Триста пятьдесят девять рублей 72 коп.);</w:t>
      </w:r>
    </w:p>
    <w:p w:rsidR="0008606A" w:rsidRDefault="0008606A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Размер задатка для участия в аукционе – 1438,88 руб. (Одна тысяча четыреста тридцать восемь рублей  88 коп.)</w:t>
      </w:r>
    </w:p>
    <w:p w:rsidR="00D040F5" w:rsidRDefault="00D040F5" w:rsidP="00D040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lastRenderedPageBreak/>
        <w:t>Дата, время и место подведения итогов аукциона (дата проведения аукциона)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12 августа  </w:t>
      </w:r>
      <w:r>
        <w:rPr>
          <w:rFonts w:ascii="Times New Roman" w:eastAsia="Times New Roman" w:hAnsi="Times New Roman"/>
          <w:b/>
          <w:bCs/>
          <w:iCs/>
          <w:spacing w:val="-5"/>
          <w:sz w:val="24"/>
          <w:szCs w:val="20"/>
          <w:lang w:eastAsia="ru-RU"/>
        </w:rPr>
        <w:t>2016 г.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10 час. 00 мин. 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д.7,кв.32, каб.2.</w:t>
      </w:r>
    </w:p>
    <w:p w:rsidR="00D040F5" w:rsidRDefault="00D040F5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08606A" w:rsidRDefault="0008606A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5908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 </w:t>
      </w:r>
      <w:r w:rsidRPr="00F05908">
        <w:rPr>
          <w:rFonts w:ascii="Times New Roman" w:eastAsia="Times New Roman" w:hAnsi="Times New Roman"/>
          <w:b/>
          <w:i/>
          <w:sz w:val="24"/>
          <w:szCs w:val="24"/>
          <w:u w:val="single"/>
          <w:lang w:eastAsia="ar-SA"/>
        </w:rPr>
        <w:t>Лот 3:</w:t>
      </w:r>
      <w:r w:rsidRPr="0008606A">
        <w:rPr>
          <w:rFonts w:ascii="Times New Roman" w:eastAsia="Times New Roman" w:hAnsi="Times New Roman"/>
          <w:sz w:val="24"/>
          <w:szCs w:val="24"/>
          <w:lang w:eastAsia="ar-SA"/>
        </w:rPr>
        <w:t xml:space="preserve"> Ярославская область, Ростовский район, </w:t>
      </w:r>
      <w:proofErr w:type="spellStart"/>
      <w:r w:rsidRPr="0008606A">
        <w:rPr>
          <w:rFonts w:ascii="Times New Roman" w:eastAsia="Times New Roman" w:hAnsi="Times New Roman"/>
          <w:sz w:val="24"/>
          <w:szCs w:val="24"/>
          <w:lang w:eastAsia="ar-SA"/>
        </w:rPr>
        <w:t>р.п</w:t>
      </w:r>
      <w:proofErr w:type="gramStart"/>
      <w:r w:rsidRPr="0008606A">
        <w:rPr>
          <w:rFonts w:ascii="Times New Roman" w:eastAsia="Times New Roman" w:hAnsi="Times New Roman"/>
          <w:sz w:val="24"/>
          <w:szCs w:val="24"/>
          <w:lang w:eastAsia="ar-SA"/>
        </w:rPr>
        <w:t>.И</w:t>
      </w:r>
      <w:proofErr w:type="gramEnd"/>
      <w:r w:rsidRPr="0008606A">
        <w:rPr>
          <w:rFonts w:ascii="Times New Roman" w:eastAsia="Times New Roman" w:hAnsi="Times New Roman"/>
          <w:sz w:val="24"/>
          <w:szCs w:val="24"/>
          <w:lang w:eastAsia="ar-SA"/>
        </w:rPr>
        <w:t>шня</w:t>
      </w:r>
      <w:proofErr w:type="spellEnd"/>
      <w:r w:rsidRPr="0008606A">
        <w:rPr>
          <w:rFonts w:ascii="Times New Roman" w:eastAsia="Times New Roman" w:hAnsi="Times New Roman"/>
          <w:sz w:val="24"/>
          <w:szCs w:val="24"/>
          <w:lang w:eastAsia="ar-SA"/>
        </w:rPr>
        <w:t xml:space="preserve">, площадью 1910+/-30,59 </w:t>
      </w:r>
      <w:proofErr w:type="spellStart"/>
      <w:r w:rsidRPr="0008606A">
        <w:rPr>
          <w:rFonts w:ascii="Times New Roman" w:eastAsia="Times New Roman" w:hAnsi="Times New Roman"/>
          <w:sz w:val="24"/>
          <w:szCs w:val="24"/>
          <w:lang w:eastAsia="ar-SA"/>
        </w:rPr>
        <w:t>кв.м</w:t>
      </w:r>
      <w:proofErr w:type="spellEnd"/>
      <w:r w:rsidRPr="0008606A">
        <w:rPr>
          <w:rFonts w:ascii="Times New Roman" w:eastAsia="Times New Roman" w:hAnsi="Times New Roman"/>
          <w:sz w:val="24"/>
          <w:szCs w:val="24"/>
          <w:lang w:eastAsia="ar-SA"/>
        </w:rPr>
        <w:t>., с кадастровым номером 76:13:011401:2331, объекты промышленного назначения.</w:t>
      </w:r>
    </w:p>
    <w:p w:rsidR="00F05908" w:rsidRPr="0008606A" w:rsidRDefault="00F05908" w:rsidP="00F0590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Ограничения использования земельного участка нет.</w:t>
      </w:r>
    </w:p>
    <w:p w:rsidR="0008606A" w:rsidRPr="0008606A" w:rsidRDefault="00F05908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Н</w:t>
      </w:r>
      <w:r w:rsidR="0008606A" w:rsidRPr="0008606A">
        <w:rPr>
          <w:rFonts w:ascii="Times New Roman" w:eastAsia="Times New Roman" w:hAnsi="Times New Roman"/>
          <w:b/>
          <w:sz w:val="24"/>
          <w:szCs w:val="24"/>
          <w:lang w:eastAsia="ar-SA"/>
        </w:rPr>
        <w:t>ачальная цена годовой арендной платы земельного участка-32520,97  руб. (Тридцать две пятьсот двадцать руб.97 коп.).</w:t>
      </w:r>
    </w:p>
    <w:p w:rsidR="0008606A" w:rsidRPr="0008606A" w:rsidRDefault="00F05908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Ш</w:t>
      </w:r>
      <w:r w:rsidR="0008606A" w:rsidRPr="0008606A">
        <w:rPr>
          <w:rFonts w:ascii="Times New Roman" w:eastAsia="Times New Roman" w:hAnsi="Times New Roman"/>
          <w:b/>
          <w:sz w:val="24"/>
          <w:szCs w:val="24"/>
          <w:lang w:eastAsia="ar-SA"/>
        </w:rPr>
        <w:t>аг аукциона (величина повышения начальной цены) – 1626,05 руб. (Одна тысяча шестьсот двадцать шесть руб. 05 коп.);</w:t>
      </w:r>
    </w:p>
    <w:p w:rsidR="0008606A" w:rsidRDefault="00F05908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Р</w:t>
      </w:r>
      <w:r w:rsidR="0008606A" w:rsidRPr="0008606A">
        <w:rPr>
          <w:rFonts w:ascii="Times New Roman" w:eastAsia="Times New Roman" w:hAnsi="Times New Roman"/>
          <w:b/>
          <w:sz w:val="24"/>
          <w:szCs w:val="24"/>
          <w:lang w:eastAsia="ar-SA"/>
        </w:rPr>
        <w:t>азмер задатка для участия в аукционе – 6504,19 руб. (Шесть тысяч пятьсот четыре руб. 19 коп.).</w:t>
      </w:r>
    </w:p>
    <w:p w:rsidR="00D040F5" w:rsidRDefault="00D040F5" w:rsidP="00D040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Дата, время и место подведения итогов аукциона (дата проведения аукциона)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12 августа  </w:t>
      </w:r>
      <w:r>
        <w:rPr>
          <w:rFonts w:ascii="Times New Roman" w:eastAsia="Times New Roman" w:hAnsi="Times New Roman"/>
          <w:b/>
          <w:bCs/>
          <w:iCs/>
          <w:spacing w:val="-5"/>
          <w:sz w:val="24"/>
          <w:szCs w:val="20"/>
          <w:lang w:eastAsia="ru-RU"/>
        </w:rPr>
        <w:t>2016 г.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11 час. 00 мин. 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д.7,кв.32, каб.2.</w:t>
      </w:r>
    </w:p>
    <w:p w:rsidR="00D040F5" w:rsidRPr="0008606A" w:rsidRDefault="00D040F5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08606A" w:rsidRDefault="0008606A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05908">
        <w:rPr>
          <w:rFonts w:ascii="Times New Roman" w:eastAsia="Times New Roman" w:hAnsi="Times New Roman"/>
          <w:sz w:val="24"/>
          <w:szCs w:val="24"/>
          <w:lang w:eastAsia="ar-SA"/>
        </w:rPr>
        <w:t xml:space="preserve">    </w:t>
      </w:r>
      <w:r w:rsidRPr="00F05908">
        <w:rPr>
          <w:rFonts w:ascii="Times New Roman" w:eastAsia="Times New Roman" w:hAnsi="Times New Roman"/>
          <w:b/>
          <w:i/>
          <w:sz w:val="24"/>
          <w:szCs w:val="24"/>
          <w:u w:val="single"/>
          <w:lang w:eastAsia="ar-SA"/>
        </w:rPr>
        <w:t>Лот 4:</w:t>
      </w:r>
      <w:r w:rsidRPr="0008606A">
        <w:rPr>
          <w:rFonts w:ascii="Times New Roman" w:eastAsia="Times New Roman" w:hAnsi="Times New Roman"/>
          <w:sz w:val="24"/>
          <w:szCs w:val="24"/>
          <w:lang w:eastAsia="ar-SA"/>
        </w:rPr>
        <w:t xml:space="preserve"> Ярославская область, Ростовский район, </w:t>
      </w:r>
      <w:proofErr w:type="spellStart"/>
      <w:r w:rsidRPr="0008606A">
        <w:rPr>
          <w:rFonts w:ascii="Times New Roman" w:eastAsia="Times New Roman" w:hAnsi="Times New Roman"/>
          <w:sz w:val="24"/>
          <w:szCs w:val="24"/>
          <w:lang w:eastAsia="ar-SA"/>
        </w:rPr>
        <w:t>р.п</w:t>
      </w:r>
      <w:proofErr w:type="gramStart"/>
      <w:r w:rsidRPr="0008606A">
        <w:rPr>
          <w:rFonts w:ascii="Times New Roman" w:eastAsia="Times New Roman" w:hAnsi="Times New Roman"/>
          <w:sz w:val="24"/>
          <w:szCs w:val="24"/>
          <w:lang w:eastAsia="ar-SA"/>
        </w:rPr>
        <w:t>.И</w:t>
      </w:r>
      <w:proofErr w:type="gramEnd"/>
      <w:r w:rsidRPr="0008606A">
        <w:rPr>
          <w:rFonts w:ascii="Times New Roman" w:eastAsia="Times New Roman" w:hAnsi="Times New Roman"/>
          <w:sz w:val="24"/>
          <w:szCs w:val="24"/>
          <w:lang w:eastAsia="ar-SA"/>
        </w:rPr>
        <w:t>шня</w:t>
      </w:r>
      <w:proofErr w:type="spellEnd"/>
      <w:r w:rsidRPr="0008606A">
        <w:rPr>
          <w:rFonts w:ascii="Times New Roman" w:eastAsia="Times New Roman" w:hAnsi="Times New Roman"/>
          <w:sz w:val="24"/>
          <w:szCs w:val="24"/>
          <w:lang w:eastAsia="ar-SA"/>
        </w:rPr>
        <w:t xml:space="preserve">, площадью 7202+/-59,40 </w:t>
      </w:r>
      <w:proofErr w:type="spellStart"/>
      <w:r w:rsidRPr="0008606A">
        <w:rPr>
          <w:rFonts w:ascii="Times New Roman" w:eastAsia="Times New Roman" w:hAnsi="Times New Roman"/>
          <w:sz w:val="24"/>
          <w:szCs w:val="24"/>
          <w:lang w:eastAsia="ar-SA"/>
        </w:rPr>
        <w:t>кв.м</w:t>
      </w:r>
      <w:proofErr w:type="spellEnd"/>
      <w:r w:rsidRPr="0008606A">
        <w:rPr>
          <w:rFonts w:ascii="Times New Roman" w:eastAsia="Times New Roman" w:hAnsi="Times New Roman"/>
          <w:sz w:val="24"/>
          <w:szCs w:val="24"/>
          <w:lang w:eastAsia="ar-SA"/>
        </w:rPr>
        <w:t>., с кадастровым номером 76:13:011401:2332, объекты промышленного назначения.</w:t>
      </w:r>
    </w:p>
    <w:p w:rsidR="00F05908" w:rsidRPr="0008606A" w:rsidRDefault="00F05908" w:rsidP="00F0590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Ограничения использования земельного участка нет.</w:t>
      </w:r>
    </w:p>
    <w:p w:rsidR="0008606A" w:rsidRPr="0008606A" w:rsidRDefault="00F05908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Н</w:t>
      </w:r>
      <w:r w:rsidR="0008606A" w:rsidRPr="0008606A">
        <w:rPr>
          <w:rFonts w:ascii="Times New Roman" w:eastAsia="Times New Roman" w:hAnsi="Times New Roman"/>
          <w:b/>
          <w:sz w:val="24"/>
          <w:szCs w:val="24"/>
          <w:lang w:eastAsia="ar-SA"/>
        </w:rPr>
        <w:t>ачальная цена годовой арендной платы земельного участка-122626,19  руб. (Сто двадцать две тысячи шестьсот двадцать шесть руб.19 коп.).</w:t>
      </w:r>
    </w:p>
    <w:p w:rsidR="0008606A" w:rsidRPr="0008606A" w:rsidRDefault="00F05908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Ш</w:t>
      </w:r>
      <w:r w:rsidR="0008606A" w:rsidRPr="0008606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аг аукциона (величина повышения начальной цены) – 6131,31 руб. </w:t>
      </w:r>
      <w:proofErr w:type="gramStart"/>
      <w:r w:rsidR="0008606A" w:rsidRPr="0008606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( </w:t>
      </w:r>
      <w:proofErr w:type="gramEnd"/>
      <w:r w:rsidR="0008606A" w:rsidRPr="0008606A">
        <w:rPr>
          <w:rFonts w:ascii="Times New Roman" w:eastAsia="Times New Roman" w:hAnsi="Times New Roman"/>
          <w:b/>
          <w:sz w:val="24"/>
          <w:szCs w:val="24"/>
          <w:lang w:eastAsia="ar-SA"/>
        </w:rPr>
        <w:t>Шесть тысяч сто тридцать один руб. 31 коп.);</w:t>
      </w:r>
    </w:p>
    <w:p w:rsidR="0008606A" w:rsidRPr="0008606A" w:rsidRDefault="00F05908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Р</w:t>
      </w:r>
      <w:r w:rsidR="0008606A" w:rsidRPr="0008606A">
        <w:rPr>
          <w:rFonts w:ascii="Times New Roman" w:eastAsia="Times New Roman" w:hAnsi="Times New Roman"/>
          <w:b/>
          <w:sz w:val="24"/>
          <w:szCs w:val="24"/>
          <w:lang w:eastAsia="ar-SA"/>
        </w:rPr>
        <w:t>азмер задатка для участия в аукционе – 24525,24 руб. (Двадцать четыре тысячи пятьсот двадцать пять руб. 24 коп.).</w:t>
      </w:r>
    </w:p>
    <w:p w:rsidR="0008606A" w:rsidRPr="00F05908" w:rsidRDefault="0008606A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08606A" w:rsidRDefault="0008606A" w:rsidP="0008606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Дата, время и место подведения итогов аукциона (дата проведения аукциона)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 w:rsidR="00D040F5"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12  августа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pacing w:val="-5"/>
          <w:sz w:val="24"/>
          <w:szCs w:val="20"/>
          <w:lang w:eastAsia="ru-RU"/>
        </w:rPr>
        <w:t>2016 г.</w:t>
      </w:r>
      <w:r w:rsidR="00D040F5"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13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час. 00 мин. 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д.7,кв.32, каб.2.</w:t>
      </w:r>
    </w:p>
    <w:p w:rsidR="0008606A" w:rsidRDefault="0008606A" w:rsidP="0008606A">
      <w:pPr>
        <w:spacing w:after="0" w:line="240" w:lineRule="auto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</w:p>
    <w:p w:rsidR="0008606A" w:rsidRDefault="0008606A" w:rsidP="0008606A">
      <w:pPr>
        <w:tabs>
          <w:tab w:val="left" w:pos="342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Условия участия в аукционе</w:t>
      </w:r>
    </w:p>
    <w:p w:rsidR="0008606A" w:rsidRDefault="0008606A" w:rsidP="0008606A">
      <w:pPr>
        <w:tabs>
          <w:tab w:val="left" w:pos="342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Порядок внесения задатка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Задаток вносится в валюте РФ единым платежом на расчетный счет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№  40302810178883000034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в Отделение Ярославль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г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.Я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рославль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БИК 047888001, ИНН 7609018920, КПП 760901001, УФК по Ярославской области (Администрация сельского поселения Ишня, л.с.05713001460),  и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должен поступить на у</w:t>
      </w:r>
      <w:r w:rsidR="00D040F5"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казанный счет в срок по  06 августа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 2016 г. включительно.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Основанием для внесения задатка является заключенный с Продавцом договор о задатке, условия которого определены Продавцом как условия договора присоединения.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Заключение договора о задатке осуществляется по месту приема заявок.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Документом, подтверждающим поступление задатка на счет Продавца, является выписка с его счета.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Задаток возвращается претенденту в следующих случаях: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случае отзыва заявки претендентом до даты окончания приема заявок задаток возвращается претенденту не позднее пяти дней со дня поступления Продавцу уведомления об отзыве;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в случаях отзыва заявки претендентом позднее даты окончания приема заявок, а также, если участник аукциона не признан победителем, либо аукцион признан несостоявшимся, задаток возвращается в порядке, предусмотренном договором о задатке, а именно, в течение пяти дней,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с даты подведения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итогов аукциона. 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перечисления задатка является акцептом такой оферты, после чего договор о задатке считается заключенным в письменной форме.</w:t>
      </w:r>
    </w:p>
    <w:p w:rsidR="0008606A" w:rsidRDefault="0008606A" w:rsidP="0008606A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Порядок подачи заявок на участие в аукционе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Одно лицо имеет право подать только одну заявку. Заявки установленного образца представляются Продавцу лично или через полномочного представителя.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 начала приема заявок на участие в аукционе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 w:rsidR="00D040F5"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12 июля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2016г.  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 окончания приема заявок на участие в аукционе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</w:t>
      </w:r>
      <w:r w:rsidR="00D040F5"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06 августа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2016г.    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Место и время приема заявок -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заявки принимаются Продавцом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по рабочим дням с 08.00 до 12.00 и с 13.00 до 17.00, пятница с 8-00 </w:t>
      </w:r>
      <w:proofErr w:type="gramStart"/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>до</w:t>
      </w:r>
      <w:proofErr w:type="gramEnd"/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12-00 и с 13-00 до 16-00 по московскому времени,</w:t>
      </w:r>
      <w:r>
        <w:rPr>
          <w:rFonts w:ascii="Times New Roman" w:eastAsia="Times New Roman" w:hAnsi="Times New Roman"/>
          <w:bCs/>
          <w:i/>
          <w:i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адресу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Молодёжная, д.7,кв.32, каб.2.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Заявка подается в 2-х экземплярах, один из которых остается у Продавца, другой – у заявителя. На каждом экземпляре заявки делается отметка о принятии с указанием ее номера, даты и времени ее принятия Продавцом.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:rsidR="0008606A" w:rsidRDefault="0008606A" w:rsidP="0008606A">
      <w:pPr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Перечень требуемых для участия в аукционе документов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1. Заявка в двух экземплярах по утвержденной Продавцом форме.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2. Платежный документ (платежное поручение) с отметкой банка об исполнении, подтверждающий внесение претендентом задатка в счет обеспечения оплаты имущества в соответствии с договором о задатке, заключенным с Продавцом до перечисления денежных средств.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3. 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4. Опись представленных документов, подписанная претендентом или его уполномоченным представителем, в двух экземплярах.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5. Претенденты - физические лица предъявляют документ, удостоверяющий личность.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6. Претенденты – юридические лица дополнительно представляют: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нотариально заверенные копии учредительных документов и свидетельства о государственной регистрации юридического лица. Иностранные юридические лица также  представляют нотариально заверенные копии учредительных документов и выписки из торгового реестра страны происхождения или иного эквивалентного доказательства юридического статуса;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надлежащим образом оформленные и заверенные документы, подтверждающие полномочия органов управления и должностных лиц претендента;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Документы, предоставляемые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случае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если представленные документы содержат помарки, подчистки, исправления и т.п., последние должны быть заверены подписью должностного лица, их совершивших, либо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указанные документы должны быть заменены на их копии, нотариально удостоверенные в установленном порядке.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Порядок ознакомления покупателей с иной информацией, условиями договора. </w:t>
      </w:r>
    </w:p>
    <w:p w:rsidR="0008606A" w:rsidRDefault="0008606A" w:rsidP="0008606A">
      <w:pPr>
        <w:spacing w:after="0" w:line="240" w:lineRule="auto"/>
        <w:ind w:right="-58" w:firstLine="709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С иной информацией о проводимом аукционе, формой заявки, условиями договора о задатке и купли-продажи, а также с объектом продажи, выставляемом на продажу, можно ознакомиться с момента приема заявок в Администрации сельского поселения Ишня по адресу: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Молодёжная, д.7,кв.32, каб.2, по рабочим дням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>с 09.00 до 12.00 и с 13.00 до 17.00, пятница с 09-00 до 12-00 и с 13-00 до 16-00 по московскому времени,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контактные телефоны: (48536) 29-8-55, факс 29-8-55,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а так же на официальном сайте:  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www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torgi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gov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  </w:t>
      </w:r>
      <w:proofErr w:type="gramEnd"/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</w:p>
    <w:p w:rsidR="0008606A" w:rsidRDefault="0008606A" w:rsidP="0008606A">
      <w:pPr>
        <w:tabs>
          <w:tab w:val="num" w:pos="5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Порядок определения победителей аукциона 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день проведения аукциона Продавец рассматривает заявки и документы претендентов и устанавливает факт поступления на счет Продавца установленных сумм задатков.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результатам рассмотрения заявок и документов Продавец принимает решение о признании претендентов участниками аукциона.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Претендент не допускается к участию в аукционе по следующим основаниям: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- представленные  документы не подтверждают право претендента быть покупателем в соответствии с законодательством РФ; 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представлены не все документы в соответствии с перечнем, опубликованным в информационном сообщении, либо они оформлены ненадлежащим образом;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  заявка подана лицом, не уполномоченным претендентом на осуществление таких действий;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 не подтверждено поступление в установленный срок задатка на счет Продавца, указанный в настоящем информационном сообщении.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Настоящий перечень оснований отказа претенденту на участие в аукционе является исчерпывающим.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Если в установленные сроки не подано ни одной заявки, либо одна заявка, Продавец признает аукцион несостоявшимся.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 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день проведения аукциона каждому из участников выдаются пронумерованные карточки. Аукционист оглашает сведения о выставленном на аукцион имуществе, начальную цену продажи имущества и «шаг аукциона». «Шаг аукциона» не изменяется в течение всего аукциона.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После оглашения аукционистом начальной цены продажи участникам аукциона предлагается заявить эту цену путем поднятия карточек.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После заявления участниками аукциона начальной цены аукционист предлагает участникам аукциона заявлять свои предложения о цене продажи, превышающей начальную цену. Каждая последующая цена, превышающая предыдущую цену на «шаг аукциона»,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заявляется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участниками аукциона путем поднятия карточек. В случае заявления цены, кратной «шагу аукциона», эта цена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заявляется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участниками аукциона путем поднятия карточки и ее оглашения.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Аукционист называет номер карточки участника аукциона, который заявил наиболее высокую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По завершению аукциона аукционист объявляет о продаже имущества, называет его продажную цену и номер карточки победителя аукциона. Победителем аукциона признается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участник, номер карточки которого и заявленная им цена были названы аукционистом последними.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Результаты аукциона оформляются протоколом об итогах аукциона, который составляется в 2-х экземплярах и подписывается аукционистом и Комиссией. Протокол является документом, удостоверяющим право участника аукциона, признанного победителем на заключение договора купли-продажи имущества.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Уведомление о признании участника аукциона победителем на аукционе и протокол об итогах аукциона выдаются победителю или его полномочному представителю под расписку.</w:t>
      </w:r>
    </w:p>
    <w:p w:rsidR="0008606A" w:rsidRDefault="0008606A" w:rsidP="0008606A">
      <w:pPr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Срок заключения договора купли-продажи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Договор купли-продажи, договор аренды земельных участков и муниципального имущества заключается между Продавцом и победителем аукциона в установленном законодательством порядке в течение пяти рабочих дней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с даты подведения итогов аукциона.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Право собственности на недвижимое имущество переходит к покупателю в порядке, установленном законодательством РФ и договором купли-продажи после государственной регистрации перехода права собственности на такое имущество. Расходы на оплату услуг регистратора возлагаются на покупателя.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Результаты аукциона аннулируются Продавцом.</w:t>
      </w:r>
    </w:p>
    <w:p w:rsidR="0008606A" w:rsidRDefault="0008606A" w:rsidP="0008606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Условия и сроки платежа, необходимые реквизиты счетов</w:t>
      </w:r>
    </w:p>
    <w:p w:rsidR="0008606A" w:rsidRDefault="0008606A" w:rsidP="0008606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Оплата имущества покупателем производится в безналичном порядке в течение 30 дней с даты, заключения договора купли-продажи имущества.</w:t>
      </w:r>
    </w:p>
    <w:p w:rsidR="0008606A" w:rsidRDefault="0008606A" w:rsidP="000860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Задаток, перечисленный покупателем для участия в аукционе, засчитывается в счет оплаты приобретаемого в собственность земельного участка. </w:t>
      </w:r>
    </w:p>
    <w:p w:rsidR="0008606A" w:rsidRDefault="0008606A" w:rsidP="0008606A"/>
    <w:p w:rsidR="00CD2173" w:rsidRDefault="00CD2173"/>
    <w:sectPr w:rsidR="00CD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C77"/>
    <w:rsid w:val="0008606A"/>
    <w:rsid w:val="0075640A"/>
    <w:rsid w:val="00944A4F"/>
    <w:rsid w:val="00960C77"/>
    <w:rsid w:val="00CD2173"/>
    <w:rsid w:val="00D040F5"/>
    <w:rsid w:val="00F0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8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2264</Words>
  <Characters>12908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3</cp:revision>
  <dcterms:created xsi:type="dcterms:W3CDTF">2016-07-06T09:44:00Z</dcterms:created>
  <dcterms:modified xsi:type="dcterms:W3CDTF">2016-07-07T06:55:00Z</dcterms:modified>
</cp:coreProperties>
</file>