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D1" w:rsidRPr="001A0ED1" w:rsidRDefault="001A0ED1" w:rsidP="001A0ED1">
      <w:pPr>
        <w:widowControl/>
        <w:autoSpaceDE/>
        <w:autoSpaceDN/>
        <w:adjustRightInd/>
        <w:spacing w:after="200" w:line="276" w:lineRule="auto"/>
        <w:jc w:val="center"/>
        <w:rPr>
          <w:sz w:val="32"/>
          <w:szCs w:val="32"/>
        </w:rPr>
      </w:pPr>
      <w:r w:rsidRPr="001A0ED1">
        <w:rPr>
          <w:sz w:val="32"/>
          <w:szCs w:val="32"/>
        </w:rPr>
        <w:t xml:space="preserve">МУНИЦИПАЛЬНЫЙ СОВЕТ СЕЛЬСКОГО ПОСЕЛЕНИЯ ИШНЯ </w:t>
      </w:r>
      <w:r>
        <w:rPr>
          <w:sz w:val="32"/>
          <w:szCs w:val="32"/>
        </w:rPr>
        <w:t>ПЯ</w:t>
      </w:r>
      <w:r w:rsidRPr="001A0ED1">
        <w:rPr>
          <w:sz w:val="32"/>
          <w:szCs w:val="32"/>
        </w:rPr>
        <w:t>ТОГО СОЗЫВА</w:t>
      </w:r>
    </w:p>
    <w:p w:rsidR="001A0ED1" w:rsidRPr="001A0ED1" w:rsidRDefault="001A0ED1" w:rsidP="001A0ED1">
      <w:pPr>
        <w:widowControl/>
        <w:tabs>
          <w:tab w:val="left" w:pos="7725"/>
        </w:tabs>
        <w:autoSpaceDE/>
        <w:autoSpaceDN/>
        <w:adjustRightInd/>
        <w:spacing w:after="200" w:line="276" w:lineRule="auto"/>
        <w:jc w:val="center"/>
        <w:rPr>
          <w:b/>
          <w:sz w:val="32"/>
          <w:szCs w:val="32"/>
        </w:rPr>
      </w:pPr>
      <w:r w:rsidRPr="001A0ED1">
        <w:rPr>
          <w:b/>
          <w:sz w:val="32"/>
          <w:szCs w:val="32"/>
        </w:rPr>
        <w:t>РЕШЕНИЕ</w:t>
      </w:r>
    </w:p>
    <w:p w:rsidR="001A0ED1" w:rsidRPr="001A0ED1" w:rsidRDefault="001A0ED1" w:rsidP="001A0ED1">
      <w:pPr>
        <w:widowControl/>
        <w:tabs>
          <w:tab w:val="left" w:pos="2640"/>
          <w:tab w:val="left" w:pos="5550"/>
        </w:tabs>
        <w:autoSpaceDE/>
        <w:autoSpaceDN/>
        <w:adjustRightInd/>
        <w:jc w:val="both"/>
        <w:rPr>
          <w:sz w:val="28"/>
          <w:szCs w:val="28"/>
        </w:rPr>
      </w:pPr>
      <w:r w:rsidRPr="001A0ED1">
        <w:rPr>
          <w:sz w:val="28"/>
          <w:szCs w:val="28"/>
        </w:rPr>
        <w:t xml:space="preserve">от  </w:t>
      </w:r>
      <w:r w:rsidR="00136FC5">
        <w:rPr>
          <w:sz w:val="28"/>
          <w:szCs w:val="28"/>
        </w:rPr>
        <w:t>27.03.2024</w:t>
      </w:r>
      <w:r w:rsidRPr="001A0ED1">
        <w:rPr>
          <w:sz w:val="28"/>
          <w:szCs w:val="28"/>
        </w:rPr>
        <w:t xml:space="preserve">                                                 №  </w:t>
      </w:r>
      <w:r w:rsidR="00136FC5">
        <w:rPr>
          <w:sz w:val="28"/>
          <w:szCs w:val="28"/>
        </w:rPr>
        <w:t>11</w:t>
      </w:r>
    </w:p>
    <w:p w:rsidR="001A0ED1" w:rsidRPr="001A0ED1" w:rsidRDefault="001A0ED1" w:rsidP="001A0ED1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A0ED1">
        <w:rPr>
          <w:sz w:val="28"/>
          <w:szCs w:val="28"/>
        </w:rPr>
        <w:t>р.п.  Ишня</w:t>
      </w:r>
    </w:p>
    <w:p w:rsidR="001A0ED1" w:rsidRDefault="001A0ED1" w:rsidP="001A0ED1">
      <w:pPr>
        <w:pStyle w:val="a3"/>
        <w:rPr>
          <w:rFonts w:ascii="Times New Roman" w:hAnsi="Times New Roman"/>
          <w:sz w:val="28"/>
          <w:szCs w:val="28"/>
        </w:rPr>
      </w:pPr>
    </w:p>
    <w:p w:rsidR="00264653" w:rsidRDefault="00264653" w:rsidP="002574EA">
      <w:pPr>
        <w:jc w:val="both"/>
        <w:rPr>
          <w:sz w:val="28"/>
          <w:szCs w:val="28"/>
        </w:rPr>
      </w:pPr>
      <w:r w:rsidRPr="00264653">
        <w:rPr>
          <w:sz w:val="28"/>
          <w:szCs w:val="28"/>
        </w:rPr>
        <w:t xml:space="preserve">Об утверждении Положения </w:t>
      </w:r>
    </w:p>
    <w:p w:rsidR="00264653" w:rsidRDefault="00264653" w:rsidP="002574EA">
      <w:pPr>
        <w:jc w:val="both"/>
        <w:rPr>
          <w:sz w:val="28"/>
          <w:szCs w:val="28"/>
        </w:rPr>
      </w:pPr>
      <w:r w:rsidRPr="00264653">
        <w:rPr>
          <w:sz w:val="28"/>
          <w:szCs w:val="28"/>
        </w:rPr>
        <w:t xml:space="preserve">о ежегодном отчете </w:t>
      </w:r>
      <w:r>
        <w:rPr>
          <w:sz w:val="28"/>
          <w:szCs w:val="28"/>
        </w:rPr>
        <w:t>Г</w:t>
      </w:r>
      <w:r w:rsidRPr="00264653">
        <w:rPr>
          <w:sz w:val="28"/>
          <w:szCs w:val="28"/>
        </w:rPr>
        <w:t xml:space="preserve">лавы </w:t>
      </w:r>
    </w:p>
    <w:p w:rsidR="00EC4409" w:rsidRDefault="002574EA" w:rsidP="002574EA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</w:t>
      </w:r>
    </w:p>
    <w:p w:rsidR="00A0174F" w:rsidRDefault="00A0174F" w:rsidP="001A0ED1">
      <w:pPr>
        <w:jc w:val="both"/>
        <w:rPr>
          <w:sz w:val="28"/>
          <w:szCs w:val="28"/>
        </w:rPr>
      </w:pPr>
    </w:p>
    <w:p w:rsidR="001A0ED1" w:rsidRDefault="001A0ED1" w:rsidP="001A0ED1">
      <w:pPr>
        <w:jc w:val="both"/>
        <w:rPr>
          <w:sz w:val="28"/>
          <w:szCs w:val="28"/>
        </w:rPr>
      </w:pPr>
    </w:p>
    <w:p w:rsidR="001A0ED1" w:rsidRDefault="00D043BB" w:rsidP="001A0E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64653" w:rsidRPr="00264653">
        <w:rPr>
          <w:rFonts w:eastAsia="Calibri"/>
          <w:sz w:val="28"/>
          <w:szCs w:val="28"/>
          <w:lang w:eastAsia="en-US"/>
        </w:rPr>
        <w:t>В соответствии с частью 11.1 статьи 35 и частью 5.1 статьи 36 Федерального закона от 06.10.2003 № 131-Ф3 «Об общих принципах организации местного самоуправления в Российской Федерации», руководствуясь Уставом</w:t>
      </w:r>
      <w:r w:rsidR="00FD73A8" w:rsidRPr="00FD73A8">
        <w:rPr>
          <w:rFonts w:eastAsia="Calibri"/>
          <w:sz w:val="28"/>
          <w:szCs w:val="28"/>
          <w:lang w:eastAsia="en-US"/>
        </w:rPr>
        <w:t xml:space="preserve"> </w:t>
      </w:r>
      <w:r w:rsidR="001A0ED1">
        <w:rPr>
          <w:sz w:val="28"/>
          <w:szCs w:val="28"/>
        </w:rPr>
        <w:t xml:space="preserve">сельского поселения Ишня, </w:t>
      </w:r>
      <w:r w:rsidR="001A0ED1" w:rsidRPr="001A0ED1">
        <w:rPr>
          <w:sz w:val="28"/>
          <w:szCs w:val="28"/>
        </w:rPr>
        <w:t>муниципальный Совет сельского поселения Ишня РЕШИЛ:</w:t>
      </w:r>
    </w:p>
    <w:p w:rsidR="001A0ED1" w:rsidRDefault="001A0ED1" w:rsidP="001A0ED1">
      <w:pPr>
        <w:ind w:firstLine="567"/>
        <w:jc w:val="both"/>
        <w:rPr>
          <w:sz w:val="28"/>
          <w:szCs w:val="28"/>
        </w:rPr>
      </w:pPr>
    </w:p>
    <w:p w:rsidR="00FD73A8" w:rsidRPr="00FD73A8" w:rsidRDefault="00EC4409" w:rsidP="004D01CF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2574EA" w:rsidRPr="002574EA">
        <w:t xml:space="preserve"> </w:t>
      </w:r>
      <w:r w:rsidR="00264653" w:rsidRPr="00264653">
        <w:rPr>
          <w:rFonts w:eastAsia="Calibri"/>
          <w:sz w:val="28"/>
          <w:szCs w:val="28"/>
          <w:lang w:eastAsia="en-US"/>
        </w:rPr>
        <w:t>Утвердить прилагаемо</w:t>
      </w:r>
      <w:r w:rsidR="007B7082">
        <w:rPr>
          <w:rFonts w:eastAsia="Calibri"/>
          <w:sz w:val="28"/>
          <w:szCs w:val="28"/>
          <w:lang w:eastAsia="en-US"/>
        </w:rPr>
        <w:t>е Положение о ежегодном отчете Г</w:t>
      </w:r>
      <w:r w:rsidR="00264653" w:rsidRPr="00264653">
        <w:rPr>
          <w:rFonts w:eastAsia="Calibri"/>
          <w:sz w:val="28"/>
          <w:szCs w:val="28"/>
          <w:lang w:eastAsia="en-US"/>
        </w:rPr>
        <w:t xml:space="preserve">лавы </w:t>
      </w:r>
      <w:r w:rsidR="00FD73A8">
        <w:rPr>
          <w:rFonts w:eastAsia="Calibri"/>
          <w:sz w:val="28"/>
          <w:szCs w:val="28"/>
          <w:lang w:eastAsia="en-US"/>
        </w:rPr>
        <w:t>сельско</w:t>
      </w:r>
      <w:r w:rsidR="00264653">
        <w:rPr>
          <w:rFonts w:eastAsia="Calibri"/>
          <w:sz w:val="28"/>
          <w:szCs w:val="28"/>
          <w:lang w:eastAsia="en-US"/>
        </w:rPr>
        <w:t>го</w:t>
      </w:r>
      <w:r w:rsidR="00FD73A8">
        <w:rPr>
          <w:rFonts w:eastAsia="Calibri"/>
          <w:sz w:val="28"/>
          <w:szCs w:val="28"/>
          <w:lang w:eastAsia="en-US"/>
        </w:rPr>
        <w:t xml:space="preserve"> поселени</w:t>
      </w:r>
      <w:r w:rsidR="00264653">
        <w:rPr>
          <w:rFonts w:eastAsia="Calibri"/>
          <w:sz w:val="28"/>
          <w:szCs w:val="28"/>
          <w:lang w:eastAsia="en-US"/>
        </w:rPr>
        <w:t>я</w:t>
      </w:r>
      <w:r w:rsidR="00FD73A8">
        <w:rPr>
          <w:rFonts w:eastAsia="Calibri"/>
          <w:sz w:val="28"/>
          <w:szCs w:val="28"/>
          <w:lang w:eastAsia="en-US"/>
        </w:rPr>
        <w:t xml:space="preserve"> Ишня</w:t>
      </w:r>
      <w:r w:rsidR="00FD73A8" w:rsidRPr="00FD73A8">
        <w:rPr>
          <w:rFonts w:eastAsia="Calibri"/>
          <w:sz w:val="28"/>
          <w:szCs w:val="28"/>
          <w:lang w:eastAsia="en-US"/>
        </w:rPr>
        <w:t>.</w:t>
      </w:r>
    </w:p>
    <w:p w:rsidR="002574EA" w:rsidRPr="002574EA" w:rsidRDefault="00FD73A8" w:rsidP="004D01C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574EA" w:rsidRPr="002574EA">
        <w:rPr>
          <w:sz w:val="28"/>
          <w:szCs w:val="28"/>
        </w:rPr>
        <w:t>. Опубликовать настоящее решение в газете «Ростовский вестник» и разместить на официальном сайте сельского поселения Ишня в информационно-телекоммуникационной сети «Интернет».</w:t>
      </w:r>
    </w:p>
    <w:p w:rsidR="00A0174F" w:rsidRPr="00A0174F" w:rsidRDefault="00FD73A8" w:rsidP="004D01CF">
      <w:pPr>
        <w:ind w:firstLine="284"/>
        <w:jc w:val="both"/>
        <w:rPr>
          <w:sz w:val="27"/>
          <w:szCs w:val="27"/>
        </w:rPr>
      </w:pPr>
      <w:r w:rsidRPr="004D01CF">
        <w:rPr>
          <w:sz w:val="28"/>
          <w:szCs w:val="28"/>
        </w:rPr>
        <w:t>3</w:t>
      </w:r>
      <w:r w:rsidR="002574EA" w:rsidRPr="004D01CF">
        <w:rPr>
          <w:sz w:val="28"/>
          <w:szCs w:val="28"/>
        </w:rPr>
        <w:t xml:space="preserve">. Настоящее решение вступает в силу </w:t>
      </w:r>
      <w:r w:rsidRPr="004D01CF">
        <w:rPr>
          <w:sz w:val="28"/>
          <w:szCs w:val="28"/>
        </w:rPr>
        <w:t>на следующий день после дня его официального опубликования</w:t>
      </w:r>
      <w:r w:rsidR="002574EA" w:rsidRPr="004D01CF">
        <w:rPr>
          <w:sz w:val="28"/>
          <w:szCs w:val="28"/>
        </w:rPr>
        <w:t>.</w:t>
      </w:r>
    </w:p>
    <w:p w:rsid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8244A5" w:rsidRPr="00A0174F" w:rsidRDefault="008244A5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D043BB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М</w:t>
      </w:r>
      <w:r w:rsidR="00A0174F" w:rsidRPr="00A0174F">
        <w:rPr>
          <w:sz w:val="27"/>
          <w:szCs w:val="27"/>
        </w:rPr>
        <w:t xml:space="preserve">униципального Совета </w:t>
      </w: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 w:rsidRPr="00A0174F">
        <w:rPr>
          <w:sz w:val="27"/>
          <w:szCs w:val="27"/>
        </w:rPr>
        <w:t>сельского поселения Ишня</w:t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>
        <w:rPr>
          <w:sz w:val="27"/>
          <w:szCs w:val="27"/>
        </w:rPr>
        <w:t xml:space="preserve">        А.В. Лукьянов</w:t>
      </w:r>
    </w:p>
    <w:p w:rsid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 w:rsidRPr="00A0174F">
        <w:rPr>
          <w:sz w:val="27"/>
          <w:szCs w:val="27"/>
        </w:rPr>
        <w:t>Глава сельского поселения Ишня                                                        А.В.</w:t>
      </w:r>
      <w:r>
        <w:rPr>
          <w:sz w:val="27"/>
          <w:szCs w:val="27"/>
        </w:rPr>
        <w:t xml:space="preserve"> </w:t>
      </w:r>
      <w:r w:rsidRPr="00A0174F">
        <w:rPr>
          <w:sz w:val="27"/>
          <w:szCs w:val="27"/>
        </w:rPr>
        <w:t xml:space="preserve">Ложкин </w:t>
      </w:r>
    </w:p>
    <w:p w:rsidR="00A0174F" w:rsidRPr="00A0174F" w:rsidRDefault="00A0174F" w:rsidP="00A0174F">
      <w:pPr>
        <w:widowControl/>
        <w:autoSpaceDE/>
        <w:autoSpaceDN/>
        <w:adjustRightInd/>
        <w:rPr>
          <w:sz w:val="27"/>
          <w:szCs w:val="27"/>
        </w:rPr>
      </w:pPr>
    </w:p>
    <w:p w:rsidR="00264653" w:rsidRDefault="00264653" w:rsidP="002574EA">
      <w:pPr>
        <w:keepNext/>
        <w:widowControl/>
        <w:suppressAutoHyphens/>
        <w:autoSpaceDE/>
        <w:autoSpaceDN/>
        <w:adjustRightInd/>
        <w:spacing w:before="240" w:after="120" w:line="276" w:lineRule="auto"/>
        <w:jc w:val="right"/>
        <w:rPr>
          <w:rFonts w:ascii="PT Astra Serif" w:eastAsia="Microsoft YaHei" w:hAnsi="PT Astra Serif" w:cs="Lucida Sans"/>
          <w:iCs/>
          <w:color w:val="000000"/>
          <w:sz w:val="28"/>
          <w:szCs w:val="28"/>
          <w:lang w:eastAsia="ar-SA"/>
        </w:rPr>
      </w:pPr>
    </w:p>
    <w:p w:rsidR="00264653" w:rsidRDefault="00264653" w:rsidP="002574EA">
      <w:pPr>
        <w:keepNext/>
        <w:widowControl/>
        <w:suppressAutoHyphens/>
        <w:autoSpaceDE/>
        <w:autoSpaceDN/>
        <w:adjustRightInd/>
        <w:spacing w:before="240" w:after="120" w:line="276" w:lineRule="auto"/>
        <w:jc w:val="right"/>
        <w:rPr>
          <w:rFonts w:ascii="PT Astra Serif" w:eastAsia="Microsoft YaHei" w:hAnsi="PT Astra Serif" w:cs="Lucida Sans"/>
          <w:iCs/>
          <w:color w:val="000000"/>
          <w:sz w:val="28"/>
          <w:szCs w:val="28"/>
          <w:lang w:eastAsia="ar-SA"/>
        </w:rPr>
      </w:pPr>
    </w:p>
    <w:p w:rsidR="00264653" w:rsidRDefault="00264653" w:rsidP="002574EA">
      <w:pPr>
        <w:keepNext/>
        <w:widowControl/>
        <w:suppressAutoHyphens/>
        <w:autoSpaceDE/>
        <w:autoSpaceDN/>
        <w:adjustRightInd/>
        <w:spacing w:before="240" w:after="120" w:line="276" w:lineRule="auto"/>
        <w:jc w:val="right"/>
        <w:rPr>
          <w:rFonts w:ascii="PT Astra Serif" w:eastAsia="Microsoft YaHei" w:hAnsi="PT Astra Serif" w:cs="Lucida Sans"/>
          <w:iCs/>
          <w:color w:val="000000"/>
          <w:sz w:val="28"/>
          <w:szCs w:val="28"/>
          <w:lang w:eastAsia="ar-SA"/>
        </w:rPr>
      </w:pPr>
    </w:p>
    <w:p w:rsidR="00FD73A8" w:rsidRDefault="00FD73A8" w:rsidP="002574EA">
      <w:pPr>
        <w:widowControl/>
        <w:suppressAutoHyphens/>
        <w:autoSpaceDE/>
        <w:autoSpaceDN/>
        <w:adjustRightInd/>
        <w:spacing w:line="100" w:lineRule="atLeast"/>
        <w:ind w:firstLine="567"/>
        <w:jc w:val="right"/>
        <w:rPr>
          <w:rFonts w:ascii="PT Astra Serif" w:eastAsia="Microsoft YaHei" w:hAnsi="PT Astra Serif" w:cs="Lucida Sans"/>
          <w:iCs/>
          <w:color w:val="000000"/>
          <w:sz w:val="24"/>
          <w:szCs w:val="24"/>
          <w:lang w:eastAsia="ar-SA"/>
        </w:rPr>
      </w:pPr>
    </w:p>
    <w:p w:rsidR="00264653" w:rsidRDefault="00264653" w:rsidP="002574EA">
      <w:pPr>
        <w:widowControl/>
        <w:suppressAutoHyphens/>
        <w:autoSpaceDE/>
        <w:autoSpaceDN/>
        <w:adjustRightInd/>
        <w:spacing w:line="100" w:lineRule="atLeast"/>
        <w:ind w:firstLine="567"/>
        <w:jc w:val="right"/>
        <w:rPr>
          <w:rFonts w:ascii="PT Astra Serif" w:eastAsia="Microsoft YaHei" w:hAnsi="PT Astra Serif" w:cs="Lucida Sans"/>
          <w:iCs/>
          <w:color w:val="000000"/>
          <w:sz w:val="24"/>
          <w:szCs w:val="24"/>
          <w:lang w:eastAsia="ar-SA"/>
        </w:rPr>
      </w:pPr>
    </w:p>
    <w:p w:rsidR="00264653" w:rsidRDefault="00264653" w:rsidP="002574EA">
      <w:pPr>
        <w:widowControl/>
        <w:suppressAutoHyphens/>
        <w:autoSpaceDE/>
        <w:autoSpaceDN/>
        <w:adjustRightInd/>
        <w:spacing w:line="100" w:lineRule="atLeast"/>
        <w:ind w:firstLine="567"/>
        <w:jc w:val="right"/>
        <w:rPr>
          <w:rFonts w:ascii="PT Astra Serif" w:hAnsi="PT Astra Serif"/>
          <w:color w:val="000000"/>
          <w:sz w:val="26"/>
          <w:szCs w:val="26"/>
          <w:lang w:eastAsia="ar-SA"/>
        </w:rPr>
      </w:pPr>
    </w:p>
    <w:p w:rsidR="00264653" w:rsidRPr="00264653" w:rsidRDefault="00264653" w:rsidP="00264653">
      <w:pPr>
        <w:keepNext/>
        <w:widowControl/>
        <w:suppressAutoHyphens/>
        <w:autoSpaceDE/>
        <w:autoSpaceDN/>
        <w:adjustRightInd/>
        <w:spacing w:before="240" w:after="120" w:line="276" w:lineRule="auto"/>
        <w:jc w:val="right"/>
        <w:rPr>
          <w:rFonts w:ascii="Arial" w:eastAsia="Microsoft YaHei" w:hAnsi="Arial" w:cs="Lucida Sans"/>
          <w:iCs/>
          <w:color w:val="000000"/>
          <w:sz w:val="24"/>
          <w:szCs w:val="24"/>
          <w:lang w:eastAsia="ar-SA"/>
        </w:rPr>
      </w:pPr>
      <w:r w:rsidRPr="00264653">
        <w:rPr>
          <w:rFonts w:ascii="PT Astra Serif" w:eastAsia="Microsoft YaHei" w:hAnsi="PT Astra Serif" w:cs="Lucida Sans"/>
          <w:iCs/>
          <w:color w:val="000000"/>
          <w:sz w:val="24"/>
          <w:szCs w:val="24"/>
          <w:lang w:eastAsia="ar-SA"/>
        </w:rPr>
        <w:lastRenderedPageBreak/>
        <w:t xml:space="preserve">Приложение </w:t>
      </w:r>
      <w:proofErr w:type="gramStart"/>
      <w:r w:rsidRPr="00264653">
        <w:rPr>
          <w:rFonts w:ascii="PT Astra Serif" w:eastAsia="Microsoft YaHei" w:hAnsi="PT Astra Serif" w:cs="Lucida Sans"/>
          <w:iCs/>
          <w:color w:val="000000"/>
          <w:sz w:val="24"/>
          <w:szCs w:val="24"/>
          <w:lang w:eastAsia="ar-SA"/>
        </w:rPr>
        <w:t>к</w:t>
      </w:r>
      <w:proofErr w:type="gramEnd"/>
    </w:p>
    <w:p w:rsidR="00264653" w:rsidRPr="002574EA" w:rsidRDefault="00264653" w:rsidP="00264653">
      <w:pPr>
        <w:widowControl/>
        <w:tabs>
          <w:tab w:val="left" w:pos="5245"/>
        </w:tabs>
        <w:suppressAutoHyphens/>
        <w:autoSpaceDE/>
        <w:autoSpaceDN/>
        <w:adjustRightInd/>
        <w:spacing w:line="100" w:lineRule="atLeast"/>
        <w:ind w:left="4956"/>
        <w:jc w:val="right"/>
        <w:rPr>
          <w:rFonts w:ascii="PT Astra Serif" w:eastAsia="SimSun" w:hAnsi="PT Astra Serif"/>
          <w:spacing w:val="2"/>
          <w:sz w:val="24"/>
          <w:szCs w:val="24"/>
          <w:lang w:eastAsia="ar-SA"/>
        </w:rPr>
      </w:pPr>
      <w:r w:rsidRPr="002574EA">
        <w:rPr>
          <w:rFonts w:ascii="PT Astra Serif" w:eastAsia="SimSun" w:hAnsi="PT Astra Serif"/>
          <w:spacing w:val="2"/>
          <w:sz w:val="24"/>
          <w:szCs w:val="24"/>
          <w:lang w:eastAsia="ar-SA"/>
        </w:rPr>
        <w:t>решени</w:t>
      </w:r>
      <w:r>
        <w:rPr>
          <w:rFonts w:ascii="PT Astra Serif" w:eastAsia="SimSun" w:hAnsi="PT Astra Serif"/>
          <w:spacing w:val="2"/>
          <w:sz w:val="24"/>
          <w:szCs w:val="24"/>
          <w:lang w:eastAsia="ar-SA"/>
        </w:rPr>
        <w:t>ю</w:t>
      </w:r>
      <w:r w:rsidRPr="002574EA">
        <w:rPr>
          <w:rFonts w:ascii="PT Astra Serif" w:eastAsia="SimSun" w:hAnsi="PT Astra Serif"/>
          <w:spacing w:val="2"/>
          <w:sz w:val="24"/>
          <w:szCs w:val="24"/>
          <w:lang w:eastAsia="ar-SA"/>
        </w:rPr>
        <w:t xml:space="preserve"> Муниципального Совета </w:t>
      </w:r>
    </w:p>
    <w:p w:rsidR="00264653" w:rsidRDefault="00264653" w:rsidP="00264653">
      <w:pPr>
        <w:widowControl/>
        <w:tabs>
          <w:tab w:val="left" w:pos="5245"/>
        </w:tabs>
        <w:suppressAutoHyphens/>
        <w:autoSpaceDE/>
        <w:autoSpaceDN/>
        <w:adjustRightInd/>
        <w:spacing w:line="100" w:lineRule="atLeast"/>
        <w:ind w:left="4956"/>
        <w:jc w:val="right"/>
        <w:rPr>
          <w:rFonts w:ascii="PT Astra Serif" w:eastAsia="SimSun" w:hAnsi="PT Astra Serif"/>
          <w:spacing w:val="2"/>
          <w:sz w:val="24"/>
          <w:szCs w:val="24"/>
          <w:lang w:eastAsia="ar-SA"/>
        </w:rPr>
      </w:pPr>
      <w:r w:rsidRPr="002574EA">
        <w:rPr>
          <w:rFonts w:ascii="PT Astra Serif" w:eastAsia="SimSun" w:hAnsi="PT Astra Serif"/>
          <w:spacing w:val="2"/>
          <w:sz w:val="24"/>
          <w:szCs w:val="24"/>
          <w:lang w:eastAsia="ar-SA"/>
        </w:rPr>
        <w:t>сельского поселения Ишня</w:t>
      </w:r>
      <w:r>
        <w:rPr>
          <w:rFonts w:ascii="PT Astra Serif" w:eastAsia="SimSun" w:hAnsi="PT Astra Serif"/>
          <w:spacing w:val="2"/>
          <w:sz w:val="24"/>
          <w:szCs w:val="24"/>
          <w:lang w:eastAsia="ar-SA"/>
        </w:rPr>
        <w:t xml:space="preserve"> </w:t>
      </w:r>
    </w:p>
    <w:p w:rsidR="00264653" w:rsidRPr="002574EA" w:rsidRDefault="00136FC5" w:rsidP="00264653">
      <w:pPr>
        <w:widowControl/>
        <w:suppressAutoHyphens/>
        <w:autoSpaceDE/>
        <w:autoSpaceDN/>
        <w:adjustRightInd/>
        <w:spacing w:line="100" w:lineRule="atLeast"/>
        <w:ind w:left="4956"/>
        <w:jc w:val="right"/>
        <w:rPr>
          <w:rFonts w:ascii="PT Astra Serif" w:eastAsia="SimSun" w:hAnsi="PT Astra Serif"/>
          <w:color w:val="000000"/>
          <w:sz w:val="26"/>
          <w:szCs w:val="26"/>
          <w:lang w:eastAsia="ar-SA"/>
        </w:rPr>
      </w:pPr>
      <w:r>
        <w:rPr>
          <w:rFonts w:ascii="PT Astra Serif" w:eastAsia="SimSun" w:hAnsi="PT Astra Serif"/>
          <w:spacing w:val="2"/>
          <w:sz w:val="24"/>
          <w:szCs w:val="24"/>
          <w:lang w:eastAsia="ar-SA"/>
        </w:rPr>
        <w:t>от  27.03.2024 № 11</w:t>
      </w:r>
      <w:bookmarkStart w:id="0" w:name="_GoBack"/>
      <w:bookmarkEnd w:id="0"/>
    </w:p>
    <w:p w:rsidR="00FD73A8" w:rsidRDefault="00FD73A8" w:rsidP="002574EA">
      <w:pPr>
        <w:widowControl/>
        <w:suppressAutoHyphens/>
        <w:autoSpaceDE/>
        <w:autoSpaceDN/>
        <w:adjustRightInd/>
        <w:spacing w:line="100" w:lineRule="atLeast"/>
        <w:ind w:firstLine="567"/>
        <w:jc w:val="right"/>
        <w:rPr>
          <w:rFonts w:ascii="PT Astra Serif" w:hAnsi="PT Astra Serif"/>
          <w:color w:val="000000"/>
          <w:sz w:val="26"/>
          <w:szCs w:val="26"/>
          <w:lang w:eastAsia="ar-SA"/>
        </w:rPr>
      </w:pPr>
    </w:p>
    <w:p w:rsidR="00264653" w:rsidRPr="00264653" w:rsidRDefault="002574EA" w:rsidP="00264653">
      <w:pPr>
        <w:pStyle w:val="20"/>
        <w:spacing w:before="0" w:after="0" w:line="240" w:lineRule="auto"/>
        <w:jc w:val="center"/>
        <w:rPr>
          <w:b/>
          <w:bCs/>
          <w:color w:val="000000"/>
          <w:sz w:val="28"/>
          <w:szCs w:val="28"/>
          <w:lang w:bidi="ru-RU"/>
        </w:rPr>
      </w:pPr>
      <w:r w:rsidRPr="002574EA">
        <w:rPr>
          <w:rFonts w:ascii="PT Astra Serif" w:hAnsi="PT Astra Serif"/>
          <w:color w:val="000000"/>
          <w:sz w:val="26"/>
          <w:szCs w:val="26"/>
          <w:lang w:eastAsia="ar-SA"/>
        </w:rPr>
        <w:t> </w:t>
      </w:r>
      <w:r w:rsidR="00264653" w:rsidRPr="00264653">
        <w:rPr>
          <w:b/>
          <w:bCs/>
          <w:color w:val="000000"/>
          <w:sz w:val="28"/>
          <w:szCs w:val="28"/>
          <w:lang w:bidi="ru-RU"/>
        </w:rPr>
        <w:t>ПОЛОЖЕНИЕ</w:t>
      </w:r>
    </w:p>
    <w:p w:rsidR="00264653" w:rsidRPr="00264653" w:rsidRDefault="00264653" w:rsidP="00264653">
      <w:pPr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8"/>
          <w:szCs w:val="28"/>
          <w:lang w:bidi="ru-RU"/>
        </w:rPr>
      </w:pPr>
      <w:r w:rsidRPr="00264653">
        <w:rPr>
          <w:b/>
          <w:bCs/>
          <w:color w:val="000000"/>
          <w:sz w:val="28"/>
          <w:szCs w:val="28"/>
          <w:lang w:bidi="ru-RU"/>
        </w:rPr>
        <w:t xml:space="preserve">о ежегодном отчете </w:t>
      </w:r>
      <w:r w:rsidR="00650182">
        <w:rPr>
          <w:b/>
          <w:bCs/>
          <w:color w:val="000000"/>
          <w:sz w:val="28"/>
          <w:szCs w:val="28"/>
          <w:lang w:bidi="ru-RU"/>
        </w:rPr>
        <w:t>Г</w:t>
      </w:r>
      <w:r w:rsidRPr="00264653">
        <w:rPr>
          <w:b/>
          <w:bCs/>
          <w:color w:val="000000"/>
          <w:sz w:val="28"/>
          <w:szCs w:val="28"/>
          <w:lang w:bidi="ru-RU"/>
        </w:rPr>
        <w:t xml:space="preserve">лавы </w:t>
      </w:r>
      <w:r w:rsidR="00650182">
        <w:rPr>
          <w:b/>
          <w:bCs/>
          <w:color w:val="000000"/>
          <w:sz w:val="28"/>
          <w:szCs w:val="28"/>
          <w:lang w:bidi="ru-RU"/>
        </w:rPr>
        <w:t>сельского поселения Ишня</w:t>
      </w:r>
    </w:p>
    <w:p w:rsidR="00264653" w:rsidRPr="00264653" w:rsidRDefault="00264653" w:rsidP="00264653">
      <w:pPr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  <w:lang w:bidi="ru-RU"/>
        </w:rPr>
      </w:pPr>
    </w:p>
    <w:p w:rsidR="00264653" w:rsidRPr="00264653" w:rsidRDefault="00264653" w:rsidP="00264653">
      <w:pPr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val="en-US" w:bidi="ru-RU"/>
        </w:rPr>
        <w:t>I</w:t>
      </w:r>
      <w:r w:rsidRPr="00264653">
        <w:rPr>
          <w:color w:val="000000"/>
          <w:sz w:val="28"/>
          <w:szCs w:val="28"/>
          <w:lang w:bidi="ru-RU"/>
        </w:rPr>
        <w:t>. Общие положения</w:t>
      </w:r>
    </w:p>
    <w:p w:rsidR="00264653" w:rsidRPr="00264653" w:rsidRDefault="00264653" w:rsidP="00650182">
      <w:pPr>
        <w:shd w:val="clear" w:color="auto" w:fill="FFFFFF"/>
        <w:autoSpaceDE/>
        <w:autoSpaceDN/>
        <w:adjustRightInd/>
        <w:ind w:firstLine="567"/>
        <w:jc w:val="center"/>
        <w:rPr>
          <w:color w:val="000000"/>
          <w:sz w:val="28"/>
          <w:szCs w:val="28"/>
          <w:lang w:bidi="ru-RU"/>
        </w:rPr>
      </w:pPr>
    </w:p>
    <w:p w:rsidR="00264653" w:rsidRPr="00264653" w:rsidRDefault="00264653" w:rsidP="00650182">
      <w:pPr>
        <w:shd w:val="clear" w:color="auto" w:fill="FFFFFF"/>
        <w:autoSpaceDE/>
        <w:autoSpaceDN/>
        <w:adjustRightInd/>
        <w:ind w:firstLine="567"/>
        <w:jc w:val="both"/>
        <w:rPr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bidi="ru-RU"/>
        </w:rPr>
        <w:t xml:space="preserve">1. </w:t>
      </w:r>
      <w:proofErr w:type="gramStart"/>
      <w:r w:rsidR="00650182">
        <w:rPr>
          <w:color w:val="000000"/>
          <w:sz w:val="28"/>
          <w:szCs w:val="28"/>
          <w:lang w:bidi="ru-RU"/>
        </w:rPr>
        <w:t>Положение о ежегодном отчете Г</w:t>
      </w:r>
      <w:r w:rsidRPr="00264653">
        <w:rPr>
          <w:color w:val="000000"/>
          <w:sz w:val="28"/>
          <w:szCs w:val="28"/>
          <w:lang w:bidi="ru-RU"/>
        </w:rPr>
        <w:t xml:space="preserve">лавы </w:t>
      </w:r>
      <w:r w:rsidR="00650182" w:rsidRPr="00650182">
        <w:rPr>
          <w:color w:val="000000"/>
          <w:sz w:val="28"/>
          <w:szCs w:val="28"/>
          <w:lang w:bidi="ru-RU"/>
        </w:rPr>
        <w:t>сельского поселения Ишня</w:t>
      </w:r>
      <w:r w:rsidRPr="00264653">
        <w:rPr>
          <w:color w:val="000000"/>
          <w:sz w:val="28"/>
          <w:szCs w:val="28"/>
          <w:lang w:bidi="ru-RU"/>
        </w:rPr>
        <w:t xml:space="preserve"> (далее – Положение) разработано в соответствии с Федеральным законом от 06.10.2003 №131-Ф3 «Об общих принципах организации местного самоуправления в Российской Федерации», Уставом </w:t>
      </w:r>
      <w:r w:rsidR="00650182" w:rsidRPr="00650182">
        <w:rPr>
          <w:color w:val="000000"/>
          <w:sz w:val="28"/>
          <w:szCs w:val="28"/>
          <w:lang w:bidi="ru-RU"/>
        </w:rPr>
        <w:t>сельского поселения Ишня</w:t>
      </w:r>
      <w:r w:rsidRPr="00264653">
        <w:rPr>
          <w:color w:val="000000"/>
          <w:sz w:val="28"/>
          <w:szCs w:val="28"/>
          <w:lang w:bidi="ru-RU"/>
        </w:rPr>
        <w:t xml:space="preserve">, в целях реализации обязанности </w:t>
      </w:r>
      <w:r w:rsidR="00650182">
        <w:rPr>
          <w:color w:val="000000"/>
          <w:sz w:val="28"/>
          <w:szCs w:val="28"/>
          <w:lang w:bidi="ru-RU"/>
        </w:rPr>
        <w:t>Г</w:t>
      </w:r>
      <w:r w:rsidRPr="00264653">
        <w:rPr>
          <w:color w:val="000000"/>
          <w:sz w:val="28"/>
          <w:szCs w:val="28"/>
          <w:lang w:bidi="ru-RU"/>
        </w:rPr>
        <w:t xml:space="preserve">лавы </w:t>
      </w:r>
      <w:r w:rsidR="00650182" w:rsidRPr="00650182">
        <w:rPr>
          <w:color w:val="000000"/>
          <w:sz w:val="28"/>
          <w:szCs w:val="28"/>
          <w:lang w:bidi="ru-RU"/>
        </w:rPr>
        <w:t>сельского поселения Ишня</w:t>
      </w:r>
      <w:r w:rsidRPr="00264653">
        <w:rPr>
          <w:color w:val="000000"/>
          <w:sz w:val="28"/>
          <w:szCs w:val="28"/>
          <w:lang w:bidi="ru-RU"/>
        </w:rPr>
        <w:t xml:space="preserve"> (далее – Глава), по представлению в </w:t>
      </w:r>
      <w:r w:rsidR="00650182">
        <w:rPr>
          <w:color w:val="000000"/>
          <w:sz w:val="28"/>
          <w:szCs w:val="28"/>
          <w:lang w:bidi="ru-RU"/>
        </w:rPr>
        <w:t>Муниципальный Совет сельского поселения Ишня</w:t>
      </w:r>
      <w:r w:rsidRPr="00264653">
        <w:rPr>
          <w:color w:val="000000"/>
          <w:sz w:val="28"/>
          <w:szCs w:val="28"/>
          <w:lang w:bidi="ru-RU"/>
        </w:rPr>
        <w:t xml:space="preserve"> ежегодного отчета о своей деятельности, деятельности </w:t>
      </w:r>
      <w:r w:rsidR="00650182">
        <w:rPr>
          <w:color w:val="000000"/>
          <w:sz w:val="28"/>
          <w:szCs w:val="28"/>
          <w:lang w:bidi="ru-RU"/>
        </w:rPr>
        <w:t>А</w:t>
      </w:r>
      <w:r w:rsidRPr="00264653">
        <w:rPr>
          <w:color w:val="000000"/>
          <w:sz w:val="28"/>
          <w:szCs w:val="28"/>
          <w:lang w:bidi="ru-RU"/>
        </w:rPr>
        <w:t xml:space="preserve">дминистрации </w:t>
      </w:r>
      <w:r w:rsidR="00650182" w:rsidRPr="00650182">
        <w:rPr>
          <w:color w:val="000000"/>
          <w:sz w:val="28"/>
          <w:szCs w:val="28"/>
          <w:lang w:bidi="ru-RU"/>
        </w:rPr>
        <w:t>сельского поселения Ишня</w:t>
      </w:r>
      <w:proofErr w:type="gramEnd"/>
      <w:r w:rsidR="00650182" w:rsidRPr="00650182">
        <w:rPr>
          <w:color w:val="000000"/>
          <w:sz w:val="28"/>
          <w:szCs w:val="28"/>
          <w:lang w:bidi="ru-RU"/>
        </w:rPr>
        <w:t xml:space="preserve"> </w:t>
      </w:r>
      <w:r w:rsidRPr="00264653">
        <w:rPr>
          <w:color w:val="000000"/>
          <w:sz w:val="28"/>
          <w:szCs w:val="28"/>
          <w:lang w:bidi="ru-RU"/>
        </w:rPr>
        <w:t xml:space="preserve">(далее – Администрация), в том числе о решении вопросов, поставленных </w:t>
      </w:r>
      <w:r w:rsidR="006A4170">
        <w:rPr>
          <w:color w:val="000000"/>
          <w:sz w:val="28"/>
          <w:szCs w:val="28"/>
          <w:lang w:bidi="ru-RU"/>
        </w:rPr>
        <w:t>М</w:t>
      </w:r>
      <w:r w:rsidR="00650182">
        <w:rPr>
          <w:color w:val="000000"/>
          <w:sz w:val="28"/>
          <w:szCs w:val="28"/>
          <w:lang w:bidi="ru-RU"/>
        </w:rPr>
        <w:t>униципальным Советом сельского поселения Ишня</w:t>
      </w:r>
      <w:r w:rsidRPr="00264653">
        <w:rPr>
          <w:color w:val="000000"/>
          <w:sz w:val="28"/>
          <w:szCs w:val="28"/>
          <w:lang w:bidi="ru-RU"/>
        </w:rPr>
        <w:t xml:space="preserve"> (далее – Отчет).</w:t>
      </w:r>
    </w:p>
    <w:p w:rsidR="00264653" w:rsidRPr="00264653" w:rsidRDefault="00264653" w:rsidP="00650182">
      <w:pPr>
        <w:shd w:val="clear" w:color="auto" w:fill="FFFFFF"/>
        <w:autoSpaceDE/>
        <w:autoSpaceDN/>
        <w:adjustRightInd/>
        <w:ind w:firstLine="567"/>
        <w:jc w:val="both"/>
        <w:rPr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bidi="ru-RU"/>
        </w:rPr>
        <w:t>2. Настоящее Положение определяет порядок представления Отчета, заслушивания и вынесения решения по Отчету.</w:t>
      </w:r>
    </w:p>
    <w:p w:rsidR="00264653" w:rsidRPr="00264653" w:rsidRDefault="00264653" w:rsidP="00650182">
      <w:pPr>
        <w:shd w:val="clear" w:color="auto" w:fill="FFFFFF"/>
        <w:tabs>
          <w:tab w:val="left" w:pos="681"/>
        </w:tabs>
        <w:autoSpaceDE/>
        <w:autoSpaceDN/>
        <w:adjustRightInd/>
        <w:ind w:firstLine="567"/>
        <w:jc w:val="both"/>
        <w:rPr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bidi="ru-RU"/>
        </w:rPr>
        <w:t xml:space="preserve">3. Отчет должен отражать итоги и достижения социально-экономического развития </w:t>
      </w:r>
      <w:r w:rsidR="00650182" w:rsidRPr="00650182">
        <w:rPr>
          <w:color w:val="000000"/>
          <w:sz w:val="28"/>
          <w:szCs w:val="28"/>
          <w:lang w:bidi="ru-RU"/>
        </w:rPr>
        <w:t>сельского поселения Ишня</w:t>
      </w:r>
      <w:r w:rsidRPr="00264653">
        <w:rPr>
          <w:color w:val="000000"/>
          <w:sz w:val="28"/>
          <w:szCs w:val="28"/>
          <w:lang w:bidi="ru-RU"/>
        </w:rPr>
        <w:t xml:space="preserve"> и результаты деятельности Администрации за отчетный период и задачах, стоящих перед Администрацией на текущий год.</w:t>
      </w:r>
    </w:p>
    <w:p w:rsidR="00264653" w:rsidRPr="00264653" w:rsidRDefault="00264653" w:rsidP="00264653">
      <w:pPr>
        <w:shd w:val="clear" w:color="auto" w:fill="FFFFFF"/>
        <w:tabs>
          <w:tab w:val="left" w:pos="681"/>
        </w:tabs>
        <w:autoSpaceDE/>
        <w:autoSpaceDN/>
        <w:adjustRightInd/>
        <w:ind w:firstLine="709"/>
        <w:jc w:val="both"/>
        <w:rPr>
          <w:color w:val="000000"/>
          <w:sz w:val="28"/>
          <w:szCs w:val="28"/>
          <w:lang w:bidi="ru-RU"/>
        </w:rPr>
      </w:pPr>
    </w:p>
    <w:p w:rsidR="00264653" w:rsidRPr="00264653" w:rsidRDefault="00264653" w:rsidP="00264653">
      <w:pPr>
        <w:shd w:val="clear" w:color="auto" w:fill="FFFFFF"/>
        <w:autoSpaceDE/>
        <w:autoSpaceDN/>
        <w:adjustRightInd/>
        <w:jc w:val="center"/>
        <w:rPr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val="en-US" w:bidi="ru-RU"/>
        </w:rPr>
        <w:t>II</w:t>
      </w:r>
      <w:r w:rsidRPr="00264653">
        <w:rPr>
          <w:color w:val="000000"/>
          <w:sz w:val="28"/>
          <w:szCs w:val="28"/>
          <w:lang w:bidi="ru-RU"/>
        </w:rPr>
        <w:t>. Порядок представления Отчета и назначения заседания по Отчету</w:t>
      </w:r>
    </w:p>
    <w:p w:rsidR="00264653" w:rsidRPr="00264653" w:rsidRDefault="00264653" w:rsidP="00264653">
      <w:pPr>
        <w:shd w:val="clear" w:color="auto" w:fill="FFFFFF"/>
        <w:tabs>
          <w:tab w:val="left" w:pos="681"/>
        </w:tabs>
        <w:autoSpaceDE/>
        <w:autoSpaceDN/>
        <w:adjustRightInd/>
        <w:ind w:firstLine="709"/>
        <w:jc w:val="both"/>
        <w:rPr>
          <w:color w:val="000000"/>
          <w:sz w:val="28"/>
          <w:szCs w:val="28"/>
          <w:lang w:bidi="ru-RU"/>
        </w:rPr>
      </w:pPr>
    </w:p>
    <w:p w:rsidR="00264653" w:rsidRPr="00264653" w:rsidRDefault="00264653" w:rsidP="00650182">
      <w:pPr>
        <w:shd w:val="clear" w:color="auto" w:fill="FFFFFF"/>
        <w:autoSpaceDE/>
        <w:autoSpaceDN/>
        <w:adjustRightInd/>
        <w:ind w:firstLine="567"/>
        <w:jc w:val="both"/>
        <w:rPr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bidi="ru-RU"/>
        </w:rPr>
        <w:t xml:space="preserve">4. Глава представляет Отчет в </w:t>
      </w:r>
      <w:r w:rsidR="00650182" w:rsidRPr="00650182">
        <w:rPr>
          <w:color w:val="000000"/>
          <w:sz w:val="28"/>
          <w:szCs w:val="28"/>
          <w:lang w:bidi="ru-RU"/>
        </w:rPr>
        <w:t>муниципальный Совет сельского поселения Ишня</w:t>
      </w:r>
      <w:r w:rsidRPr="00264653">
        <w:rPr>
          <w:color w:val="000000"/>
          <w:sz w:val="28"/>
          <w:szCs w:val="28"/>
          <w:lang w:bidi="ru-RU"/>
        </w:rPr>
        <w:t xml:space="preserve"> </w:t>
      </w:r>
      <w:r w:rsidR="00951F82" w:rsidRPr="00951F82">
        <w:rPr>
          <w:color w:val="000000"/>
          <w:sz w:val="28"/>
          <w:szCs w:val="28"/>
          <w:lang w:bidi="ru-RU"/>
        </w:rPr>
        <w:t xml:space="preserve">до 31 марта </w:t>
      </w:r>
      <w:r w:rsidRPr="00264653">
        <w:rPr>
          <w:color w:val="000000"/>
          <w:sz w:val="28"/>
          <w:szCs w:val="28"/>
          <w:lang w:bidi="ru-RU"/>
        </w:rPr>
        <w:t xml:space="preserve">года, следующим </w:t>
      </w:r>
      <w:proofErr w:type="gramStart"/>
      <w:r w:rsidRPr="00264653">
        <w:rPr>
          <w:color w:val="000000"/>
          <w:sz w:val="28"/>
          <w:szCs w:val="28"/>
          <w:lang w:bidi="ru-RU"/>
        </w:rPr>
        <w:t>за</w:t>
      </w:r>
      <w:proofErr w:type="gramEnd"/>
      <w:r w:rsidRPr="00264653">
        <w:rPr>
          <w:color w:val="000000"/>
          <w:sz w:val="28"/>
          <w:szCs w:val="28"/>
          <w:lang w:bidi="ru-RU"/>
        </w:rPr>
        <w:t xml:space="preserve"> отчетным, на бумажном носителе, а также в электронном виде.</w:t>
      </w:r>
    </w:p>
    <w:p w:rsidR="00264653" w:rsidRPr="00264653" w:rsidRDefault="00264653" w:rsidP="00650182">
      <w:pPr>
        <w:shd w:val="clear" w:color="auto" w:fill="FFFFFF"/>
        <w:autoSpaceDE/>
        <w:autoSpaceDN/>
        <w:adjustRightInd/>
        <w:ind w:firstLine="567"/>
        <w:jc w:val="both"/>
        <w:rPr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bidi="ru-RU"/>
        </w:rPr>
        <w:t xml:space="preserve">5. Заседание, на котором заслушивается Отчет, назначается в соответствии с Регламентом </w:t>
      </w:r>
      <w:r w:rsidR="006A4170">
        <w:rPr>
          <w:color w:val="000000"/>
          <w:sz w:val="28"/>
          <w:szCs w:val="28"/>
          <w:lang w:bidi="ru-RU"/>
        </w:rPr>
        <w:t>М</w:t>
      </w:r>
      <w:r w:rsidR="00951F82" w:rsidRPr="00951F82">
        <w:rPr>
          <w:color w:val="000000"/>
          <w:sz w:val="28"/>
          <w:szCs w:val="28"/>
          <w:lang w:bidi="ru-RU"/>
        </w:rPr>
        <w:t>униципального Совета сельского поселения Ишня</w:t>
      </w:r>
      <w:r w:rsidRPr="00264653">
        <w:rPr>
          <w:color w:val="000000"/>
          <w:sz w:val="28"/>
          <w:szCs w:val="28"/>
          <w:lang w:bidi="ru-RU"/>
        </w:rPr>
        <w:t xml:space="preserve"> и должно быть проведено не позднее </w:t>
      </w:r>
      <w:r w:rsidR="001C60AB" w:rsidRPr="001C60AB">
        <w:rPr>
          <w:color w:val="000000"/>
          <w:sz w:val="28"/>
          <w:szCs w:val="28"/>
          <w:lang w:bidi="ru-RU"/>
        </w:rPr>
        <w:t xml:space="preserve">31 марта </w:t>
      </w:r>
      <w:r w:rsidRPr="00264653">
        <w:rPr>
          <w:color w:val="000000"/>
          <w:sz w:val="28"/>
          <w:szCs w:val="28"/>
          <w:lang w:bidi="ru-RU"/>
        </w:rPr>
        <w:t xml:space="preserve">года, следующим </w:t>
      </w:r>
      <w:proofErr w:type="gramStart"/>
      <w:r w:rsidRPr="00264653">
        <w:rPr>
          <w:color w:val="000000"/>
          <w:sz w:val="28"/>
          <w:szCs w:val="28"/>
          <w:lang w:bidi="ru-RU"/>
        </w:rPr>
        <w:t>за</w:t>
      </w:r>
      <w:proofErr w:type="gramEnd"/>
      <w:r w:rsidRPr="00264653">
        <w:rPr>
          <w:color w:val="000000"/>
          <w:sz w:val="28"/>
          <w:szCs w:val="28"/>
          <w:lang w:bidi="ru-RU"/>
        </w:rPr>
        <w:t xml:space="preserve"> отчетным.</w:t>
      </w:r>
    </w:p>
    <w:p w:rsidR="00264653" w:rsidRPr="001C60AB" w:rsidRDefault="00264653" w:rsidP="00650182">
      <w:pPr>
        <w:shd w:val="clear" w:color="auto" w:fill="FFFFFF"/>
        <w:autoSpaceDE/>
        <w:autoSpaceDN/>
        <w:adjustRightInd/>
        <w:ind w:firstLine="567"/>
        <w:jc w:val="both"/>
        <w:rPr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bidi="ru-RU"/>
        </w:rPr>
        <w:t xml:space="preserve">6. Отчет не позднее следующего рабочего дня со дня его представления в </w:t>
      </w:r>
      <w:r w:rsidR="001C60AB">
        <w:rPr>
          <w:color w:val="000000"/>
          <w:sz w:val="28"/>
          <w:szCs w:val="28"/>
          <w:lang w:bidi="ru-RU"/>
        </w:rPr>
        <w:t xml:space="preserve">Муниципальный Совет сельского поселения Ишня </w:t>
      </w:r>
      <w:r w:rsidRPr="00264653">
        <w:rPr>
          <w:color w:val="000000"/>
          <w:sz w:val="28"/>
          <w:szCs w:val="28"/>
          <w:lang w:bidi="ru-RU"/>
        </w:rPr>
        <w:t xml:space="preserve">направляется в постоянные депутатские комиссии </w:t>
      </w:r>
      <w:r w:rsidR="006A4170">
        <w:rPr>
          <w:color w:val="000000"/>
          <w:sz w:val="28"/>
          <w:szCs w:val="28"/>
          <w:lang w:bidi="ru-RU"/>
        </w:rPr>
        <w:t>М</w:t>
      </w:r>
      <w:r w:rsidR="001C60AB" w:rsidRPr="001C60AB">
        <w:rPr>
          <w:color w:val="000000"/>
          <w:sz w:val="28"/>
          <w:szCs w:val="28"/>
          <w:lang w:bidi="ru-RU"/>
        </w:rPr>
        <w:t>униципального Совета сельского поселения Ишня</w:t>
      </w:r>
      <w:r w:rsidRPr="001C60AB">
        <w:rPr>
          <w:color w:val="000000"/>
          <w:sz w:val="28"/>
          <w:szCs w:val="28"/>
          <w:lang w:bidi="ru-RU"/>
        </w:rPr>
        <w:t>.</w:t>
      </w:r>
    </w:p>
    <w:p w:rsidR="00264653" w:rsidRPr="00264653" w:rsidRDefault="00264653" w:rsidP="00650182">
      <w:pPr>
        <w:shd w:val="clear" w:color="auto" w:fill="FFFFFF"/>
        <w:autoSpaceDE/>
        <w:autoSpaceDN/>
        <w:adjustRightInd/>
        <w:ind w:firstLine="567"/>
        <w:jc w:val="both"/>
        <w:rPr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bidi="ru-RU"/>
        </w:rPr>
        <w:t xml:space="preserve">7. Текст Отчета предварительно рассматривается на заседаниях постоянных депутатских комиссий </w:t>
      </w:r>
      <w:r w:rsidR="006A4170">
        <w:rPr>
          <w:color w:val="000000"/>
          <w:sz w:val="28"/>
          <w:szCs w:val="28"/>
          <w:lang w:bidi="ru-RU"/>
        </w:rPr>
        <w:t>М</w:t>
      </w:r>
      <w:r w:rsidR="001C60AB" w:rsidRPr="001C60AB">
        <w:rPr>
          <w:color w:val="000000"/>
          <w:sz w:val="28"/>
          <w:szCs w:val="28"/>
          <w:lang w:bidi="ru-RU"/>
        </w:rPr>
        <w:t>униципального Совета сельского поселения Ишня</w:t>
      </w:r>
      <w:r w:rsidRPr="001C60AB">
        <w:rPr>
          <w:color w:val="000000"/>
          <w:sz w:val="28"/>
          <w:szCs w:val="28"/>
          <w:lang w:bidi="ru-RU"/>
        </w:rPr>
        <w:t xml:space="preserve">, </w:t>
      </w:r>
      <w:r w:rsidRPr="00264653">
        <w:rPr>
          <w:color w:val="000000"/>
          <w:sz w:val="28"/>
          <w:szCs w:val="28"/>
          <w:lang w:bidi="ru-RU"/>
        </w:rPr>
        <w:t>которые могут сформировать перечень вопросов Главе и направить их председателю</w:t>
      </w:r>
      <w:r w:rsidRPr="00264653">
        <w:rPr>
          <w:i/>
          <w:color w:val="000000"/>
          <w:sz w:val="28"/>
          <w:szCs w:val="28"/>
          <w:lang w:bidi="ru-RU"/>
        </w:rPr>
        <w:t xml:space="preserve"> </w:t>
      </w:r>
      <w:r w:rsidR="006A4170">
        <w:rPr>
          <w:color w:val="000000"/>
          <w:sz w:val="28"/>
          <w:szCs w:val="28"/>
          <w:lang w:bidi="ru-RU"/>
        </w:rPr>
        <w:t>М</w:t>
      </w:r>
      <w:r w:rsidR="001C60AB" w:rsidRPr="001C60AB">
        <w:rPr>
          <w:color w:val="000000"/>
          <w:sz w:val="28"/>
          <w:szCs w:val="28"/>
          <w:lang w:bidi="ru-RU"/>
        </w:rPr>
        <w:t xml:space="preserve">униципального </w:t>
      </w:r>
      <w:r w:rsidR="001C60AB">
        <w:rPr>
          <w:color w:val="000000"/>
          <w:sz w:val="28"/>
          <w:szCs w:val="28"/>
          <w:lang w:bidi="ru-RU"/>
        </w:rPr>
        <w:t>Совета сельского поселения Ишня</w:t>
      </w:r>
      <w:r w:rsidRPr="00264653">
        <w:rPr>
          <w:i/>
          <w:color w:val="000000"/>
          <w:sz w:val="28"/>
          <w:szCs w:val="28"/>
          <w:lang w:bidi="ru-RU"/>
        </w:rPr>
        <w:t xml:space="preserve"> </w:t>
      </w:r>
      <w:r w:rsidRPr="00264653">
        <w:rPr>
          <w:color w:val="000000"/>
          <w:sz w:val="28"/>
          <w:szCs w:val="28"/>
          <w:lang w:bidi="ru-RU"/>
        </w:rPr>
        <w:t xml:space="preserve">не </w:t>
      </w:r>
      <w:r w:rsidR="004D01CF" w:rsidRPr="00264653">
        <w:rPr>
          <w:color w:val="000000"/>
          <w:sz w:val="28"/>
          <w:szCs w:val="28"/>
          <w:lang w:bidi="ru-RU"/>
        </w:rPr>
        <w:t>позднее,</w:t>
      </w:r>
      <w:r w:rsidRPr="00264653">
        <w:rPr>
          <w:color w:val="000000"/>
          <w:sz w:val="28"/>
          <w:szCs w:val="28"/>
          <w:lang w:bidi="ru-RU"/>
        </w:rPr>
        <w:t xml:space="preserve"> чем за</w:t>
      </w:r>
      <w:r w:rsidRPr="00264653">
        <w:rPr>
          <w:i/>
          <w:color w:val="000000"/>
          <w:sz w:val="28"/>
          <w:szCs w:val="28"/>
          <w:lang w:bidi="ru-RU"/>
        </w:rPr>
        <w:t xml:space="preserve"> </w:t>
      </w:r>
      <w:r w:rsidR="004D01CF" w:rsidRPr="004D01CF">
        <w:rPr>
          <w:color w:val="000000"/>
          <w:sz w:val="28"/>
          <w:szCs w:val="28"/>
          <w:lang w:bidi="ru-RU"/>
        </w:rPr>
        <w:t>14 дней</w:t>
      </w:r>
      <w:r w:rsidRPr="00264653">
        <w:rPr>
          <w:i/>
          <w:color w:val="000000"/>
          <w:sz w:val="28"/>
          <w:szCs w:val="28"/>
          <w:lang w:bidi="ru-RU"/>
        </w:rPr>
        <w:t xml:space="preserve"> </w:t>
      </w:r>
      <w:r w:rsidRPr="00264653">
        <w:rPr>
          <w:color w:val="000000"/>
          <w:sz w:val="28"/>
          <w:szCs w:val="28"/>
          <w:lang w:bidi="ru-RU"/>
        </w:rPr>
        <w:t>до</w:t>
      </w:r>
      <w:r w:rsidRPr="00264653">
        <w:rPr>
          <w:i/>
          <w:color w:val="000000"/>
          <w:sz w:val="28"/>
          <w:szCs w:val="28"/>
          <w:lang w:bidi="ru-RU"/>
        </w:rPr>
        <w:t xml:space="preserve"> </w:t>
      </w:r>
      <w:r w:rsidRPr="00264653">
        <w:rPr>
          <w:color w:val="000000"/>
          <w:sz w:val="28"/>
          <w:szCs w:val="28"/>
          <w:lang w:bidi="ru-RU"/>
        </w:rPr>
        <w:t>дня заседания</w:t>
      </w:r>
      <w:r w:rsidRPr="00264653">
        <w:rPr>
          <w:i/>
          <w:color w:val="000000"/>
          <w:sz w:val="28"/>
          <w:szCs w:val="28"/>
          <w:lang w:bidi="ru-RU"/>
        </w:rPr>
        <w:t xml:space="preserve"> </w:t>
      </w:r>
      <w:r w:rsidR="006A4170">
        <w:rPr>
          <w:color w:val="000000"/>
          <w:sz w:val="28"/>
          <w:szCs w:val="28"/>
          <w:lang w:bidi="ru-RU"/>
        </w:rPr>
        <w:t>М</w:t>
      </w:r>
      <w:r w:rsidR="00FE0C4D">
        <w:rPr>
          <w:color w:val="000000"/>
          <w:sz w:val="28"/>
          <w:szCs w:val="28"/>
          <w:lang w:bidi="ru-RU"/>
        </w:rPr>
        <w:t xml:space="preserve">униципального Совета </w:t>
      </w:r>
      <w:r w:rsidR="00FE0C4D">
        <w:rPr>
          <w:color w:val="000000"/>
          <w:sz w:val="28"/>
          <w:szCs w:val="28"/>
          <w:lang w:bidi="ru-RU"/>
        </w:rPr>
        <w:lastRenderedPageBreak/>
        <w:t>сельского поселения Ишня</w:t>
      </w:r>
      <w:r w:rsidRPr="00264653">
        <w:rPr>
          <w:i/>
          <w:color w:val="000000"/>
          <w:sz w:val="28"/>
          <w:szCs w:val="28"/>
          <w:lang w:bidi="ru-RU"/>
        </w:rPr>
        <w:t xml:space="preserve"> </w:t>
      </w:r>
      <w:r w:rsidRPr="00264653">
        <w:rPr>
          <w:color w:val="000000"/>
          <w:sz w:val="28"/>
          <w:szCs w:val="28"/>
          <w:lang w:bidi="ru-RU"/>
        </w:rPr>
        <w:t>по заслушиванию Отчета.</w:t>
      </w:r>
      <w:r w:rsidRPr="00264653">
        <w:rPr>
          <w:i/>
          <w:color w:val="000000"/>
          <w:sz w:val="28"/>
          <w:szCs w:val="28"/>
          <w:lang w:bidi="ru-RU"/>
        </w:rPr>
        <w:t xml:space="preserve"> </w:t>
      </w:r>
    </w:p>
    <w:p w:rsidR="00264653" w:rsidRPr="00264653" w:rsidRDefault="00264653" w:rsidP="00264653">
      <w:pPr>
        <w:shd w:val="clear" w:color="auto" w:fill="FFFFFF"/>
        <w:tabs>
          <w:tab w:val="left" w:pos="681"/>
        </w:tabs>
        <w:autoSpaceDE/>
        <w:autoSpaceDN/>
        <w:adjustRightInd/>
        <w:ind w:firstLine="709"/>
        <w:jc w:val="both"/>
        <w:rPr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bidi="ru-RU"/>
        </w:rPr>
        <w:t xml:space="preserve">8. Председатель </w:t>
      </w:r>
      <w:r w:rsidR="006A4170">
        <w:rPr>
          <w:color w:val="000000"/>
          <w:sz w:val="28"/>
          <w:szCs w:val="28"/>
          <w:lang w:bidi="ru-RU"/>
        </w:rPr>
        <w:t>М</w:t>
      </w:r>
      <w:r w:rsidR="00FE0C4D" w:rsidRPr="00FE0C4D">
        <w:rPr>
          <w:color w:val="000000"/>
          <w:sz w:val="28"/>
          <w:szCs w:val="28"/>
          <w:lang w:bidi="ru-RU"/>
        </w:rPr>
        <w:t>униципального Совета поселения</w:t>
      </w:r>
      <w:r w:rsidRPr="00264653">
        <w:rPr>
          <w:i/>
          <w:color w:val="000000"/>
          <w:sz w:val="28"/>
          <w:szCs w:val="28"/>
          <w:lang w:bidi="ru-RU"/>
        </w:rPr>
        <w:t xml:space="preserve"> </w:t>
      </w:r>
      <w:r w:rsidRPr="00264653">
        <w:rPr>
          <w:color w:val="000000"/>
          <w:sz w:val="28"/>
          <w:szCs w:val="28"/>
          <w:lang w:bidi="ru-RU"/>
        </w:rPr>
        <w:t>при поступлении перечня вопросов Главе формирует сводный перечень вопросов и не менее чем за</w:t>
      </w:r>
      <w:r w:rsidRPr="00264653">
        <w:rPr>
          <w:i/>
          <w:color w:val="000000"/>
          <w:sz w:val="28"/>
          <w:szCs w:val="28"/>
          <w:lang w:bidi="ru-RU"/>
        </w:rPr>
        <w:t xml:space="preserve"> </w:t>
      </w:r>
      <w:r w:rsidR="004D01CF" w:rsidRPr="004D01CF">
        <w:rPr>
          <w:color w:val="000000"/>
          <w:sz w:val="28"/>
          <w:szCs w:val="28"/>
          <w:lang w:bidi="ru-RU"/>
        </w:rPr>
        <w:t>7 дней</w:t>
      </w:r>
      <w:r w:rsidRPr="00264653">
        <w:rPr>
          <w:i/>
          <w:color w:val="000000"/>
          <w:sz w:val="28"/>
          <w:szCs w:val="28"/>
          <w:lang w:bidi="ru-RU"/>
        </w:rPr>
        <w:t xml:space="preserve"> </w:t>
      </w:r>
      <w:r w:rsidRPr="00264653">
        <w:rPr>
          <w:color w:val="000000"/>
          <w:sz w:val="28"/>
          <w:szCs w:val="28"/>
          <w:lang w:bidi="ru-RU"/>
        </w:rPr>
        <w:t>до</w:t>
      </w:r>
      <w:r w:rsidRPr="00264653">
        <w:rPr>
          <w:i/>
          <w:color w:val="000000"/>
          <w:sz w:val="28"/>
          <w:szCs w:val="28"/>
          <w:lang w:bidi="ru-RU"/>
        </w:rPr>
        <w:t xml:space="preserve"> </w:t>
      </w:r>
      <w:r w:rsidRPr="00264653">
        <w:rPr>
          <w:color w:val="000000"/>
          <w:sz w:val="28"/>
          <w:szCs w:val="28"/>
          <w:lang w:bidi="ru-RU"/>
        </w:rPr>
        <w:t>дня заседания</w:t>
      </w:r>
      <w:r w:rsidRPr="00264653">
        <w:rPr>
          <w:i/>
          <w:color w:val="000000"/>
          <w:sz w:val="28"/>
          <w:szCs w:val="28"/>
          <w:lang w:bidi="ru-RU"/>
        </w:rPr>
        <w:t xml:space="preserve"> </w:t>
      </w:r>
      <w:r w:rsidR="00FE0C4D">
        <w:rPr>
          <w:color w:val="000000"/>
          <w:sz w:val="28"/>
          <w:szCs w:val="28"/>
          <w:lang w:bidi="ru-RU"/>
        </w:rPr>
        <w:t>муниципального Совета поселения</w:t>
      </w:r>
      <w:r w:rsidRPr="00264653">
        <w:rPr>
          <w:i/>
          <w:color w:val="000000"/>
          <w:sz w:val="28"/>
          <w:szCs w:val="28"/>
          <w:lang w:bidi="ru-RU"/>
        </w:rPr>
        <w:t xml:space="preserve"> </w:t>
      </w:r>
      <w:r w:rsidRPr="00264653">
        <w:rPr>
          <w:color w:val="000000"/>
          <w:sz w:val="28"/>
          <w:szCs w:val="28"/>
          <w:lang w:bidi="ru-RU"/>
        </w:rPr>
        <w:t>по заслушиванию Отчета направляет их Главе.</w:t>
      </w:r>
    </w:p>
    <w:p w:rsidR="00264653" w:rsidRPr="00264653" w:rsidRDefault="00264653" w:rsidP="00264653">
      <w:pPr>
        <w:shd w:val="clear" w:color="auto" w:fill="FFFFFF"/>
        <w:tabs>
          <w:tab w:val="left" w:pos="681"/>
        </w:tabs>
        <w:autoSpaceDE/>
        <w:autoSpaceDN/>
        <w:adjustRightInd/>
        <w:ind w:firstLine="709"/>
        <w:jc w:val="both"/>
        <w:rPr>
          <w:color w:val="000000"/>
          <w:sz w:val="28"/>
          <w:szCs w:val="28"/>
          <w:lang w:bidi="ru-RU"/>
        </w:rPr>
      </w:pPr>
    </w:p>
    <w:p w:rsidR="00264653" w:rsidRPr="00264653" w:rsidRDefault="00264653" w:rsidP="00264653">
      <w:pPr>
        <w:shd w:val="clear" w:color="auto" w:fill="FFFFFF"/>
        <w:autoSpaceDE/>
        <w:autoSpaceDN/>
        <w:adjustRightInd/>
        <w:jc w:val="center"/>
        <w:rPr>
          <w:sz w:val="28"/>
          <w:szCs w:val="28"/>
        </w:rPr>
      </w:pPr>
      <w:r w:rsidRPr="00264653">
        <w:rPr>
          <w:sz w:val="28"/>
          <w:szCs w:val="28"/>
          <w:lang w:val="en-US"/>
        </w:rPr>
        <w:t>III</w:t>
      </w:r>
      <w:r w:rsidRPr="00264653">
        <w:rPr>
          <w:sz w:val="28"/>
          <w:szCs w:val="28"/>
        </w:rPr>
        <w:t>. Порядок заслушивания и вынесения решения по Отчету</w:t>
      </w:r>
    </w:p>
    <w:p w:rsidR="00264653" w:rsidRPr="004D01CF" w:rsidRDefault="00264653" w:rsidP="00264653">
      <w:pPr>
        <w:shd w:val="clear" w:color="auto" w:fill="FFFFFF"/>
        <w:autoSpaceDE/>
        <w:autoSpaceDN/>
        <w:adjustRightInd/>
        <w:jc w:val="center"/>
        <w:rPr>
          <w:rFonts w:eastAsia="Arial Unicode MS"/>
          <w:color w:val="000000"/>
          <w:sz w:val="28"/>
          <w:szCs w:val="28"/>
          <w:lang w:bidi="ru-RU"/>
        </w:rPr>
      </w:pPr>
    </w:p>
    <w:p w:rsidR="00264653" w:rsidRPr="00264653" w:rsidRDefault="00264653" w:rsidP="00264653">
      <w:pPr>
        <w:shd w:val="clear" w:color="auto" w:fill="FFFFFF"/>
        <w:tabs>
          <w:tab w:val="left" w:pos="681"/>
        </w:tabs>
        <w:autoSpaceDE/>
        <w:autoSpaceDN/>
        <w:adjustRightInd/>
        <w:ind w:firstLine="709"/>
        <w:jc w:val="both"/>
        <w:rPr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bidi="ru-RU"/>
        </w:rPr>
        <w:t>9. На заслушивание Отчета приглашаются заместители Главы</w:t>
      </w:r>
      <w:r w:rsidR="006A4170">
        <w:rPr>
          <w:color w:val="000000"/>
          <w:sz w:val="28"/>
          <w:szCs w:val="28"/>
          <w:lang w:bidi="ru-RU"/>
        </w:rPr>
        <w:t xml:space="preserve"> Администрации</w:t>
      </w:r>
      <w:r w:rsidRPr="00264653">
        <w:rPr>
          <w:color w:val="000000"/>
          <w:sz w:val="28"/>
          <w:szCs w:val="28"/>
          <w:lang w:bidi="ru-RU"/>
        </w:rPr>
        <w:t>, представ</w:t>
      </w:r>
      <w:r w:rsidR="006A4170">
        <w:rPr>
          <w:color w:val="000000"/>
          <w:sz w:val="28"/>
          <w:szCs w:val="28"/>
          <w:lang w:bidi="ru-RU"/>
        </w:rPr>
        <w:t>ители администрации муниципального района, общественных организаций поселения, жители поселения</w:t>
      </w:r>
      <w:r w:rsidRPr="00264653">
        <w:rPr>
          <w:color w:val="000000"/>
          <w:sz w:val="28"/>
          <w:szCs w:val="28"/>
          <w:lang w:bidi="ru-RU"/>
        </w:rPr>
        <w:t>, средств массовой информации.</w:t>
      </w:r>
    </w:p>
    <w:p w:rsidR="00264653" w:rsidRPr="00264653" w:rsidRDefault="00264653" w:rsidP="00264653">
      <w:pPr>
        <w:shd w:val="clear" w:color="auto" w:fill="FFFFFF"/>
        <w:tabs>
          <w:tab w:val="left" w:pos="681"/>
        </w:tabs>
        <w:autoSpaceDE/>
        <w:autoSpaceDN/>
        <w:adjustRightInd/>
        <w:ind w:firstLine="709"/>
        <w:jc w:val="both"/>
        <w:rPr>
          <w:i/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bidi="ru-RU"/>
        </w:rPr>
        <w:t xml:space="preserve">10. Отчет представляется и озвучивается Главой с учетом вопросов, предварительно поступивших к нему от депутатов </w:t>
      </w:r>
      <w:r w:rsidR="006A4170">
        <w:rPr>
          <w:color w:val="000000"/>
          <w:sz w:val="28"/>
          <w:szCs w:val="28"/>
          <w:lang w:bidi="ru-RU"/>
        </w:rPr>
        <w:t>М</w:t>
      </w:r>
      <w:r w:rsidR="00FE0C4D" w:rsidRPr="00FE0C4D">
        <w:rPr>
          <w:color w:val="000000"/>
          <w:sz w:val="28"/>
          <w:szCs w:val="28"/>
          <w:lang w:bidi="ru-RU"/>
        </w:rPr>
        <w:t>униципального Совета сельского поселения Ишня</w:t>
      </w:r>
      <w:r w:rsidRPr="00264653">
        <w:rPr>
          <w:i/>
          <w:color w:val="000000"/>
          <w:sz w:val="28"/>
          <w:szCs w:val="28"/>
          <w:lang w:bidi="ru-RU"/>
        </w:rPr>
        <w:t>.</w:t>
      </w:r>
    </w:p>
    <w:p w:rsidR="00264653" w:rsidRPr="00264653" w:rsidRDefault="00264653" w:rsidP="00264653">
      <w:pPr>
        <w:shd w:val="clear" w:color="auto" w:fill="FFFFFF"/>
        <w:tabs>
          <w:tab w:val="left" w:pos="681"/>
        </w:tabs>
        <w:autoSpaceDE/>
        <w:autoSpaceDN/>
        <w:adjustRightInd/>
        <w:ind w:firstLine="709"/>
        <w:jc w:val="both"/>
        <w:rPr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bidi="ru-RU"/>
        </w:rPr>
        <w:t xml:space="preserve">11. Депутаты </w:t>
      </w:r>
      <w:r w:rsidR="006A4170">
        <w:rPr>
          <w:color w:val="000000"/>
          <w:sz w:val="28"/>
          <w:szCs w:val="28"/>
          <w:lang w:bidi="ru-RU"/>
        </w:rPr>
        <w:t>М</w:t>
      </w:r>
      <w:r w:rsidR="00FE0C4D" w:rsidRPr="00FE0C4D">
        <w:rPr>
          <w:color w:val="000000"/>
          <w:sz w:val="28"/>
          <w:szCs w:val="28"/>
          <w:lang w:bidi="ru-RU"/>
        </w:rPr>
        <w:t>униципального Совета сельского поселения Ишня</w:t>
      </w:r>
      <w:r w:rsidRPr="00264653">
        <w:rPr>
          <w:i/>
          <w:color w:val="000000"/>
          <w:sz w:val="28"/>
          <w:szCs w:val="28"/>
          <w:lang w:bidi="ru-RU"/>
        </w:rPr>
        <w:t xml:space="preserve"> </w:t>
      </w:r>
      <w:r w:rsidRPr="00264653">
        <w:rPr>
          <w:color w:val="000000"/>
          <w:sz w:val="28"/>
          <w:szCs w:val="28"/>
          <w:lang w:bidi="ru-RU"/>
        </w:rPr>
        <w:t xml:space="preserve">и иные лица, присутствующие на заседании, вправе задать Главе вопросы в соответствии с Регламентом </w:t>
      </w:r>
      <w:r w:rsidR="006A4170">
        <w:rPr>
          <w:color w:val="000000"/>
          <w:sz w:val="28"/>
          <w:szCs w:val="28"/>
          <w:lang w:bidi="ru-RU"/>
        </w:rPr>
        <w:t>М</w:t>
      </w:r>
      <w:r w:rsidR="00FE0C4D" w:rsidRPr="00FE0C4D">
        <w:rPr>
          <w:color w:val="000000"/>
          <w:sz w:val="28"/>
          <w:szCs w:val="28"/>
          <w:lang w:bidi="ru-RU"/>
        </w:rPr>
        <w:t>униципального Совета сельского поселения Ишня</w:t>
      </w:r>
      <w:r w:rsidRPr="00264653">
        <w:rPr>
          <w:i/>
          <w:color w:val="000000"/>
          <w:sz w:val="28"/>
          <w:szCs w:val="28"/>
          <w:lang w:bidi="ru-RU"/>
        </w:rPr>
        <w:t>.</w:t>
      </w:r>
    </w:p>
    <w:p w:rsidR="00264653" w:rsidRPr="00264653" w:rsidRDefault="00264653" w:rsidP="00264653">
      <w:pPr>
        <w:shd w:val="clear" w:color="auto" w:fill="FFFFFF"/>
        <w:tabs>
          <w:tab w:val="left" w:pos="681"/>
        </w:tabs>
        <w:autoSpaceDE/>
        <w:autoSpaceDN/>
        <w:adjustRightInd/>
        <w:ind w:firstLine="709"/>
        <w:jc w:val="both"/>
        <w:rPr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bidi="ru-RU"/>
        </w:rPr>
        <w:t>12. По результатам рассмотрения Отчета открытым голосованием</w:t>
      </w:r>
      <w:r w:rsidRPr="00264653">
        <w:rPr>
          <w:i/>
          <w:color w:val="000000"/>
          <w:sz w:val="28"/>
          <w:szCs w:val="28"/>
          <w:lang w:bidi="ru-RU"/>
        </w:rPr>
        <w:t xml:space="preserve"> </w:t>
      </w:r>
      <w:r w:rsidRPr="00264653">
        <w:rPr>
          <w:color w:val="000000"/>
          <w:sz w:val="28"/>
          <w:szCs w:val="28"/>
          <w:lang w:bidi="ru-RU"/>
        </w:rPr>
        <w:t>принимается решение о признании деятельности Главы, деятельности Администрации «удовлетворительной» или «неудовлетворительной».</w:t>
      </w:r>
    </w:p>
    <w:p w:rsidR="00264653" w:rsidRPr="00264653" w:rsidRDefault="00264653" w:rsidP="00264653">
      <w:pPr>
        <w:shd w:val="clear" w:color="auto" w:fill="FFFFFF"/>
        <w:tabs>
          <w:tab w:val="left" w:pos="681"/>
        </w:tabs>
        <w:autoSpaceDE/>
        <w:autoSpaceDN/>
        <w:adjustRightInd/>
        <w:ind w:firstLine="709"/>
        <w:jc w:val="both"/>
        <w:rPr>
          <w:i/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bidi="ru-RU"/>
        </w:rPr>
        <w:t xml:space="preserve">Деятельность Главы, деятельность Администрации признается «удовлетворительной», если за такое решение проголосовало большинство от установленной численности депутатов </w:t>
      </w:r>
      <w:r w:rsidR="006A4170">
        <w:rPr>
          <w:color w:val="000000"/>
          <w:sz w:val="28"/>
          <w:szCs w:val="28"/>
          <w:lang w:bidi="ru-RU"/>
        </w:rPr>
        <w:t>М</w:t>
      </w:r>
      <w:r w:rsidR="00FE0C4D" w:rsidRPr="00FE0C4D">
        <w:rPr>
          <w:color w:val="000000"/>
          <w:sz w:val="28"/>
          <w:szCs w:val="28"/>
          <w:lang w:bidi="ru-RU"/>
        </w:rPr>
        <w:t>униципального Совета сельского поселения Ишня</w:t>
      </w:r>
      <w:r w:rsidRPr="00264653">
        <w:rPr>
          <w:i/>
          <w:color w:val="000000"/>
          <w:sz w:val="28"/>
          <w:szCs w:val="28"/>
          <w:lang w:bidi="ru-RU"/>
        </w:rPr>
        <w:t>.</w:t>
      </w:r>
    </w:p>
    <w:p w:rsidR="00264653" w:rsidRPr="00264653" w:rsidRDefault="00264653" w:rsidP="00264653">
      <w:pPr>
        <w:shd w:val="clear" w:color="auto" w:fill="FFFFFF"/>
        <w:tabs>
          <w:tab w:val="left" w:pos="681"/>
        </w:tabs>
        <w:autoSpaceDE/>
        <w:autoSpaceDN/>
        <w:adjustRightInd/>
        <w:ind w:firstLine="709"/>
        <w:jc w:val="both"/>
        <w:rPr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bidi="ru-RU"/>
        </w:rPr>
        <w:t xml:space="preserve">Деятельность Главы, деятельность Администрации признается «неудовлетворительной», если за такое решение проголосовало большинство от установленной численности депутатов </w:t>
      </w:r>
      <w:r w:rsidR="006A4170">
        <w:rPr>
          <w:color w:val="000000"/>
          <w:sz w:val="28"/>
          <w:szCs w:val="28"/>
          <w:lang w:bidi="ru-RU"/>
        </w:rPr>
        <w:t>М</w:t>
      </w:r>
      <w:r w:rsidR="00FE0C4D" w:rsidRPr="00FE0C4D">
        <w:rPr>
          <w:color w:val="000000"/>
          <w:sz w:val="28"/>
          <w:szCs w:val="28"/>
          <w:lang w:bidi="ru-RU"/>
        </w:rPr>
        <w:t>униципального Совета сельского поселения Ишня</w:t>
      </w:r>
      <w:r w:rsidRPr="00264653">
        <w:rPr>
          <w:i/>
          <w:color w:val="000000"/>
          <w:sz w:val="28"/>
          <w:szCs w:val="28"/>
          <w:lang w:bidi="ru-RU"/>
        </w:rPr>
        <w:t>.</w:t>
      </w:r>
    </w:p>
    <w:p w:rsidR="00264653" w:rsidRPr="00264653" w:rsidRDefault="00264653" w:rsidP="00264653">
      <w:pPr>
        <w:shd w:val="clear" w:color="auto" w:fill="FFFFFF"/>
        <w:tabs>
          <w:tab w:val="left" w:pos="681"/>
        </w:tabs>
        <w:autoSpaceDE/>
        <w:autoSpaceDN/>
        <w:adjustRightInd/>
        <w:ind w:firstLine="709"/>
        <w:jc w:val="both"/>
        <w:rPr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bidi="ru-RU"/>
        </w:rPr>
        <w:t>Если ни одно из решений не набрало необходимого числа голосов, Отчет принимается к сведению.</w:t>
      </w:r>
    </w:p>
    <w:p w:rsidR="00264653" w:rsidRPr="00264653" w:rsidRDefault="00264653" w:rsidP="00264653">
      <w:pPr>
        <w:shd w:val="clear" w:color="auto" w:fill="FFFFFF"/>
        <w:tabs>
          <w:tab w:val="left" w:pos="681"/>
        </w:tabs>
        <w:autoSpaceDE/>
        <w:autoSpaceDN/>
        <w:adjustRightInd/>
        <w:ind w:firstLine="709"/>
        <w:jc w:val="both"/>
        <w:rPr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bidi="ru-RU"/>
        </w:rPr>
        <w:t>13. Определяющими являются следующие критерии оценки:</w:t>
      </w:r>
    </w:p>
    <w:p w:rsidR="00264653" w:rsidRPr="00264653" w:rsidRDefault="00264653" w:rsidP="00264653">
      <w:pPr>
        <w:adjustRightInd/>
        <w:ind w:firstLine="709"/>
        <w:jc w:val="both"/>
        <w:rPr>
          <w:rFonts w:eastAsia="Calibri"/>
          <w:bCs/>
          <w:sz w:val="28"/>
          <w:szCs w:val="28"/>
        </w:rPr>
      </w:pPr>
      <w:r w:rsidRPr="00264653">
        <w:rPr>
          <w:rFonts w:eastAsia="Calibri"/>
          <w:bCs/>
          <w:sz w:val="28"/>
          <w:szCs w:val="28"/>
        </w:rPr>
        <w:t xml:space="preserve">итоги исполнения бюджета </w:t>
      </w:r>
      <w:r w:rsidR="00CE1D42" w:rsidRPr="00CE1D42">
        <w:rPr>
          <w:rFonts w:eastAsia="Calibri"/>
          <w:bCs/>
          <w:sz w:val="28"/>
          <w:szCs w:val="28"/>
        </w:rPr>
        <w:t>сельского поселения Ишня</w:t>
      </w:r>
      <w:r w:rsidRPr="00264653">
        <w:rPr>
          <w:rFonts w:eastAsia="Calibri"/>
          <w:bCs/>
          <w:sz w:val="28"/>
          <w:szCs w:val="28"/>
        </w:rPr>
        <w:t>;</w:t>
      </w:r>
    </w:p>
    <w:p w:rsidR="00264653" w:rsidRPr="00264653" w:rsidRDefault="00264653" w:rsidP="00264653">
      <w:pPr>
        <w:adjustRightInd/>
        <w:ind w:firstLine="709"/>
        <w:jc w:val="both"/>
        <w:rPr>
          <w:rFonts w:eastAsia="Calibri"/>
          <w:bCs/>
          <w:sz w:val="28"/>
          <w:szCs w:val="28"/>
        </w:rPr>
      </w:pPr>
      <w:r w:rsidRPr="00264653">
        <w:rPr>
          <w:rFonts w:eastAsia="Calibri"/>
          <w:bCs/>
          <w:sz w:val="28"/>
          <w:szCs w:val="28"/>
        </w:rPr>
        <w:t xml:space="preserve">результаты исполнения решений </w:t>
      </w:r>
      <w:r w:rsidR="006A4170">
        <w:rPr>
          <w:rFonts w:eastAsia="Calibri"/>
          <w:bCs/>
          <w:sz w:val="28"/>
          <w:szCs w:val="28"/>
        </w:rPr>
        <w:t xml:space="preserve"> М</w:t>
      </w:r>
      <w:r w:rsidR="00CE1D42">
        <w:rPr>
          <w:rFonts w:eastAsia="Calibri"/>
          <w:bCs/>
          <w:sz w:val="28"/>
          <w:szCs w:val="28"/>
        </w:rPr>
        <w:t xml:space="preserve">униципального Совета </w:t>
      </w:r>
      <w:r w:rsidR="00CE1D42" w:rsidRPr="00CE1D42">
        <w:rPr>
          <w:rFonts w:eastAsia="Calibri"/>
          <w:bCs/>
          <w:sz w:val="28"/>
          <w:szCs w:val="28"/>
        </w:rPr>
        <w:t>сельского поселения Ишня</w:t>
      </w:r>
      <w:r w:rsidRPr="00264653">
        <w:rPr>
          <w:rFonts w:eastAsia="Calibri"/>
          <w:bCs/>
          <w:sz w:val="28"/>
          <w:szCs w:val="28"/>
        </w:rPr>
        <w:t>;</w:t>
      </w:r>
    </w:p>
    <w:p w:rsidR="00264653" w:rsidRPr="00264653" w:rsidRDefault="00264653" w:rsidP="00264653">
      <w:pPr>
        <w:adjustRightInd/>
        <w:ind w:firstLine="709"/>
        <w:jc w:val="both"/>
        <w:rPr>
          <w:rFonts w:eastAsia="Calibri"/>
          <w:bCs/>
          <w:sz w:val="28"/>
          <w:szCs w:val="28"/>
        </w:rPr>
      </w:pPr>
      <w:r w:rsidRPr="00264653">
        <w:rPr>
          <w:rFonts w:eastAsia="Calibri"/>
          <w:bCs/>
          <w:sz w:val="28"/>
          <w:szCs w:val="28"/>
        </w:rPr>
        <w:t>уровень привлечения бюджетных средств на реализацию приоритетных и инвестиционных проектов, муниципальных программ;</w:t>
      </w:r>
    </w:p>
    <w:p w:rsidR="00264653" w:rsidRPr="00264653" w:rsidRDefault="00264653" w:rsidP="00264653">
      <w:pPr>
        <w:adjustRightInd/>
        <w:ind w:firstLine="709"/>
        <w:jc w:val="both"/>
        <w:rPr>
          <w:rFonts w:eastAsia="Calibri"/>
          <w:bCs/>
          <w:sz w:val="28"/>
          <w:szCs w:val="28"/>
        </w:rPr>
      </w:pPr>
      <w:r w:rsidRPr="00264653">
        <w:rPr>
          <w:rFonts w:eastAsia="Calibri"/>
          <w:bCs/>
          <w:sz w:val="28"/>
          <w:szCs w:val="28"/>
        </w:rPr>
        <w:t>выполнение муниципальных программ;</w:t>
      </w:r>
    </w:p>
    <w:p w:rsidR="00264653" w:rsidRPr="00264653" w:rsidRDefault="00264653" w:rsidP="00264653">
      <w:pPr>
        <w:adjustRightInd/>
        <w:ind w:firstLine="709"/>
        <w:jc w:val="both"/>
        <w:rPr>
          <w:rFonts w:eastAsia="Calibri"/>
          <w:bCs/>
          <w:sz w:val="28"/>
          <w:szCs w:val="28"/>
        </w:rPr>
      </w:pPr>
      <w:r w:rsidRPr="00264653">
        <w:rPr>
          <w:rFonts w:eastAsia="Calibri"/>
          <w:bCs/>
          <w:sz w:val="28"/>
          <w:szCs w:val="28"/>
        </w:rPr>
        <w:t>эффективность работы с жалобами и обращениями граждан;</w:t>
      </w:r>
    </w:p>
    <w:p w:rsidR="00264653" w:rsidRPr="00264653" w:rsidRDefault="00264653" w:rsidP="00264653">
      <w:pPr>
        <w:adjustRightInd/>
        <w:ind w:firstLine="709"/>
        <w:jc w:val="both"/>
        <w:rPr>
          <w:rFonts w:eastAsia="Calibri"/>
          <w:bCs/>
          <w:sz w:val="28"/>
          <w:szCs w:val="28"/>
        </w:rPr>
      </w:pPr>
      <w:r w:rsidRPr="00264653">
        <w:rPr>
          <w:rFonts w:eastAsia="Calibri"/>
          <w:bCs/>
          <w:sz w:val="28"/>
          <w:szCs w:val="28"/>
        </w:rPr>
        <w:t xml:space="preserve">положительная динамика социально-экономического развития </w:t>
      </w:r>
      <w:r w:rsidR="00CE1D42" w:rsidRPr="00CE1D42">
        <w:rPr>
          <w:rFonts w:eastAsia="Calibri"/>
          <w:bCs/>
          <w:sz w:val="28"/>
          <w:szCs w:val="28"/>
        </w:rPr>
        <w:t>сельского поселения Ишня</w:t>
      </w:r>
      <w:r w:rsidRPr="00264653">
        <w:rPr>
          <w:rFonts w:eastAsia="Calibri"/>
          <w:bCs/>
          <w:sz w:val="28"/>
          <w:szCs w:val="28"/>
        </w:rPr>
        <w:t>;</w:t>
      </w:r>
    </w:p>
    <w:p w:rsidR="00264653" w:rsidRPr="00264653" w:rsidRDefault="00264653" w:rsidP="00264653">
      <w:pPr>
        <w:adjustRightInd/>
        <w:ind w:firstLine="709"/>
        <w:jc w:val="both"/>
        <w:rPr>
          <w:sz w:val="28"/>
          <w:szCs w:val="28"/>
        </w:rPr>
      </w:pPr>
      <w:r w:rsidRPr="00264653">
        <w:rPr>
          <w:sz w:val="28"/>
          <w:szCs w:val="28"/>
        </w:rPr>
        <w:t xml:space="preserve">14. Решение </w:t>
      </w:r>
      <w:r w:rsidR="006A4170">
        <w:rPr>
          <w:rFonts w:eastAsia="Calibri"/>
          <w:bCs/>
          <w:sz w:val="28"/>
          <w:szCs w:val="28"/>
        </w:rPr>
        <w:t>М</w:t>
      </w:r>
      <w:r w:rsidR="00CE1D42">
        <w:rPr>
          <w:rFonts w:eastAsia="Calibri"/>
          <w:bCs/>
          <w:sz w:val="28"/>
          <w:szCs w:val="28"/>
        </w:rPr>
        <w:t xml:space="preserve">униципального Совета </w:t>
      </w:r>
      <w:r w:rsidR="00CE1D42" w:rsidRPr="00FE0C4D">
        <w:rPr>
          <w:color w:val="000000"/>
          <w:sz w:val="28"/>
          <w:szCs w:val="28"/>
          <w:lang w:bidi="ru-RU"/>
        </w:rPr>
        <w:t>сельского поселения Ишня</w:t>
      </w:r>
      <w:r w:rsidRPr="00264653">
        <w:rPr>
          <w:sz w:val="28"/>
          <w:szCs w:val="28"/>
        </w:rPr>
        <w:t xml:space="preserve"> об Отчете может содержать рекомендации Главе и Администрации на текущий календарный год.</w:t>
      </w:r>
    </w:p>
    <w:p w:rsidR="00264653" w:rsidRPr="00264653" w:rsidRDefault="00264653" w:rsidP="00264653">
      <w:pPr>
        <w:shd w:val="clear" w:color="auto" w:fill="FFFFFF"/>
        <w:tabs>
          <w:tab w:val="left" w:pos="681"/>
        </w:tabs>
        <w:autoSpaceDE/>
        <w:autoSpaceDN/>
        <w:adjustRightInd/>
        <w:ind w:firstLine="709"/>
        <w:jc w:val="both"/>
        <w:rPr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bidi="ru-RU"/>
        </w:rPr>
        <w:lastRenderedPageBreak/>
        <w:t xml:space="preserve">15. Решение об Отчете и текст Отчета подлежат опубликованию (обнародованию) на официальном сайте </w:t>
      </w:r>
      <w:r w:rsidR="00CE1D42" w:rsidRPr="00CE1D42">
        <w:rPr>
          <w:color w:val="000000"/>
          <w:sz w:val="28"/>
          <w:szCs w:val="28"/>
          <w:lang w:bidi="ru-RU"/>
        </w:rPr>
        <w:t>Администрации сельского поселения Ишня</w:t>
      </w:r>
      <w:r w:rsidRPr="00264653">
        <w:rPr>
          <w:color w:val="000000"/>
          <w:sz w:val="28"/>
          <w:szCs w:val="28"/>
          <w:lang w:bidi="ru-RU"/>
        </w:rPr>
        <w:t xml:space="preserve"> в информационно-телекоммуникационной сети «Интернет».</w:t>
      </w:r>
    </w:p>
    <w:p w:rsidR="00264653" w:rsidRPr="00264653" w:rsidRDefault="00264653" w:rsidP="00264653">
      <w:pPr>
        <w:adjustRightInd/>
        <w:ind w:firstLine="709"/>
        <w:jc w:val="both"/>
        <w:rPr>
          <w:rFonts w:eastAsia="Calibri"/>
          <w:bCs/>
          <w:sz w:val="28"/>
          <w:szCs w:val="28"/>
        </w:rPr>
      </w:pPr>
    </w:p>
    <w:p w:rsidR="00264653" w:rsidRPr="00264653" w:rsidRDefault="00264653" w:rsidP="00264653">
      <w:pPr>
        <w:adjustRightInd/>
        <w:jc w:val="center"/>
        <w:rPr>
          <w:rFonts w:eastAsia="Calibri"/>
          <w:bCs/>
          <w:sz w:val="28"/>
          <w:szCs w:val="28"/>
        </w:rPr>
      </w:pPr>
      <w:r w:rsidRPr="00264653">
        <w:rPr>
          <w:rFonts w:eastAsia="Calibri"/>
          <w:bCs/>
          <w:sz w:val="28"/>
          <w:szCs w:val="28"/>
          <w:lang w:val="en-US"/>
        </w:rPr>
        <w:t>IV</w:t>
      </w:r>
      <w:r w:rsidRPr="00264653">
        <w:rPr>
          <w:rFonts w:eastAsia="Calibri"/>
          <w:bCs/>
          <w:sz w:val="28"/>
          <w:szCs w:val="28"/>
        </w:rPr>
        <w:t>. Заключительные положения</w:t>
      </w:r>
    </w:p>
    <w:p w:rsidR="00264653" w:rsidRPr="00264653" w:rsidRDefault="00264653" w:rsidP="00264653">
      <w:pPr>
        <w:shd w:val="clear" w:color="auto" w:fill="FFFFFF"/>
        <w:tabs>
          <w:tab w:val="left" w:pos="681"/>
        </w:tabs>
        <w:autoSpaceDE/>
        <w:autoSpaceDN/>
        <w:adjustRightInd/>
        <w:ind w:firstLine="709"/>
        <w:jc w:val="both"/>
        <w:rPr>
          <w:color w:val="000000"/>
          <w:sz w:val="28"/>
          <w:szCs w:val="28"/>
          <w:lang w:bidi="ru-RU"/>
        </w:rPr>
      </w:pPr>
    </w:p>
    <w:p w:rsidR="00264653" w:rsidRPr="00264653" w:rsidRDefault="00264653" w:rsidP="00264653">
      <w:pPr>
        <w:shd w:val="clear" w:color="auto" w:fill="FFFFFF"/>
        <w:tabs>
          <w:tab w:val="left" w:pos="681"/>
        </w:tabs>
        <w:autoSpaceDE/>
        <w:autoSpaceDN/>
        <w:adjustRightInd/>
        <w:ind w:firstLine="709"/>
        <w:jc w:val="both"/>
        <w:rPr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bidi="ru-RU"/>
        </w:rPr>
        <w:t xml:space="preserve">16. В случае непредставления Отчета в срок, указанный в пункте 4 Положения, </w:t>
      </w:r>
      <w:r w:rsidR="006A4170">
        <w:rPr>
          <w:rFonts w:eastAsia="Calibri"/>
          <w:bCs/>
          <w:color w:val="000000"/>
          <w:sz w:val="28"/>
          <w:szCs w:val="28"/>
          <w:lang w:bidi="ru-RU"/>
        </w:rPr>
        <w:t>М</w:t>
      </w:r>
      <w:r w:rsidR="00CE1D42">
        <w:rPr>
          <w:rFonts w:eastAsia="Calibri"/>
          <w:bCs/>
          <w:color w:val="000000"/>
          <w:sz w:val="28"/>
          <w:szCs w:val="28"/>
          <w:lang w:bidi="ru-RU"/>
        </w:rPr>
        <w:t xml:space="preserve">униципальный Совет </w:t>
      </w:r>
      <w:r w:rsidR="00CE1D42" w:rsidRPr="00FE0C4D">
        <w:rPr>
          <w:color w:val="000000"/>
          <w:sz w:val="28"/>
          <w:szCs w:val="28"/>
          <w:lang w:bidi="ru-RU"/>
        </w:rPr>
        <w:t>сельского поселения Ишня</w:t>
      </w:r>
      <w:r w:rsidRPr="00264653">
        <w:rPr>
          <w:color w:val="000000"/>
          <w:sz w:val="28"/>
          <w:szCs w:val="28"/>
          <w:lang w:bidi="ru-RU"/>
        </w:rPr>
        <w:t xml:space="preserve"> назначает заседание по заслушиванию Отчета в соответствии с пунктом 5 Положения.</w:t>
      </w:r>
    </w:p>
    <w:p w:rsidR="00264653" w:rsidRPr="00264653" w:rsidRDefault="00264653" w:rsidP="00264653">
      <w:pPr>
        <w:shd w:val="clear" w:color="auto" w:fill="FFFFFF"/>
        <w:tabs>
          <w:tab w:val="left" w:pos="681"/>
        </w:tabs>
        <w:autoSpaceDE/>
        <w:autoSpaceDN/>
        <w:adjustRightInd/>
        <w:ind w:firstLine="709"/>
        <w:jc w:val="both"/>
        <w:rPr>
          <w:color w:val="000000"/>
          <w:sz w:val="28"/>
          <w:szCs w:val="28"/>
          <w:lang w:bidi="ru-RU"/>
        </w:rPr>
      </w:pPr>
      <w:r w:rsidRPr="00264653">
        <w:rPr>
          <w:color w:val="000000"/>
          <w:sz w:val="28"/>
          <w:szCs w:val="28"/>
          <w:lang w:bidi="ru-RU"/>
        </w:rPr>
        <w:t>17. Непредставление или нарушение сроков представления Отчета является одни из критериев для постановки неудовлетворительной оценки деятельности Главы, деятельности Администрации.</w:t>
      </w:r>
    </w:p>
    <w:p w:rsidR="00264653" w:rsidRPr="00264653" w:rsidRDefault="00264653" w:rsidP="00264653">
      <w:pPr>
        <w:autoSpaceDE/>
        <w:autoSpaceDN/>
        <w:adjustRightInd/>
        <w:rPr>
          <w:rFonts w:eastAsia="Arial Unicode MS"/>
          <w:color w:val="000000"/>
          <w:sz w:val="28"/>
          <w:szCs w:val="28"/>
          <w:lang w:bidi="ru-RU"/>
        </w:rPr>
      </w:pPr>
    </w:p>
    <w:p w:rsidR="00264653" w:rsidRPr="00264653" w:rsidRDefault="00264653" w:rsidP="00264653">
      <w:pPr>
        <w:autoSpaceDE/>
        <w:autoSpaceDN/>
        <w:adjustRightInd/>
        <w:ind w:left="3620"/>
        <w:jc w:val="both"/>
        <w:rPr>
          <w:b/>
          <w:bCs/>
          <w:color w:val="000000"/>
          <w:sz w:val="22"/>
          <w:szCs w:val="22"/>
          <w:lang w:bidi="ru-RU"/>
        </w:rPr>
      </w:pPr>
    </w:p>
    <w:p w:rsidR="002574EA" w:rsidRPr="002574EA" w:rsidRDefault="002574EA" w:rsidP="00264653">
      <w:pPr>
        <w:jc w:val="center"/>
        <w:rPr>
          <w:rFonts w:ascii="PT Astra Serif" w:hAnsi="PT Astra Serif"/>
          <w:b/>
          <w:bCs/>
          <w:caps/>
          <w:color w:val="000000"/>
          <w:sz w:val="28"/>
          <w:szCs w:val="28"/>
          <w:lang w:eastAsia="ar-SA"/>
        </w:rPr>
      </w:pPr>
    </w:p>
    <w:sectPr w:rsidR="002574EA" w:rsidRPr="002574EA" w:rsidSect="00453A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5B"/>
    <w:rsid w:val="00136FC5"/>
    <w:rsid w:val="00167C73"/>
    <w:rsid w:val="001A0ED1"/>
    <w:rsid w:val="001C60AB"/>
    <w:rsid w:val="002574EA"/>
    <w:rsid w:val="00264653"/>
    <w:rsid w:val="00453AA4"/>
    <w:rsid w:val="004D01CF"/>
    <w:rsid w:val="004D7389"/>
    <w:rsid w:val="00562B57"/>
    <w:rsid w:val="00650182"/>
    <w:rsid w:val="00692FE8"/>
    <w:rsid w:val="00693060"/>
    <w:rsid w:val="006A4170"/>
    <w:rsid w:val="0074392C"/>
    <w:rsid w:val="00796FC2"/>
    <w:rsid w:val="007B7082"/>
    <w:rsid w:val="007D7801"/>
    <w:rsid w:val="008244A5"/>
    <w:rsid w:val="00877C83"/>
    <w:rsid w:val="00893F23"/>
    <w:rsid w:val="00951F82"/>
    <w:rsid w:val="009C7E67"/>
    <w:rsid w:val="00A0174F"/>
    <w:rsid w:val="00B22988"/>
    <w:rsid w:val="00B4565B"/>
    <w:rsid w:val="00B86990"/>
    <w:rsid w:val="00CE1D42"/>
    <w:rsid w:val="00D043BB"/>
    <w:rsid w:val="00D40263"/>
    <w:rsid w:val="00D6447D"/>
    <w:rsid w:val="00E81A11"/>
    <w:rsid w:val="00EB4DBA"/>
    <w:rsid w:val="00EC4409"/>
    <w:rsid w:val="00FD73A8"/>
    <w:rsid w:val="00FE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E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93060"/>
  </w:style>
  <w:style w:type="character" w:styleId="a4">
    <w:name w:val="Hyperlink"/>
    <w:basedOn w:val="a0"/>
    <w:uiPriority w:val="99"/>
    <w:unhideWhenUsed/>
    <w:rsid w:val="00693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93060"/>
    <w:rPr>
      <w:color w:val="800080"/>
      <w:u w:val="single"/>
    </w:rPr>
  </w:style>
  <w:style w:type="paragraph" w:customStyle="1" w:styleId="font5">
    <w:name w:val="font5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  <w:rPr>
      <w:i/>
      <w:iCs/>
      <w:color w:val="000000"/>
    </w:rPr>
  </w:style>
  <w:style w:type="paragraph" w:customStyle="1" w:styleId="xl65">
    <w:name w:val="xl65"/>
    <w:basedOn w:val="a"/>
    <w:rsid w:val="00693060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7">
    <w:name w:val="xl6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0">
    <w:name w:val="xl70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2">
    <w:name w:val="xl72"/>
    <w:basedOn w:val="a"/>
    <w:rsid w:val="006930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3">
    <w:name w:val="xl73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9306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69306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0">
    <w:name w:val="xl90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93060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rsid w:val="00693060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693060"/>
    <w:pPr>
      <w:widowControl/>
      <w:pBdr>
        <w:top w:val="single" w:sz="8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693060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1">
    <w:name w:val="xl101"/>
    <w:basedOn w:val="a"/>
    <w:rsid w:val="00693060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character" w:customStyle="1" w:styleId="2">
    <w:name w:val="Основной текст (2)_"/>
    <w:link w:val="20"/>
    <w:rsid w:val="0026465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4653"/>
    <w:pPr>
      <w:shd w:val="clear" w:color="auto" w:fill="FFFFFF"/>
      <w:autoSpaceDE/>
      <w:autoSpaceDN/>
      <w:adjustRightInd/>
      <w:spacing w:before="300" w:after="300" w:line="0" w:lineRule="atLeast"/>
      <w:jc w:val="both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E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93060"/>
  </w:style>
  <w:style w:type="character" w:styleId="a4">
    <w:name w:val="Hyperlink"/>
    <w:basedOn w:val="a0"/>
    <w:uiPriority w:val="99"/>
    <w:unhideWhenUsed/>
    <w:rsid w:val="00693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93060"/>
    <w:rPr>
      <w:color w:val="800080"/>
      <w:u w:val="single"/>
    </w:rPr>
  </w:style>
  <w:style w:type="paragraph" w:customStyle="1" w:styleId="font5">
    <w:name w:val="font5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  <w:rPr>
      <w:i/>
      <w:iCs/>
      <w:color w:val="000000"/>
    </w:rPr>
  </w:style>
  <w:style w:type="paragraph" w:customStyle="1" w:styleId="xl65">
    <w:name w:val="xl65"/>
    <w:basedOn w:val="a"/>
    <w:rsid w:val="00693060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7">
    <w:name w:val="xl6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0">
    <w:name w:val="xl70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2">
    <w:name w:val="xl72"/>
    <w:basedOn w:val="a"/>
    <w:rsid w:val="006930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3">
    <w:name w:val="xl73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9306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69306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0">
    <w:name w:val="xl90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93060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rsid w:val="00693060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693060"/>
    <w:pPr>
      <w:widowControl/>
      <w:pBdr>
        <w:top w:val="single" w:sz="8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693060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1">
    <w:name w:val="xl101"/>
    <w:basedOn w:val="a"/>
    <w:rsid w:val="00693060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character" w:customStyle="1" w:styleId="2">
    <w:name w:val="Основной текст (2)_"/>
    <w:link w:val="20"/>
    <w:rsid w:val="0026465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4653"/>
    <w:pPr>
      <w:shd w:val="clear" w:color="auto" w:fill="FFFFFF"/>
      <w:autoSpaceDE/>
      <w:autoSpaceDN/>
      <w:adjustRightInd/>
      <w:spacing w:before="300" w:after="300" w:line="0" w:lineRule="atLeast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Smirnova</cp:lastModifiedBy>
  <cp:revision>21</cp:revision>
  <dcterms:created xsi:type="dcterms:W3CDTF">2023-12-11T10:29:00Z</dcterms:created>
  <dcterms:modified xsi:type="dcterms:W3CDTF">2024-03-28T08:01:00Z</dcterms:modified>
</cp:coreProperties>
</file>